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50" w:rsidRDefault="003E4550" w:rsidP="003E455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CCCCCC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highlight w:val="darkCyan"/>
          <w:shd w:val="clear" w:color="auto" w:fill="CCCCCC"/>
        </w:rPr>
        <w:t>Алфавит в стихах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аннотация: Дорогие коллеги и родители! Предлагаю Вашему вниманию авторское стихотворение, в ходе которого ребенок просто, в увлекательной форме, сможет познакомиться и быстрее запомнить русский алфавит. А так же потренировать свою память и отработать произношение всех звуков!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 наш с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всегда!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вторая, буква нужная такая!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буква –буква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Скажешь всем ты во дворе!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Буква следующая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скажет тут любой тебе!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идет за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Повтори ты 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ух, непростая. Но ты справишься, я знаю!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её с сестрой не путай,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зовут.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бы запомнить тут! На снежинку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похожа. Ты ее забыть не сможешь!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цифра 3. Посмотри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посмотри! Слово Ива,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могут жить!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напишешь ты без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Кот, Корова, Карусель.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запомни поскорей!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идет за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 Сможешь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запомнить, а?!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Мама, мишка, сом и 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 тут нам без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а за ней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учим алфавит легко!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похожа на пенек. Умница, запомнить смог!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буква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говори ж ее скорей!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запомнить не проблема, С похожа на крючок. Ты согласен, мой дружок?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гвоздь похожа, выучить ее ты сможешь!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У, Ф, Х</w:t>
      </w:r>
      <w:r>
        <w:rPr>
          <w:rFonts w:ascii="Times New Roman" w:hAnsi="Times New Roman" w:cs="Times New Roman"/>
          <w:sz w:val="28"/>
          <w:szCs w:val="28"/>
        </w:rPr>
        <w:t xml:space="preserve"> (пауза)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 (пауза)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Ш, Щ</w:t>
      </w:r>
      <w:r>
        <w:rPr>
          <w:rFonts w:ascii="Times New Roman" w:hAnsi="Times New Roman" w:cs="Times New Roman"/>
          <w:sz w:val="28"/>
          <w:szCs w:val="28"/>
        </w:rPr>
        <w:t xml:space="preserve"> – Повторяй, друг, не спеша!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Твердый знак,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, мягкий знак</w:t>
      </w:r>
      <w:r>
        <w:rPr>
          <w:rFonts w:ascii="Times New Roman" w:hAnsi="Times New Roman" w:cs="Times New Roman"/>
          <w:sz w:val="28"/>
          <w:szCs w:val="28"/>
        </w:rPr>
        <w:t xml:space="preserve"> – запомнить вовсе не пустяк!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Буквы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Э,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остались. Ты про них не забывай. </w:t>
      </w:r>
    </w:p>
    <w:p w:rsidR="003E4550" w:rsidRDefault="003E4550" w:rsidP="003E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Алфавит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перед сном ты повторяй!</w:t>
      </w: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3E4550" w:rsidRDefault="003E4550" w:rsidP="003E4550">
      <w:pPr>
        <w:rPr>
          <w:szCs w:val="28"/>
        </w:rPr>
      </w:pPr>
    </w:p>
    <w:p w:rsidR="009259CE" w:rsidRDefault="009259CE"/>
    <w:sectPr w:rsidR="0092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4550"/>
    <w:rsid w:val="003E4550"/>
    <w:rsid w:val="0092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2017-02-27T11:56:00Z</dcterms:created>
  <dcterms:modified xsi:type="dcterms:W3CDTF">2017-02-27T11:56:00Z</dcterms:modified>
</cp:coreProperties>
</file>