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BA" w:rsidRDefault="002931BA" w:rsidP="004A4929">
      <w:pPr>
        <w:pStyle w:val="c3"/>
        <w:spacing w:before="0" w:beforeAutospacing="0" w:after="0" w:afterAutospacing="0"/>
        <w:ind w:left="708"/>
        <w:jc w:val="both"/>
        <w:rPr>
          <w:rStyle w:val="c0"/>
          <w:b/>
          <w:color w:val="000000"/>
          <w:sz w:val="36"/>
          <w:szCs w:val="36"/>
          <w:shd w:val="clear" w:color="auto" w:fill="FFFFFF"/>
        </w:rPr>
      </w:pPr>
    </w:p>
    <w:p w:rsidR="002931BA" w:rsidRDefault="002931BA" w:rsidP="004A4929">
      <w:pPr>
        <w:pStyle w:val="c3"/>
        <w:spacing w:before="0" w:beforeAutospacing="0" w:after="0" w:afterAutospacing="0"/>
        <w:ind w:left="708"/>
        <w:jc w:val="both"/>
        <w:rPr>
          <w:rStyle w:val="c0"/>
          <w:b/>
          <w:color w:val="000000"/>
          <w:sz w:val="36"/>
          <w:szCs w:val="36"/>
          <w:shd w:val="clear" w:color="auto" w:fill="FFFFFF"/>
        </w:rPr>
      </w:pPr>
    </w:p>
    <w:p w:rsidR="004A4929" w:rsidRDefault="004A4929" w:rsidP="004A4929">
      <w:pPr>
        <w:pStyle w:val="c3"/>
        <w:spacing w:before="0" w:beforeAutospacing="0" w:after="0" w:afterAutospacing="0"/>
        <w:ind w:left="708"/>
        <w:jc w:val="both"/>
        <w:rPr>
          <w:rStyle w:val="c0"/>
          <w:color w:val="000000"/>
          <w:sz w:val="36"/>
          <w:szCs w:val="36"/>
          <w:shd w:val="clear" w:color="auto" w:fill="FFFFFF"/>
        </w:rPr>
      </w:pPr>
      <w:r w:rsidRPr="004A4929">
        <w:rPr>
          <w:rStyle w:val="c0"/>
          <w:b/>
          <w:color w:val="000000"/>
          <w:sz w:val="36"/>
          <w:szCs w:val="36"/>
          <w:shd w:val="clear" w:color="auto" w:fill="FFFFFF"/>
        </w:rPr>
        <w:t xml:space="preserve">МАДОУ АР </w:t>
      </w:r>
      <w:proofErr w:type="spellStart"/>
      <w:r w:rsidRPr="004A4929">
        <w:rPr>
          <w:rStyle w:val="c0"/>
          <w:b/>
          <w:color w:val="000000"/>
          <w:sz w:val="36"/>
          <w:szCs w:val="36"/>
          <w:shd w:val="clear" w:color="auto" w:fill="FFFFFF"/>
        </w:rPr>
        <w:t>д</w:t>
      </w:r>
      <w:proofErr w:type="spellEnd"/>
      <w:r w:rsidRPr="004A4929">
        <w:rPr>
          <w:rStyle w:val="c0"/>
          <w:b/>
          <w:color w:val="000000"/>
          <w:sz w:val="36"/>
          <w:szCs w:val="36"/>
          <w:shd w:val="clear" w:color="auto" w:fill="FFFFFF"/>
        </w:rPr>
        <w:t>/с «</w:t>
      </w:r>
      <w:proofErr w:type="spellStart"/>
      <w:r w:rsidRPr="004A4929">
        <w:rPr>
          <w:rStyle w:val="c0"/>
          <w:b/>
          <w:color w:val="000000"/>
          <w:sz w:val="36"/>
          <w:szCs w:val="36"/>
          <w:shd w:val="clear" w:color="auto" w:fill="FFFFFF"/>
        </w:rPr>
        <w:t>Сибирячок</w:t>
      </w:r>
      <w:proofErr w:type="spellEnd"/>
      <w:r w:rsidRPr="004A4929">
        <w:rPr>
          <w:rStyle w:val="c0"/>
          <w:b/>
          <w:color w:val="000000"/>
          <w:sz w:val="36"/>
          <w:szCs w:val="36"/>
          <w:shd w:val="clear" w:color="auto" w:fill="FFFFFF"/>
        </w:rPr>
        <w:t>» корпус № 2 «Теремок»</w:t>
      </w:r>
    </w:p>
    <w:p w:rsidR="004A4929" w:rsidRDefault="004A4929" w:rsidP="004A4929">
      <w:pPr>
        <w:pStyle w:val="c3"/>
        <w:spacing w:before="0" w:beforeAutospacing="0" w:after="0" w:afterAutospacing="0"/>
        <w:ind w:firstLine="360"/>
        <w:jc w:val="both"/>
        <w:rPr>
          <w:rStyle w:val="c0"/>
          <w:color w:val="000000"/>
          <w:sz w:val="36"/>
          <w:szCs w:val="36"/>
          <w:shd w:val="clear" w:color="auto" w:fill="FFFFFF"/>
        </w:rPr>
      </w:pPr>
    </w:p>
    <w:p w:rsidR="004A4929" w:rsidRDefault="004A4929" w:rsidP="004A4929">
      <w:pPr>
        <w:pStyle w:val="c3"/>
        <w:spacing w:before="0" w:beforeAutospacing="0" w:after="0" w:afterAutospacing="0"/>
        <w:ind w:left="708" w:firstLine="708"/>
        <w:jc w:val="both"/>
        <w:rPr>
          <w:rStyle w:val="c0"/>
          <w:color w:val="000000"/>
          <w:sz w:val="36"/>
          <w:szCs w:val="36"/>
          <w:shd w:val="clear" w:color="auto" w:fill="FFFFFF"/>
        </w:rPr>
      </w:pPr>
    </w:p>
    <w:p w:rsidR="004A4929" w:rsidRDefault="004A4929" w:rsidP="004A4929">
      <w:pPr>
        <w:pStyle w:val="c3"/>
        <w:spacing w:before="0" w:beforeAutospacing="0" w:after="0" w:afterAutospacing="0"/>
        <w:ind w:left="708" w:firstLine="708"/>
        <w:jc w:val="both"/>
        <w:rPr>
          <w:rStyle w:val="c0"/>
          <w:color w:val="000000"/>
          <w:sz w:val="36"/>
          <w:szCs w:val="36"/>
          <w:shd w:val="clear" w:color="auto" w:fill="FFFFFF"/>
        </w:rPr>
      </w:pPr>
    </w:p>
    <w:p w:rsidR="004A4929" w:rsidRDefault="004A4929" w:rsidP="004A4929">
      <w:pPr>
        <w:pStyle w:val="c3"/>
        <w:spacing w:before="0" w:beforeAutospacing="0" w:after="0" w:afterAutospacing="0"/>
        <w:ind w:left="708" w:firstLine="708"/>
        <w:jc w:val="both"/>
        <w:rPr>
          <w:rStyle w:val="c0"/>
          <w:color w:val="000000"/>
          <w:sz w:val="36"/>
          <w:szCs w:val="36"/>
          <w:shd w:val="clear" w:color="auto" w:fill="FFFFFF"/>
        </w:rPr>
      </w:pPr>
    </w:p>
    <w:p w:rsidR="004A4929" w:rsidRPr="002931BA" w:rsidRDefault="002931BA" w:rsidP="002931BA">
      <w:pPr>
        <w:pStyle w:val="c3"/>
        <w:spacing w:before="0" w:beforeAutospacing="0" w:after="0" w:afterAutospacing="0"/>
        <w:ind w:firstLine="360"/>
        <w:jc w:val="center"/>
        <w:rPr>
          <w:rStyle w:val="c0"/>
          <w:color w:val="000000"/>
          <w:sz w:val="52"/>
          <w:szCs w:val="52"/>
          <w:shd w:val="clear" w:color="auto" w:fill="FFFFFF"/>
        </w:rPr>
      </w:pPr>
      <w:r w:rsidRPr="002931BA">
        <w:rPr>
          <w:rStyle w:val="c0"/>
          <w:b/>
          <w:color w:val="000000"/>
          <w:sz w:val="52"/>
          <w:szCs w:val="52"/>
          <w:shd w:val="clear" w:color="auto" w:fill="FFFFFF"/>
        </w:rPr>
        <w:t>Консультация для педагогов</w:t>
      </w:r>
    </w:p>
    <w:p w:rsidR="002931BA" w:rsidRPr="002931BA" w:rsidRDefault="002931BA" w:rsidP="002931BA">
      <w:pPr>
        <w:pStyle w:val="c3"/>
        <w:spacing w:before="0" w:beforeAutospacing="0" w:after="0" w:afterAutospacing="0"/>
        <w:ind w:left="708" w:firstLine="708"/>
        <w:jc w:val="center"/>
        <w:rPr>
          <w:rStyle w:val="c0"/>
          <w:b/>
          <w:color w:val="000000"/>
          <w:sz w:val="52"/>
          <w:szCs w:val="52"/>
          <w:shd w:val="clear" w:color="auto" w:fill="FFFFFF"/>
        </w:rPr>
      </w:pPr>
    </w:p>
    <w:p w:rsidR="002931BA" w:rsidRDefault="002931BA" w:rsidP="002931BA">
      <w:pPr>
        <w:pStyle w:val="c3"/>
        <w:spacing w:before="0" w:beforeAutospacing="0" w:after="0" w:afterAutospacing="0"/>
        <w:ind w:left="708" w:firstLine="708"/>
        <w:jc w:val="center"/>
        <w:rPr>
          <w:rStyle w:val="c0"/>
          <w:b/>
          <w:color w:val="000000"/>
          <w:sz w:val="72"/>
          <w:szCs w:val="72"/>
          <w:shd w:val="clear" w:color="auto" w:fill="FFFFFF"/>
        </w:rPr>
      </w:pPr>
    </w:p>
    <w:p w:rsidR="002931BA" w:rsidRDefault="002931BA" w:rsidP="002931BA">
      <w:pPr>
        <w:pStyle w:val="c3"/>
        <w:spacing w:before="0" w:beforeAutospacing="0" w:after="0" w:afterAutospacing="0"/>
        <w:ind w:left="708" w:firstLine="708"/>
        <w:jc w:val="center"/>
        <w:rPr>
          <w:rStyle w:val="c0"/>
          <w:b/>
          <w:color w:val="000000"/>
          <w:sz w:val="72"/>
          <w:szCs w:val="72"/>
          <w:shd w:val="clear" w:color="auto" w:fill="FFFFFF"/>
        </w:rPr>
      </w:pPr>
    </w:p>
    <w:p w:rsidR="004A4929" w:rsidRPr="004A4929" w:rsidRDefault="004A4929" w:rsidP="002931BA">
      <w:pPr>
        <w:pStyle w:val="c3"/>
        <w:spacing w:before="0" w:beforeAutospacing="0" w:after="0" w:afterAutospacing="0"/>
        <w:ind w:left="708" w:firstLine="708"/>
        <w:jc w:val="center"/>
        <w:rPr>
          <w:rStyle w:val="c0"/>
          <w:b/>
          <w:color w:val="000000"/>
          <w:sz w:val="72"/>
          <w:szCs w:val="72"/>
          <w:shd w:val="clear" w:color="auto" w:fill="FFFFFF"/>
        </w:rPr>
      </w:pPr>
      <w:r w:rsidRPr="004A4929">
        <w:rPr>
          <w:rStyle w:val="c0"/>
          <w:b/>
          <w:color w:val="000000"/>
          <w:sz w:val="72"/>
          <w:szCs w:val="72"/>
          <w:shd w:val="clear" w:color="auto" w:fill="FFFFFF"/>
        </w:rPr>
        <w:t>«Формы организации труда в ДОУ»</w:t>
      </w:r>
    </w:p>
    <w:p w:rsidR="004A4929" w:rsidRDefault="004A4929" w:rsidP="002931BA">
      <w:pPr>
        <w:pStyle w:val="c3"/>
        <w:spacing w:before="0" w:beforeAutospacing="0" w:after="0" w:afterAutospacing="0"/>
        <w:ind w:firstLine="360"/>
        <w:jc w:val="center"/>
        <w:rPr>
          <w:rStyle w:val="c0"/>
          <w:b/>
          <w:color w:val="000000"/>
          <w:sz w:val="40"/>
          <w:szCs w:val="40"/>
          <w:shd w:val="clear" w:color="auto" w:fill="FFFFFF"/>
        </w:rPr>
      </w:pPr>
      <w:r w:rsidRPr="004A4929">
        <w:rPr>
          <w:rStyle w:val="c0"/>
          <w:b/>
          <w:color w:val="000000"/>
          <w:sz w:val="72"/>
          <w:szCs w:val="72"/>
          <w:shd w:val="clear" w:color="auto" w:fill="FFFFFF"/>
        </w:rPr>
        <w:t>«Дежурство»</w:t>
      </w: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firstLine="360"/>
        <w:jc w:val="center"/>
        <w:rPr>
          <w:rStyle w:val="c0"/>
          <w:b/>
          <w:color w:val="000000"/>
          <w:sz w:val="40"/>
          <w:szCs w:val="40"/>
          <w:shd w:val="clear" w:color="auto" w:fill="FFFFFF"/>
        </w:rPr>
      </w:pPr>
    </w:p>
    <w:p w:rsidR="004A4929" w:rsidRDefault="004A4929" w:rsidP="004A4929">
      <w:pPr>
        <w:pStyle w:val="c3"/>
        <w:spacing w:before="0" w:beforeAutospacing="0" w:after="0" w:afterAutospacing="0"/>
        <w:ind w:left="4956"/>
        <w:rPr>
          <w:rStyle w:val="c0"/>
          <w:b/>
          <w:color w:val="000000"/>
          <w:sz w:val="40"/>
          <w:szCs w:val="40"/>
          <w:shd w:val="clear" w:color="auto" w:fill="FFFFFF"/>
        </w:rPr>
      </w:pPr>
      <w:r>
        <w:rPr>
          <w:rStyle w:val="c0"/>
          <w:b/>
          <w:color w:val="000000"/>
          <w:sz w:val="40"/>
          <w:szCs w:val="40"/>
          <w:shd w:val="clear" w:color="auto" w:fill="FFFFFF"/>
        </w:rPr>
        <w:t xml:space="preserve">Подготовила: </w:t>
      </w:r>
      <w:proofErr w:type="spellStart"/>
      <w:r>
        <w:rPr>
          <w:rStyle w:val="c0"/>
          <w:b/>
          <w:color w:val="000000"/>
          <w:sz w:val="40"/>
          <w:szCs w:val="40"/>
          <w:shd w:val="clear" w:color="auto" w:fill="FFFFFF"/>
        </w:rPr>
        <w:t>Бажина</w:t>
      </w:r>
      <w:proofErr w:type="spellEnd"/>
      <w:r>
        <w:rPr>
          <w:rStyle w:val="c0"/>
          <w:b/>
          <w:color w:val="000000"/>
          <w:sz w:val="40"/>
          <w:szCs w:val="40"/>
          <w:shd w:val="clear" w:color="auto" w:fill="FFFFFF"/>
        </w:rPr>
        <w:t xml:space="preserve"> Т.П.</w:t>
      </w: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Default="004A4929" w:rsidP="001F5845">
      <w:pPr>
        <w:pStyle w:val="c3"/>
        <w:spacing w:before="0" w:beforeAutospacing="0" w:after="0" w:afterAutospacing="0"/>
        <w:ind w:firstLine="708"/>
        <w:jc w:val="center"/>
        <w:rPr>
          <w:rStyle w:val="c4"/>
          <w:b/>
          <w:bCs/>
          <w:color w:val="000000"/>
          <w:sz w:val="28"/>
          <w:szCs w:val="28"/>
        </w:rPr>
      </w:pPr>
    </w:p>
    <w:p w:rsidR="004A4929" w:rsidRPr="002931BA" w:rsidRDefault="002931BA" w:rsidP="002931BA">
      <w:pPr>
        <w:pStyle w:val="c3"/>
        <w:spacing w:before="0" w:beforeAutospacing="0" w:after="0" w:afterAutospacing="0"/>
        <w:ind w:firstLine="708"/>
        <w:rPr>
          <w:rStyle w:val="c4"/>
          <w:b/>
          <w:bCs/>
          <w:color w:val="000000"/>
          <w:sz w:val="40"/>
          <w:szCs w:val="40"/>
        </w:rPr>
      </w:pPr>
      <w:r>
        <w:rPr>
          <w:rStyle w:val="c4"/>
          <w:b/>
          <w:bCs/>
          <w:color w:val="000000"/>
          <w:sz w:val="40"/>
          <w:szCs w:val="40"/>
        </w:rPr>
        <w:t xml:space="preserve">                                        </w:t>
      </w:r>
      <w:r w:rsidRPr="002931BA">
        <w:rPr>
          <w:rStyle w:val="c4"/>
          <w:b/>
          <w:bCs/>
          <w:color w:val="000000"/>
          <w:sz w:val="40"/>
          <w:szCs w:val="40"/>
        </w:rPr>
        <w:t>2016г.</w:t>
      </w:r>
    </w:p>
    <w:p w:rsidR="004A4929" w:rsidRDefault="004A4929" w:rsidP="001F5845">
      <w:pPr>
        <w:pStyle w:val="c3"/>
        <w:spacing w:before="0" w:beforeAutospacing="0" w:after="0" w:afterAutospacing="0"/>
        <w:ind w:firstLine="708"/>
        <w:jc w:val="center"/>
        <w:rPr>
          <w:rStyle w:val="c4"/>
          <w:b/>
          <w:bCs/>
          <w:color w:val="000000"/>
          <w:sz w:val="28"/>
          <w:szCs w:val="28"/>
        </w:rPr>
      </w:pPr>
    </w:p>
    <w:p w:rsidR="00DE0133" w:rsidRDefault="00DE0133" w:rsidP="001F5845">
      <w:pPr>
        <w:pStyle w:val="c3"/>
        <w:spacing w:before="0" w:beforeAutospacing="0" w:after="0" w:afterAutospacing="0"/>
        <w:ind w:firstLine="708"/>
        <w:jc w:val="center"/>
        <w:rPr>
          <w:rFonts w:ascii="Calibri" w:hAnsi="Calibri" w:cs="Calibri"/>
          <w:color w:val="000000"/>
          <w:sz w:val="22"/>
          <w:szCs w:val="22"/>
        </w:rPr>
      </w:pPr>
      <w:r>
        <w:rPr>
          <w:rStyle w:val="c4"/>
          <w:b/>
          <w:bCs/>
          <w:color w:val="000000"/>
          <w:sz w:val="28"/>
          <w:szCs w:val="28"/>
        </w:rPr>
        <w:t>Понятие и значение трудового воспитания дошкольников.</w:t>
      </w:r>
    </w:p>
    <w:p w:rsidR="00DE0133" w:rsidRDefault="00DE0133" w:rsidP="00DE0133">
      <w:pPr>
        <w:pStyle w:val="c3"/>
        <w:spacing w:before="0" w:beforeAutospacing="0" w:after="0" w:afterAutospacing="0"/>
        <w:ind w:firstLine="708"/>
        <w:jc w:val="both"/>
        <w:rPr>
          <w:rFonts w:ascii="Calibri" w:hAnsi="Calibri" w:cs="Calibri"/>
          <w:color w:val="000000"/>
          <w:sz w:val="22"/>
          <w:szCs w:val="22"/>
        </w:rPr>
      </w:pPr>
      <w:r>
        <w:rPr>
          <w:rStyle w:val="c6"/>
          <w:color w:val="000000"/>
          <w:sz w:val="28"/>
          <w:szCs w:val="28"/>
        </w:rPr>
        <w:t>Трудовое воспитание дошкольников - целенаправленный процесс формирования у детей положительного отношения к труду, желания и умения трудиться, нравственно ценных качеств, уважения к труду взрослых.</w:t>
      </w:r>
    </w:p>
    <w:p w:rsidR="00DE0133" w:rsidRDefault="00DE0133" w:rsidP="00DE0133">
      <w:pPr>
        <w:pStyle w:val="c3"/>
        <w:spacing w:before="0" w:beforeAutospacing="0" w:after="0" w:afterAutospacing="0"/>
        <w:ind w:firstLine="708"/>
        <w:jc w:val="both"/>
        <w:rPr>
          <w:rFonts w:ascii="Calibri" w:hAnsi="Calibri" w:cs="Calibri"/>
          <w:color w:val="000000"/>
          <w:sz w:val="22"/>
          <w:szCs w:val="22"/>
        </w:rPr>
      </w:pPr>
      <w:r>
        <w:rPr>
          <w:rStyle w:val="c6"/>
          <w:color w:val="000000"/>
          <w:sz w:val="28"/>
          <w:szCs w:val="28"/>
        </w:rPr>
        <w:t>Своевременное привлечение детей дошкольного возраста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наблюдательности, внимания, сосредоточенности, тренирует память. Труд развивает мышление -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DE0133" w:rsidRDefault="00DE0133" w:rsidP="001F5845">
      <w:pPr>
        <w:pStyle w:val="c3"/>
        <w:spacing w:before="0" w:beforeAutospacing="0" w:after="0" w:afterAutospacing="0"/>
        <w:ind w:firstLine="708"/>
        <w:jc w:val="center"/>
        <w:rPr>
          <w:rFonts w:ascii="Calibri" w:hAnsi="Calibri" w:cs="Calibri"/>
          <w:color w:val="000000"/>
          <w:sz w:val="22"/>
          <w:szCs w:val="22"/>
        </w:rPr>
      </w:pPr>
      <w:r>
        <w:rPr>
          <w:rStyle w:val="c4"/>
          <w:b/>
          <w:bCs/>
          <w:color w:val="000000"/>
          <w:sz w:val="28"/>
          <w:szCs w:val="28"/>
        </w:rPr>
        <w:t>Цель и задачи трудового воспитания дошкольников.</w:t>
      </w:r>
    </w:p>
    <w:p w:rsidR="00DE0133" w:rsidRDefault="00DE0133" w:rsidP="00DE0133">
      <w:pPr>
        <w:pStyle w:val="c3"/>
        <w:spacing w:before="0" w:beforeAutospacing="0" w:after="0" w:afterAutospacing="0"/>
        <w:ind w:firstLine="708"/>
        <w:jc w:val="both"/>
        <w:rPr>
          <w:rFonts w:ascii="Calibri" w:hAnsi="Calibri" w:cs="Calibri"/>
          <w:color w:val="000000"/>
          <w:sz w:val="22"/>
          <w:szCs w:val="22"/>
        </w:rPr>
      </w:pPr>
      <w:r>
        <w:rPr>
          <w:rStyle w:val="c6"/>
          <w:color w:val="000000"/>
          <w:sz w:val="28"/>
          <w:szCs w:val="28"/>
        </w:rPr>
        <w:t>Цель всей системы трудового воспитания - нравственно-психологическая и практическая подготовка детей к добросовестному труду на общую пользу и формирование начал трудолюбия. В детском саду эта цель решается в соответствии с возрастными возможностями детей, а также особенностями их трудовой деятельности.</w:t>
      </w:r>
    </w:p>
    <w:p w:rsidR="00DE0133" w:rsidRPr="001F5845" w:rsidRDefault="00DE0133" w:rsidP="001F5845">
      <w:pPr>
        <w:pStyle w:val="c3"/>
        <w:spacing w:before="0" w:beforeAutospacing="0" w:after="0" w:afterAutospacing="0"/>
        <w:ind w:firstLine="708"/>
        <w:jc w:val="center"/>
        <w:rPr>
          <w:rFonts w:ascii="Calibri" w:hAnsi="Calibri" w:cs="Calibri"/>
          <w:b/>
          <w:color w:val="000000"/>
          <w:sz w:val="22"/>
          <w:szCs w:val="22"/>
        </w:rPr>
      </w:pPr>
      <w:r w:rsidRPr="001F5845">
        <w:rPr>
          <w:rStyle w:val="c6"/>
          <w:b/>
          <w:color w:val="000000"/>
          <w:sz w:val="28"/>
          <w:szCs w:val="28"/>
        </w:rPr>
        <w:t>Задачи трудового воспитания детей дошкольного возраста</w:t>
      </w:r>
    </w:p>
    <w:p w:rsidR="00DE0133" w:rsidRDefault="00DE0133" w:rsidP="00DE0133">
      <w:pPr>
        <w:pStyle w:val="c3"/>
        <w:spacing w:before="0" w:beforeAutospacing="0" w:after="0" w:afterAutospacing="0"/>
        <w:jc w:val="both"/>
        <w:rPr>
          <w:rFonts w:ascii="Calibri" w:hAnsi="Calibri" w:cs="Calibri"/>
          <w:color w:val="000000"/>
          <w:sz w:val="22"/>
          <w:szCs w:val="22"/>
        </w:rPr>
      </w:pPr>
      <w:r>
        <w:rPr>
          <w:rStyle w:val="c6"/>
          <w:color w:val="000000"/>
          <w:sz w:val="28"/>
          <w:szCs w:val="28"/>
        </w:rPr>
        <w:t>1.Воспитание положительного отношения к труду взрослых, стремление оказывать им посильную помощь.</w:t>
      </w:r>
    </w:p>
    <w:p w:rsidR="00DE0133" w:rsidRDefault="00DE0133" w:rsidP="00DE0133">
      <w:pPr>
        <w:pStyle w:val="c3"/>
        <w:spacing w:before="0" w:beforeAutospacing="0" w:after="0" w:afterAutospacing="0"/>
        <w:jc w:val="both"/>
        <w:rPr>
          <w:rFonts w:ascii="Calibri" w:hAnsi="Calibri" w:cs="Calibri"/>
          <w:color w:val="000000"/>
          <w:sz w:val="22"/>
          <w:szCs w:val="22"/>
        </w:rPr>
      </w:pPr>
      <w:r>
        <w:rPr>
          <w:rStyle w:val="c6"/>
          <w:color w:val="000000"/>
          <w:sz w:val="28"/>
          <w:szCs w:val="28"/>
        </w:rPr>
        <w:t>2.Формирование трудовых умений и навыков и их дальнейшее совершенствование, постепенное расширение содержания трудовой деятельности.</w:t>
      </w:r>
    </w:p>
    <w:p w:rsidR="00DE0133" w:rsidRDefault="00DE0133" w:rsidP="00DE0133">
      <w:pPr>
        <w:pStyle w:val="c3"/>
        <w:spacing w:before="0" w:beforeAutospacing="0" w:after="0" w:afterAutospacing="0"/>
        <w:jc w:val="both"/>
        <w:rPr>
          <w:rFonts w:ascii="Calibri" w:hAnsi="Calibri" w:cs="Calibri"/>
          <w:color w:val="000000"/>
          <w:sz w:val="22"/>
          <w:szCs w:val="22"/>
        </w:rPr>
      </w:pPr>
      <w:r>
        <w:rPr>
          <w:rStyle w:val="c6"/>
          <w:color w:val="000000"/>
          <w:sz w:val="28"/>
          <w:szCs w:val="28"/>
        </w:rPr>
        <w:t>3.Воспитание у детей положительных личностных качеств: привычки к трудовому усилию, ответственности, заботливости, бережливости, готовности принять участие в труде.</w:t>
      </w:r>
    </w:p>
    <w:p w:rsidR="00DE0133" w:rsidRDefault="00DE0133" w:rsidP="00DE0133">
      <w:pPr>
        <w:pStyle w:val="c3"/>
        <w:spacing w:before="0" w:beforeAutospacing="0" w:after="0" w:afterAutospacing="0"/>
        <w:jc w:val="both"/>
        <w:rPr>
          <w:rFonts w:ascii="Calibri" w:hAnsi="Calibri" w:cs="Calibri"/>
          <w:color w:val="000000"/>
          <w:sz w:val="22"/>
          <w:szCs w:val="22"/>
        </w:rPr>
      </w:pPr>
      <w:r>
        <w:rPr>
          <w:rStyle w:val="c6"/>
          <w:color w:val="000000"/>
          <w:sz w:val="28"/>
          <w:szCs w:val="28"/>
        </w:rPr>
        <w:t>4.Формирование навыков организации своей и общей работы.</w:t>
      </w:r>
    </w:p>
    <w:p w:rsidR="00DE0133" w:rsidRDefault="00DE0133" w:rsidP="00DE0133">
      <w:pPr>
        <w:pStyle w:val="c3"/>
        <w:spacing w:before="0" w:beforeAutospacing="0" w:after="0" w:afterAutospacing="0"/>
        <w:jc w:val="both"/>
        <w:rPr>
          <w:rFonts w:ascii="Calibri" w:hAnsi="Calibri" w:cs="Calibri"/>
          <w:color w:val="000000"/>
          <w:sz w:val="22"/>
          <w:szCs w:val="22"/>
        </w:rPr>
      </w:pPr>
      <w:r>
        <w:rPr>
          <w:rStyle w:val="c6"/>
          <w:color w:val="000000"/>
          <w:sz w:val="28"/>
          <w:szCs w:val="28"/>
        </w:rPr>
        <w:t>5.Воспитание положительных взаимоотношений между детьми в процессе труда - умение работать согласованно и дружно в коллективе, оказывать помощь друг другу, доброжелательно оценивать работы сверстников, в корректной форме делать замечания и давать советы.</w:t>
      </w:r>
    </w:p>
    <w:p w:rsidR="00DE0133" w:rsidRDefault="00DE0133" w:rsidP="001F5845">
      <w:pPr>
        <w:pStyle w:val="c3"/>
        <w:spacing w:before="0" w:beforeAutospacing="0" w:after="0" w:afterAutospacing="0"/>
        <w:ind w:firstLine="708"/>
        <w:jc w:val="center"/>
        <w:rPr>
          <w:rFonts w:ascii="Calibri" w:hAnsi="Calibri" w:cs="Calibri"/>
          <w:color w:val="000000"/>
          <w:sz w:val="22"/>
          <w:szCs w:val="22"/>
        </w:rPr>
      </w:pPr>
      <w:r>
        <w:rPr>
          <w:rStyle w:val="c4"/>
          <w:b/>
          <w:bCs/>
          <w:color w:val="000000"/>
          <w:sz w:val="28"/>
          <w:szCs w:val="28"/>
        </w:rPr>
        <w:t>Виды трудовой деятельности дошкольников</w:t>
      </w:r>
      <w:r w:rsidR="001F5845">
        <w:rPr>
          <w:rStyle w:val="c4"/>
          <w:b/>
          <w:bCs/>
          <w:color w:val="000000"/>
          <w:sz w:val="28"/>
          <w:szCs w:val="28"/>
        </w:rPr>
        <w:t xml:space="preserve">                                                                                                                                                                      </w:t>
      </w:r>
    </w:p>
    <w:p w:rsidR="00A06FFD" w:rsidRDefault="00DE0133" w:rsidP="00DE0133">
      <w:pPr>
        <w:pStyle w:val="c3"/>
        <w:spacing w:before="0" w:beforeAutospacing="0" w:after="0" w:afterAutospacing="0"/>
        <w:ind w:firstLine="708"/>
        <w:jc w:val="both"/>
        <w:rPr>
          <w:rStyle w:val="c6"/>
          <w:color w:val="000000"/>
          <w:sz w:val="28"/>
          <w:szCs w:val="28"/>
        </w:rPr>
      </w:pPr>
      <w:r>
        <w:rPr>
          <w:rStyle w:val="c6"/>
          <w:color w:val="000000"/>
          <w:sz w:val="28"/>
          <w:szCs w:val="28"/>
        </w:rPr>
        <w:t>По своему содержанию труд детей дошкольного возраста делится на четыре вида</w:t>
      </w:r>
      <w:r w:rsidR="00A06FFD">
        <w:rPr>
          <w:rStyle w:val="c6"/>
          <w:color w:val="000000"/>
          <w:sz w:val="28"/>
          <w:szCs w:val="28"/>
        </w:rPr>
        <w:t>:</w:t>
      </w:r>
    </w:p>
    <w:p w:rsidR="00A06FFD" w:rsidRDefault="00DE0133" w:rsidP="00DE0133">
      <w:pPr>
        <w:pStyle w:val="c3"/>
        <w:spacing w:before="0" w:beforeAutospacing="0" w:after="0" w:afterAutospacing="0"/>
        <w:ind w:firstLine="708"/>
        <w:jc w:val="both"/>
        <w:rPr>
          <w:rStyle w:val="c6"/>
          <w:color w:val="000000"/>
          <w:sz w:val="28"/>
          <w:szCs w:val="28"/>
        </w:rPr>
      </w:pPr>
      <w:r w:rsidRPr="00A06FFD">
        <w:rPr>
          <w:rStyle w:val="c6"/>
          <w:b/>
          <w:color w:val="000000"/>
          <w:sz w:val="28"/>
          <w:szCs w:val="28"/>
        </w:rPr>
        <w:t>Самообслуживание</w:t>
      </w:r>
      <w:r>
        <w:rPr>
          <w:rStyle w:val="c6"/>
          <w:i/>
          <w:iCs/>
          <w:color w:val="000000"/>
          <w:sz w:val="28"/>
          <w:szCs w:val="28"/>
        </w:rPr>
        <w:t> - </w:t>
      </w:r>
      <w:r>
        <w:rPr>
          <w:rStyle w:val="c6"/>
          <w:color w:val="000000"/>
          <w:sz w:val="28"/>
          <w:szCs w:val="28"/>
        </w:rPr>
        <w:t xml:space="preserve">труд ребенка, направленный на обслуживание им самого себя: одевание-раздевание, прием пищи, санитарно-гигиенические процедуры. </w:t>
      </w:r>
    </w:p>
    <w:p w:rsidR="00A06FFD" w:rsidRDefault="00DE0133" w:rsidP="00DE0133">
      <w:pPr>
        <w:pStyle w:val="c3"/>
        <w:spacing w:before="0" w:beforeAutospacing="0" w:after="0" w:afterAutospacing="0"/>
        <w:ind w:firstLine="708"/>
        <w:jc w:val="both"/>
        <w:rPr>
          <w:rStyle w:val="c6"/>
          <w:color w:val="000000"/>
          <w:sz w:val="28"/>
          <w:szCs w:val="28"/>
        </w:rPr>
      </w:pPr>
      <w:r w:rsidRPr="00A06FFD">
        <w:rPr>
          <w:rStyle w:val="c6"/>
          <w:b/>
          <w:color w:val="000000"/>
          <w:sz w:val="28"/>
          <w:szCs w:val="28"/>
        </w:rPr>
        <w:t>Хозяйственно-бытовой труд</w:t>
      </w:r>
      <w:r>
        <w:rPr>
          <w:rStyle w:val="c6"/>
          <w:i/>
          <w:iCs/>
          <w:color w:val="000000"/>
          <w:sz w:val="28"/>
          <w:szCs w:val="28"/>
        </w:rPr>
        <w:t> </w:t>
      </w:r>
      <w:r>
        <w:rPr>
          <w:rStyle w:val="c6"/>
          <w:color w:val="000000"/>
          <w:sz w:val="28"/>
          <w:szCs w:val="28"/>
        </w:rPr>
        <w:t xml:space="preserve">предполагает умение поддерживать порядок в групповой комнате, дома, на участке, участие в организации бытовых процессов. </w:t>
      </w:r>
    </w:p>
    <w:p w:rsidR="00DE0133" w:rsidRDefault="00DE0133" w:rsidP="00DE0133">
      <w:pPr>
        <w:pStyle w:val="c3"/>
        <w:spacing w:before="0" w:beforeAutospacing="0" w:after="0" w:afterAutospacing="0"/>
        <w:ind w:firstLine="708"/>
        <w:jc w:val="both"/>
        <w:rPr>
          <w:rFonts w:ascii="Calibri" w:hAnsi="Calibri" w:cs="Calibri"/>
          <w:color w:val="000000"/>
          <w:sz w:val="22"/>
          <w:szCs w:val="22"/>
        </w:rPr>
      </w:pPr>
      <w:r>
        <w:rPr>
          <w:rStyle w:val="c6"/>
          <w:color w:val="000000"/>
          <w:sz w:val="28"/>
          <w:szCs w:val="28"/>
        </w:rPr>
        <w:t>В особый вид труда выделяется </w:t>
      </w:r>
      <w:r w:rsidRPr="00A06FFD">
        <w:rPr>
          <w:rStyle w:val="c6"/>
          <w:b/>
          <w:color w:val="000000"/>
          <w:sz w:val="28"/>
          <w:szCs w:val="28"/>
        </w:rPr>
        <w:t>труд в природе</w:t>
      </w:r>
      <w:r>
        <w:rPr>
          <w:rStyle w:val="c6"/>
          <w:i/>
          <w:iCs/>
          <w:color w:val="000000"/>
          <w:sz w:val="28"/>
          <w:szCs w:val="28"/>
        </w:rPr>
        <w:t>. </w:t>
      </w:r>
      <w:r>
        <w:rPr>
          <w:rStyle w:val="c6"/>
          <w:color w:val="000000"/>
          <w:sz w:val="28"/>
          <w:szCs w:val="28"/>
        </w:rPr>
        <w:t xml:space="preserve">Содержанием такого труда являются уход за растениями и животными, выращивание овощей на огороде, озеленение участка, участие в чистке аквариума и др. Труд в природе благотворно влияет не только на развитие трудовых навыков, но и на </w:t>
      </w:r>
      <w:r w:rsidR="00A06FFD">
        <w:rPr>
          <w:rStyle w:val="c6"/>
          <w:color w:val="000000"/>
          <w:sz w:val="28"/>
          <w:szCs w:val="28"/>
        </w:rPr>
        <w:t>воспитание нравственных чувств,</w:t>
      </w:r>
      <w:r>
        <w:rPr>
          <w:rStyle w:val="c6"/>
          <w:color w:val="000000"/>
          <w:sz w:val="28"/>
          <w:szCs w:val="28"/>
        </w:rPr>
        <w:t xml:space="preserve"> умственному, физическому развитию.</w:t>
      </w:r>
    </w:p>
    <w:p w:rsidR="00DE0133" w:rsidRDefault="00DE0133" w:rsidP="00DE0133">
      <w:pPr>
        <w:pStyle w:val="c3"/>
        <w:spacing w:before="0" w:beforeAutospacing="0" w:after="0" w:afterAutospacing="0"/>
        <w:ind w:firstLine="708"/>
        <w:jc w:val="both"/>
        <w:rPr>
          <w:rStyle w:val="c6"/>
          <w:color w:val="000000"/>
          <w:sz w:val="28"/>
          <w:szCs w:val="28"/>
        </w:rPr>
      </w:pPr>
      <w:r w:rsidRPr="00A06FFD">
        <w:rPr>
          <w:rStyle w:val="c6"/>
          <w:b/>
          <w:color w:val="000000"/>
          <w:sz w:val="28"/>
          <w:szCs w:val="28"/>
        </w:rPr>
        <w:t>Ручной и художественный труд</w:t>
      </w:r>
      <w:r>
        <w:rPr>
          <w:rStyle w:val="c6"/>
          <w:i/>
          <w:iCs/>
          <w:color w:val="000000"/>
          <w:sz w:val="28"/>
          <w:szCs w:val="28"/>
        </w:rPr>
        <w:t> </w:t>
      </w:r>
      <w:r>
        <w:rPr>
          <w:rStyle w:val="c6"/>
          <w:color w:val="000000"/>
          <w:sz w:val="28"/>
          <w:szCs w:val="28"/>
        </w:rPr>
        <w:t xml:space="preserve">по своему назначению является трудом, направленным на удовлетворение эстетических потребностей ребенка. В его содержание входит изготовление поделок из природного материала, бумаги, картона, ткани, дерева. Этот труд способствует развитию фантазии, творческих способностей; </w:t>
      </w:r>
      <w:r>
        <w:rPr>
          <w:rStyle w:val="c6"/>
          <w:color w:val="000000"/>
          <w:sz w:val="28"/>
          <w:szCs w:val="28"/>
        </w:rPr>
        <w:lastRenderedPageBreak/>
        <w:t>развивает мелкие мышцы рук, способствует воспитанию выдержки, настойчивости, умения доводить начатое дело до конца.</w:t>
      </w:r>
    </w:p>
    <w:p w:rsidR="00946D5D" w:rsidRDefault="00946D5D" w:rsidP="00DE0133">
      <w:pPr>
        <w:pStyle w:val="c3"/>
        <w:spacing w:before="0" w:beforeAutospacing="0" w:after="0" w:afterAutospacing="0"/>
        <w:ind w:firstLine="708"/>
        <w:jc w:val="both"/>
        <w:rPr>
          <w:rStyle w:val="c6"/>
          <w:color w:val="000000"/>
          <w:sz w:val="28"/>
          <w:szCs w:val="28"/>
        </w:rPr>
      </w:pPr>
      <w:r>
        <w:rPr>
          <w:rStyle w:val="c6"/>
          <w:color w:val="000000"/>
          <w:sz w:val="28"/>
          <w:szCs w:val="28"/>
        </w:rPr>
        <w:t xml:space="preserve">При воспитании трудовых навыков следует соблюдать </w:t>
      </w:r>
      <w:r w:rsidRPr="00946D5D">
        <w:rPr>
          <w:rStyle w:val="c6"/>
          <w:color w:val="000000"/>
          <w:sz w:val="28"/>
          <w:szCs w:val="28"/>
          <w:u w:val="single"/>
        </w:rPr>
        <w:t>следующие условия:</w:t>
      </w:r>
    </w:p>
    <w:p w:rsidR="00946D5D" w:rsidRDefault="00946D5D" w:rsidP="00DE0133">
      <w:pPr>
        <w:pStyle w:val="c3"/>
        <w:spacing w:before="0" w:beforeAutospacing="0" w:after="0" w:afterAutospacing="0"/>
        <w:ind w:firstLine="708"/>
        <w:jc w:val="both"/>
        <w:rPr>
          <w:rStyle w:val="c6"/>
          <w:color w:val="000000"/>
          <w:sz w:val="28"/>
          <w:szCs w:val="28"/>
        </w:rPr>
      </w:pPr>
      <w:r>
        <w:rPr>
          <w:rStyle w:val="c6"/>
          <w:color w:val="000000"/>
          <w:sz w:val="28"/>
          <w:szCs w:val="28"/>
        </w:rPr>
        <w:t>1.Учитывать физические возможности, состояние здоровья и индивидуальные особенности каждого ребенка.</w:t>
      </w:r>
    </w:p>
    <w:p w:rsidR="00946D5D" w:rsidRDefault="00946D5D" w:rsidP="00DE0133">
      <w:pPr>
        <w:pStyle w:val="c3"/>
        <w:spacing w:before="0" w:beforeAutospacing="0" w:after="0" w:afterAutospacing="0"/>
        <w:ind w:firstLine="708"/>
        <w:jc w:val="both"/>
        <w:rPr>
          <w:rStyle w:val="c6"/>
          <w:color w:val="000000"/>
          <w:sz w:val="28"/>
          <w:szCs w:val="28"/>
        </w:rPr>
      </w:pPr>
      <w:r>
        <w:rPr>
          <w:rStyle w:val="c6"/>
          <w:color w:val="000000"/>
          <w:sz w:val="28"/>
          <w:szCs w:val="28"/>
        </w:rPr>
        <w:t>2.Обеспечить грамотный показ приемов работы.</w:t>
      </w:r>
    </w:p>
    <w:p w:rsidR="00946D5D" w:rsidRDefault="00946D5D" w:rsidP="00DE0133">
      <w:pPr>
        <w:pStyle w:val="c3"/>
        <w:spacing w:before="0" w:beforeAutospacing="0" w:after="0" w:afterAutospacing="0"/>
        <w:ind w:firstLine="708"/>
        <w:jc w:val="both"/>
        <w:rPr>
          <w:rStyle w:val="c6"/>
          <w:color w:val="000000"/>
          <w:sz w:val="28"/>
          <w:szCs w:val="28"/>
        </w:rPr>
      </w:pPr>
      <w:r>
        <w:rPr>
          <w:rStyle w:val="c6"/>
          <w:color w:val="000000"/>
          <w:sz w:val="28"/>
          <w:szCs w:val="28"/>
        </w:rPr>
        <w:t>3.Подчеркивать значение труда в жизни людей, формировать интерес к видам труда.</w:t>
      </w:r>
    </w:p>
    <w:p w:rsidR="00946D5D" w:rsidRDefault="00946D5D" w:rsidP="00DE0133">
      <w:pPr>
        <w:pStyle w:val="c3"/>
        <w:spacing w:before="0" w:beforeAutospacing="0" w:after="0" w:afterAutospacing="0"/>
        <w:ind w:firstLine="708"/>
        <w:jc w:val="both"/>
        <w:rPr>
          <w:rStyle w:val="c6"/>
          <w:color w:val="000000"/>
          <w:sz w:val="28"/>
          <w:szCs w:val="28"/>
        </w:rPr>
      </w:pPr>
      <w:r>
        <w:rPr>
          <w:rStyle w:val="c6"/>
          <w:color w:val="000000"/>
          <w:sz w:val="28"/>
          <w:szCs w:val="28"/>
        </w:rPr>
        <w:t>4.Помнить, что труд детей во второй половине дня должен быть содержательным и включать различные виды ручного, хозяйственного труда и труда на природе; это удобное время для работы с родителями.</w:t>
      </w:r>
    </w:p>
    <w:p w:rsidR="00A06FFD" w:rsidRDefault="00A06FFD" w:rsidP="00682332">
      <w:pPr>
        <w:spacing w:after="0" w:line="240" w:lineRule="auto"/>
        <w:ind w:left="708" w:firstLine="708"/>
        <w:rPr>
          <w:rFonts w:cstheme="minorHAnsi"/>
          <w:sz w:val="28"/>
          <w:szCs w:val="28"/>
        </w:rPr>
      </w:pPr>
      <w:r>
        <w:rPr>
          <w:rStyle w:val="a3"/>
          <w:rFonts w:cstheme="minorHAnsi"/>
          <w:sz w:val="28"/>
          <w:szCs w:val="28"/>
          <w:bdr w:val="none" w:sz="0" w:space="0" w:color="auto" w:frame="1"/>
          <w:shd w:val="clear" w:color="auto" w:fill="FFFFFF"/>
        </w:rPr>
        <w:t>Выделяют т</w:t>
      </w:r>
      <w:r w:rsidR="001F5845" w:rsidRPr="00A06FFD">
        <w:rPr>
          <w:rStyle w:val="a3"/>
          <w:rFonts w:cstheme="minorHAnsi"/>
          <w:sz w:val="28"/>
          <w:szCs w:val="28"/>
          <w:bdr w:val="none" w:sz="0" w:space="0" w:color="auto" w:frame="1"/>
          <w:shd w:val="clear" w:color="auto" w:fill="FFFFFF"/>
        </w:rPr>
        <w:t>ри основные формы организации труда детей:</w:t>
      </w:r>
      <w:r>
        <w:rPr>
          <w:rFonts w:cstheme="minorHAnsi"/>
          <w:sz w:val="28"/>
          <w:szCs w:val="28"/>
        </w:rPr>
        <w:t xml:space="preserve"> </w:t>
      </w:r>
    </w:p>
    <w:p w:rsidR="001F5845" w:rsidRPr="00AE4327" w:rsidRDefault="001F5845" w:rsidP="00A06FFD">
      <w:pPr>
        <w:spacing w:line="240" w:lineRule="auto"/>
        <w:ind w:left="708"/>
        <w:rPr>
          <w:rFonts w:ascii="Times New Roman" w:hAnsi="Times New Roman" w:cs="Times New Roman"/>
          <w:sz w:val="28"/>
          <w:szCs w:val="28"/>
          <w:shd w:val="clear" w:color="auto" w:fill="FFFFFF"/>
        </w:rPr>
      </w:pPr>
      <w:r w:rsidRPr="00AE4327">
        <w:rPr>
          <w:rFonts w:ascii="Times New Roman" w:hAnsi="Times New Roman" w:cs="Times New Roman"/>
          <w:sz w:val="28"/>
          <w:szCs w:val="28"/>
          <w:shd w:val="clear" w:color="auto" w:fill="FFFFFF"/>
        </w:rPr>
        <w:t>1. Поручени</w:t>
      </w:r>
      <w:proofErr w:type="gramStart"/>
      <w:r w:rsidRPr="00AE4327">
        <w:rPr>
          <w:rFonts w:ascii="Times New Roman" w:hAnsi="Times New Roman" w:cs="Times New Roman"/>
          <w:sz w:val="28"/>
          <w:szCs w:val="28"/>
          <w:shd w:val="clear" w:color="auto" w:fill="FFFFFF"/>
        </w:rPr>
        <w:t>е</w:t>
      </w:r>
      <w:r w:rsidR="00A06FFD" w:rsidRPr="00AE4327">
        <w:rPr>
          <w:rFonts w:ascii="Times New Roman" w:hAnsi="Times New Roman" w:cs="Times New Roman"/>
          <w:sz w:val="28"/>
          <w:szCs w:val="28"/>
          <w:shd w:val="clear" w:color="auto" w:fill="FFFFFF"/>
        </w:rPr>
        <w:t>(</w:t>
      </w:r>
      <w:proofErr w:type="gramEnd"/>
      <w:r w:rsidR="00A06FFD" w:rsidRPr="00AE4327">
        <w:rPr>
          <w:rFonts w:ascii="Times New Roman" w:hAnsi="Times New Roman" w:cs="Times New Roman"/>
          <w:sz w:val="28"/>
          <w:szCs w:val="28"/>
          <w:shd w:val="clear" w:color="auto" w:fill="FFFFFF"/>
        </w:rPr>
        <w:t>индивидуальное или совместное)</w:t>
      </w:r>
      <w:r w:rsidRPr="00AE4327">
        <w:rPr>
          <w:rFonts w:ascii="Times New Roman" w:hAnsi="Times New Roman" w:cs="Times New Roman"/>
          <w:sz w:val="28"/>
          <w:szCs w:val="28"/>
        </w:rPr>
        <w:br/>
      </w:r>
      <w:r w:rsidRPr="00AE4327">
        <w:rPr>
          <w:rFonts w:ascii="Times New Roman" w:hAnsi="Times New Roman" w:cs="Times New Roman"/>
          <w:sz w:val="28"/>
          <w:szCs w:val="28"/>
          <w:shd w:val="clear" w:color="auto" w:fill="FFFFFF"/>
        </w:rPr>
        <w:t>2. Дежурство</w:t>
      </w:r>
      <w:r w:rsidRPr="00AE4327">
        <w:rPr>
          <w:rFonts w:ascii="Times New Roman" w:hAnsi="Times New Roman" w:cs="Times New Roman"/>
          <w:sz w:val="28"/>
          <w:szCs w:val="28"/>
        </w:rPr>
        <w:br/>
      </w:r>
      <w:r w:rsidRPr="00AE4327">
        <w:rPr>
          <w:rFonts w:ascii="Times New Roman" w:hAnsi="Times New Roman" w:cs="Times New Roman"/>
          <w:sz w:val="28"/>
          <w:szCs w:val="28"/>
          <w:shd w:val="clear" w:color="auto" w:fill="FFFFFF"/>
        </w:rPr>
        <w:t>3. Коллективно - трудовая деятельность (старшая и выпускная группы)</w:t>
      </w:r>
    </w:p>
    <w:p w:rsidR="00DE0133" w:rsidRPr="00AE4327" w:rsidRDefault="00AE4327" w:rsidP="00AE4327">
      <w:pPr>
        <w:pStyle w:val="c3"/>
        <w:spacing w:before="0" w:beforeAutospacing="0" w:after="0" w:afterAutospacing="0"/>
        <w:ind w:firstLine="708"/>
        <w:jc w:val="both"/>
        <w:rPr>
          <w:color w:val="000000"/>
          <w:sz w:val="28"/>
          <w:szCs w:val="28"/>
        </w:rPr>
      </w:pPr>
      <w:r>
        <w:rPr>
          <w:color w:val="000000"/>
          <w:sz w:val="28"/>
          <w:szCs w:val="28"/>
        </w:rPr>
        <w:t xml:space="preserve">Подробнее хотелось бы остановиться на дежурстве, т.к. это </w:t>
      </w:r>
      <w:r w:rsidR="00DE0133" w:rsidRPr="00DE0133">
        <w:rPr>
          <w:color w:val="000000"/>
          <w:sz w:val="28"/>
        </w:rPr>
        <w:t>более сложная по сравнению с поручениями форма организации труда детей, это первые обязанности дошкольников. Дежурства требуют от детей достаточно сформированной самостоятельности и предполагают обязательное выполнение ребенком работы, направленной на обслуживание коллектива.</w:t>
      </w:r>
    </w:p>
    <w:p w:rsidR="00DE0133" w:rsidRPr="00DE0133" w:rsidRDefault="00DE0133" w:rsidP="00DE0133">
      <w:pPr>
        <w:spacing w:after="0" w:line="240" w:lineRule="auto"/>
        <w:ind w:firstLine="708"/>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Дежурство предполагает труд одного или нескольких детей в интересах всей группы. В дежурстве в большей степени, чем в поручении, выделяются общественная направленность труда, реальная практическая забота нескольких детей о других. Это позволяет воспитывать у детей ответственность, заботу о людях.</w:t>
      </w:r>
    </w:p>
    <w:p w:rsidR="00DE0133" w:rsidRPr="00DE0133" w:rsidRDefault="00DE0133" w:rsidP="002061BF">
      <w:pPr>
        <w:spacing w:after="0" w:line="240" w:lineRule="auto"/>
        <w:ind w:firstLine="708"/>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В</w:t>
      </w:r>
      <w:r w:rsidRPr="00DE0133">
        <w:rPr>
          <w:rFonts w:ascii="Times New Roman" w:eastAsia="Times New Roman" w:hAnsi="Times New Roman" w:cs="Times New Roman"/>
          <w:i/>
          <w:iCs/>
          <w:color w:val="000000"/>
          <w:sz w:val="28"/>
          <w:lang w:eastAsia="ru-RU"/>
        </w:rPr>
        <w:t> </w:t>
      </w:r>
      <w:r w:rsidRPr="00DE0133">
        <w:rPr>
          <w:rFonts w:ascii="Times New Roman" w:eastAsia="Times New Roman" w:hAnsi="Times New Roman" w:cs="Times New Roman"/>
          <w:color w:val="000000"/>
          <w:sz w:val="28"/>
          <w:lang w:eastAsia="ru-RU"/>
        </w:rPr>
        <w:t xml:space="preserve">дошкольной практике уже стали традиционными дежурства по столовой, в уголке природы, по </w:t>
      </w:r>
      <w:r w:rsidR="00AE4327">
        <w:rPr>
          <w:rFonts w:ascii="Times New Roman" w:eastAsia="Times New Roman" w:hAnsi="Times New Roman" w:cs="Times New Roman"/>
          <w:color w:val="000000"/>
          <w:sz w:val="28"/>
          <w:lang w:eastAsia="ru-RU"/>
        </w:rPr>
        <w:t xml:space="preserve">подготовке к занятиям. </w:t>
      </w:r>
    </w:p>
    <w:p w:rsidR="00DE0133" w:rsidRPr="00DE0133" w:rsidRDefault="00DE0133" w:rsidP="00DE0133">
      <w:pPr>
        <w:spacing w:after="0" w:line="240" w:lineRule="auto"/>
        <w:ind w:left="720"/>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В</w:t>
      </w:r>
      <w:r w:rsidRPr="00DE0133">
        <w:rPr>
          <w:rFonts w:ascii="Times New Roman" w:eastAsia="Times New Roman" w:hAnsi="Times New Roman" w:cs="Times New Roman"/>
          <w:i/>
          <w:iCs/>
          <w:color w:val="000000"/>
          <w:sz w:val="28"/>
          <w:lang w:eastAsia="ru-RU"/>
        </w:rPr>
        <w:t> </w:t>
      </w:r>
      <w:r w:rsidRPr="00DE0133">
        <w:rPr>
          <w:rFonts w:ascii="Times New Roman" w:eastAsia="Times New Roman" w:hAnsi="Times New Roman" w:cs="Times New Roman"/>
          <w:color w:val="000000"/>
          <w:sz w:val="28"/>
          <w:lang w:eastAsia="ru-RU"/>
        </w:rPr>
        <w:t xml:space="preserve">условиях дошкольного учреждения </w:t>
      </w:r>
      <w:r w:rsidRPr="002061BF">
        <w:rPr>
          <w:rFonts w:ascii="Times New Roman" w:eastAsia="Times New Roman" w:hAnsi="Times New Roman" w:cs="Times New Roman"/>
          <w:color w:val="000000"/>
          <w:sz w:val="28"/>
          <w:u w:val="single"/>
          <w:lang w:eastAsia="ru-RU"/>
        </w:rPr>
        <w:t>дежурства имеют свои особенности</w:t>
      </w:r>
      <w:r w:rsidRPr="00DE0133">
        <w:rPr>
          <w:rFonts w:ascii="Times New Roman" w:eastAsia="Times New Roman" w:hAnsi="Times New Roman" w:cs="Times New Roman"/>
          <w:color w:val="000000"/>
          <w:sz w:val="28"/>
          <w:lang w:eastAsia="ru-RU"/>
        </w:rPr>
        <w:t>:</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способствуют систематичности включения детей в труд;</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требуют от ребенка большей самостоятельности;</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необходимы знания последовательности и объема работы;</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имеют общественную значимость для всего коллектива;</w:t>
      </w:r>
    </w:p>
    <w:p w:rsidR="00DE0133" w:rsidRPr="00DE0133" w:rsidRDefault="00DE0133" w:rsidP="00DE0133">
      <w:pPr>
        <w:numPr>
          <w:ilvl w:val="0"/>
          <w:numId w:val="1"/>
        </w:numPr>
        <w:spacing w:after="0" w:line="240" w:lineRule="auto"/>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задания даются в обобщенном виде.</w:t>
      </w:r>
      <w:r w:rsidRPr="00DE0133">
        <w:rPr>
          <w:rFonts w:ascii="Times New Roman" w:eastAsia="Times New Roman" w:hAnsi="Times New Roman" w:cs="Times New Roman"/>
          <w:color w:val="000000"/>
          <w:sz w:val="28"/>
          <w:szCs w:val="28"/>
          <w:lang w:eastAsia="ru-RU"/>
        </w:rPr>
        <w:br/>
      </w:r>
      <w:r w:rsidRPr="002061BF">
        <w:rPr>
          <w:rFonts w:ascii="Times New Roman" w:eastAsia="Times New Roman" w:hAnsi="Times New Roman" w:cs="Times New Roman"/>
          <w:color w:val="000000"/>
          <w:sz w:val="28"/>
          <w:u w:val="single"/>
          <w:lang w:eastAsia="ru-RU"/>
        </w:rPr>
        <w:t>Имеет свои особенности и подбор дежурных:</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объединение детей по одинаковому отношению к труду;</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объединение по принципу «кто с кем хочет»;</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объединение по признаку подвижности (</w:t>
      </w:r>
      <w:proofErr w:type="gramStart"/>
      <w:r w:rsidRPr="00DE0133">
        <w:rPr>
          <w:rFonts w:ascii="Times New Roman" w:eastAsia="Times New Roman" w:hAnsi="Times New Roman" w:cs="Times New Roman"/>
          <w:color w:val="000000"/>
          <w:sz w:val="28"/>
          <w:lang w:eastAsia="ru-RU"/>
        </w:rPr>
        <w:t>подвижный</w:t>
      </w:r>
      <w:proofErr w:type="gramEnd"/>
      <w:r w:rsidRPr="00DE0133">
        <w:rPr>
          <w:rFonts w:ascii="Times New Roman" w:eastAsia="Times New Roman" w:hAnsi="Times New Roman" w:cs="Times New Roman"/>
          <w:color w:val="000000"/>
          <w:sz w:val="28"/>
          <w:lang w:eastAsia="ru-RU"/>
        </w:rPr>
        <w:t xml:space="preserve"> с малоподвижным);</w:t>
      </w:r>
    </w:p>
    <w:p w:rsidR="00DE0133" w:rsidRPr="00DE0133" w:rsidRDefault="00DE0133" w:rsidP="00DE0133">
      <w:pPr>
        <w:numPr>
          <w:ilvl w:val="0"/>
          <w:numId w:val="1"/>
        </w:numPr>
        <w:spacing w:after="0" w:line="240" w:lineRule="auto"/>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объединение по алфавиту (в подготовительной группе).</w:t>
      </w:r>
    </w:p>
    <w:p w:rsidR="00DE0133" w:rsidRPr="00DE0133" w:rsidRDefault="00DE0133" w:rsidP="00DE0133">
      <w:pPr>
        <w:spacing w:after="0" w:line="240" w:lineRule="auto"/>
        <w:ind w:left="360" w:firstLine="348"/>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Непосредственно перед дежурством следует напомнить обязанности дежурных или спросить эти обязанности у детей (чтобы они их вспомнили).</w:t>
      </w:r>
    </w:p>
    <w:p w:rsidR="00DE0133" w:rsidRPr="00DE0133" w:rsidRDefault="00DE0133" w:rsidP="00DE0133">
      <w:pPr>
        <w:spacing w:after="0" w:line="240" w:lineRule="auto"/>
        <w:ind w:left="360" w:firstLine="348"/>
        <w:rPr>
          <w:rFonts w:ascii="Calibri" w:eastAsia="Times New Roman" w:hAnsi="Calibri" w:cs="Calibri"/>
          <w:color w:val="000000"/>
          <w:lang w:eastAsia="ru-RU"/>
        </w:rPr>
      </w:pPr>
      <w:r w:rsidRPr="00682332">
        <w:rPr>
          <w:rFonts w:ascii="Times New Roman" w:eastAsia="Times New Roman" w:hAnsi="Times New Roman" w:cs="Times New Roman"/>
          <w:color w:val="000000"/>
          <w:sz w:val="28"/>
          <w:u w:val="single"/>
          <w:lang w:eastAsia="ru-RU"/>
        </w:rPr>
        <w:t>Требования к дежурству</w:t>
      </w:r>
      <w:r w:rsidRPr="00DE0133">
        <w:rPr>
          <w:rFonts w:ascii="Times New Roman" w:eastAsia="Times New Roman" w:hAnsi="Times New Roman" w:cs="Times New Roman"/>
          <w:color w:val="000000"/>
          <w:sz w:val="28"/>
          <w:lang w:eastAsia="ru-RU"/>
        </w:rPr>
        <w:t>:</w:t>
      </w:r>
      <w:r w:rsidRPr="00DE0133">
        <w:rPr>
          <w:rFonts w:ascii="Times New Roman" w:eastAsia="Times New Roman" w:hAnsi="Times New Roman" w:cs="Times New Roman"/>
          <w:color w:val="000000"/>
          <w:sz w:val="28"/>
          <w:szCs w:val="28"/>
          <w:lang w:eastAsia="ru-RU"/>
        </w:rPr>
        <w:br/>
      </w:r>
      <w:r w:rsidRPr="00DE0133">
        <w:rPr>
          <w:rFonts w:ascii="Times New Roman" w:eastAsia="Times New Roman" w:hAnsi="Times New Roman" w:cs="Times New Roman"/>
          <w:color w:val="000000"/>
          <w:sz w:val="28"/>
          <w:lang w:eastAsia="ru-RU"/>
        </w:rPr>
        <w:t>1.Труд дежурных не должен заменять труд взрослых, т. к. он организуется в дошкольном учреждении с воспитательной целью.</w:t>
      </w:r>
      <w:r w:rsidRPr="00DE0133">
        <w:rPr>
          <w:rFonts w:ascii="Times New Roman" w:eastAsia="Times New Roman" w:hAnsi="Times New Roman" w:cs="Times New Roman"/>
          <w:color w:val="000000"/>
          <w:sz w:val="28"/>
          <w:szCs w:val="28"/>
          <w:lang w:eastAsia="ru-RU"/>
        </w:rPr>
        <w:br/>
      </w:r>
      <w:r w:rsidRPr="00DE0133">
        <w:rPr>
          <w:rFonts w:ascii="Times New Roman" w:eastAsia="Times New Roman" w:hAnsi="Times New Roman" w:cs="Times New Roman"/>
          <w:color w:val="000000"/>
          <w:sz w:val="28"/>
          <w:lang w:eastAsia="ru-RU"/>
        </w:rPr>
        <w:t>2.В течение дня ребенок может участвовать в одном виде дежурства.</w:t>
      </w:r>
      <w:r w:rsidRPr="00DE0133">
        <w:rPr>
          <w:rFonts w:ascii="Times New Roman" w:eastAsia="Times New Roman" w:hAnsi="Times New Roman" w:cs="Times New Roman"/>
          <w:color w:val="000000"/>
          <w:sz w:val="28"/>
          <w:szCs w:val="28"/>
          <w:lang w:eastAsia="ru-RU"/>
        </w:rPr>
        <w:br/>
      </w:r>
      <w:r w:rsidRPr="00DE0133">
        <w:rPr>
          <w:rFonts w:ascii="Times New Roman" w:eastAsia="Times New Roman" w:hAnsi="Times New Roman" w:cs="Times New Roman"/>
          <w:color w:val="000000"/>
          <w:sz w:val="28"/>
          <w:lang w:eastAsia="ru-RU"/>
        </w:rPr>
        <w:t>3.В течение года все дети поочередно должны быть охвачены дежурством.</w:t>
      </w:r>
    </w:p>
    <w:p w:rsidR="00DE0133" w:rsidRPr="00DE0133" w:rsidRDefault="00DE0133" w:rsidP="00DE0133">
      <w:pPr>
        <w:spacing w:after="0" w:line="240" w:lineRule="auto"/>
        <w:ind w:left="360"/>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4.Назначение дежурных проводится ежедневно, в ставших группах возможно назначение на 2-3 дня.</w:t>
      </w:r>
    </w:p>
    <w:p w:rsidR="00DE0133" w:rsidRPr="00DE0133" w:rsidRDefault="00DE0133" w:rsidP="00DE0133">
      <w:pPr>
        <w:spacing w:after="0" w:line="240" w:lineRule="auto"/>
        <w:ind w:left="360"/>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5.В процессе дежурства соблюдать санитарно-гигиенические условия.</w:t>
      </w:r>
    </w:p>
    <w:p w:rsidR="00DE0133" w:rsidRDefault="00DE0133" w:rsidP="00DE0133">
      <w:pPr>
        <w:spacing w:after="0" w:line="240" w:lineRule="auto"/>
        <w:ind w:left="360"/>
        <w:jc w:val="both"/>
        <w:rPr>
          <w:rFonts w:ascii="Times New Roman" w:eastAsia="Times New Roman" w:hAnsi="Times New Roman" w:cs="Times New Roman"/>
          <w:color w:val="000000"/>
          <w:sz w:val="28"/>
          <w:lang w:eastAsia="ru-RU"/>
        </w:rPr>
      </w:pPr>
      <w:r w:rsidRPr="00DE0133">
        <w:rPr>
          <w:rFonts w:ascii="Times New Roman" w:eastAsia="Times New Roman" w:hAnsi="Times New Roman" w:cs="Times New Roman"/>
          <w:color w:val="000000"/>
          <w:sz w:val="28"/>
          <w:lang w:eastAsia="ru-RU"/>
        </w:rPr>
        <w:lastRenderedPageBreak/>
        <w:t>6.Обязанности дежурных усложняются постепенно.</w:t>
      </w:r>
    </w:p>
    <w:p w:rsidR="00846403" w:rsidRDefault="00846403" w:rsidP="00DE0133">
      <w:pPr>
        <w:spacing w:after="0" w:line="240" w:lineRule="auto"/>
        <w:ind w:left="36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t xml:space="preserve"> </w:t>
      </w:r>
      <w:r w:rsidRPr="00846403">
        <w:rPr>
          <w:rFonts w:ascii="Times New Roman" w:eastAsia="Times New Roman" w:hAnsi="Times New Roman" w:cs="Times New Roman"/>
          <w:b/>
          <w:color w:val="000000"/>
          <w:sz w:val="28"/>
          <w:lang w:eastAsia="ru-RU"/>
        </w:rPr>
        <w:t>Дети раннего возраст</w:t>
      </w:r>
      <w:proofErr w:type="gramStart"/>
      <w:r w:rsidRPr="00846403">
        <w:rPr>
          <w:rFonts w:ascii="Times New Roman" w:eastAsia="Times New Roman" w:hAnsi="Times New Roman" w:cs="Times New Roman"/>
          <w:b/>
          <w:color w:val="000000"/>
          <w:sz w:val="28"/>
          <w:lang w:eastAsia="ru-RU"/>
        </w:rPr>
        <w:t>а(</w:t>
      </w:r>
      <w:proofErr w:type="gramEnd"/>
      <w:r w:rsidRPr="00846403">
        <w:rPr>
          <w:rFonts w:ascii="Times New Roman" w:eastAsia="Times New Roman" w:hAnsi="Times New Roman" w:cs="Times New Roman"/>
          <w:b/>
          <w:color w:val="000000"/>
          <w:sz w:val="28"/>
          <w:lang w:eastAsia="ru-RU"/>
        </w:rPr>
        <w:t xml:space="preserve"> ясли и 1 мл. гр.)</w:t>
      </w:r>
    </w:p>
    <w:p w:rsidR="00846403" w:rsidRPr="00846403" w:rsidRDefault="00846403" w:rsidP="00DE0133">
      <w:pPr>
        <w:spacing w:after="0" w:line="240" w:lineRule="auto"/>
        <w:ind w:left="360"/>
        <w:jc w:val="both"/>
        <w:rPr>
          <w:rFonts w:ascii="Times New Roman" w:eastAsia="Times New Roman" w:hAnsi="Times New Roman" w:cs="Times New Roman"/>
          <w:color w:val="000000"/>
          <w:sz w:val="28"/>
          <w:lang w:eastAsia="ru-RU"/>
        </w:rPr>
      </w:pPr>
      <w:r w:rsidRPr="00846403">
        <w:rPr>
          <w:rFonts w:ascii="Times New Roman" w:eastAsia="Times New Roman" w:hAnsi="Times New Roman" w:cs="Times New Roman"/>
          <w:color w:val="000000"/>
          <w:sz w:val="28"/>
          <w:lang w:eastAsia="ru-RU"/>
        </w:rPr>
        <w:t>Содержание труда н</w:t>
      </w:r>
      <w:r>
        <w:rPr>
          <w:rFonts w:ascii="Times New Roman" w:eastAsia="Times New Roman" w:hAnsi="Times New Roman" w:cs="Times New Roman"/>
          <w:color w:val="000000"/>
          <w:sz w:val="28"/>
          <w:lang w:eastAsia="ru-RU"/>
        </w:rPr>
        <w:t>есложн</w:t>
      </w:r>
      <w:proofErr w:type="gramStart"/>
      <w:r>
        <w:rPr>
          <w:rFonts w:ascii="Times New Roman" w:eastAsia="Times New Roman" w:hAnsi="Times New Roman" w:cs="Times New Roman"/>
          <w:color w:val="000000"/>
          <w:sz w:val="28"/>
          <w:lang w:eastAsia="ru-RU"/>
        </w:rPr>
        <w:t>о-</w:t>
      </w:r>
      <w:proofErr w:type="gramEnd"/>
      <w:r>
        <w:rPr>
          <w:rFonts w:ascii="Times New Roman" w:eastAsia="Times New Roman" w:hAnsi="Times New Roman" w:cs="Times New Roman"/>
          <w:color w:val="000000"/>
          <w:sz w:val="28"/>
          <w:lang w:eastAsia="ru-RU"/>
        </w:rPr>
        <w:t xml:space="preserve"> это отдельные действия, которые ребенок производит на первых порах совместно со взрослым. Даются представления о труде взрослых через наблюдени</w:t>
      </w:r>
      <w:proofErr w:type="gramStart"/>
      <w:r>
        <w:rPr>
          <w:rFonts w:ascii="Times New Roman" w:eastAsia="Times New Roman" w:hAnsi="Times New Roman" w:cs="Times New Roman"/>
          <w:color w:val="000000"/>
          <w:sz w:val="28"/>
          <w:lang w:eastAsia="ru-RU"/>
        </w:rPr>
        <w:t>я(</w:t>
      </w:r>
      <w:proofErr w:type="gramEnd"/>
      <w:r>
        <w:rPr>
          <w:rFonts w:ascii="Times New Roman" w:eastAsia="Times New Roman" w:hAnsi="Times New Roman" w:cs="Times New Roman"/>
          <w:color w:val="000000"/>
          <w:sz w:val="28"/>
          <w:lang w:eastAsia="ru-RU"/>
        </w:rPr>
        <w:t xml:space="preserve"> что сделала няня?). Нужно обязательно подчеркнуть конечный результа</w:t>
      </w:r>
      <w:proofErr w:type="gramStart"/>
      <w:r>
        <w:rPr>
          <w:rFonts w:ascii="Times New Roman" w:eastAsia="Times New Roman" w:hAnsi="Times New Roman" w:cs="Times New Roman"/>
          <w:color w:val="000000"/>
          <w:sz w:val="28"/>
          <w:lang w:eastAsia="ru-RU"/>
        </w:rPr>
        <w:t>т</w:t>
      </w:r>
      <w:r w:rsidR="001D3F59">
        <w:rPr>
          <w:rFonts w:ascii="Times New Roman" w:eastAsia="Times New Roman" w:hAnsi="Times New Roman" w:cs="Times New Roman"/>
          <w:color w:val="000000"/>
          <w:sz w:val="28"/>
          <w:lang w:eastAsia="ru-RU"/>
        </w:rPr>
        <w:t>(</w:t>
      </w:r>
      <w:proofErr w:type="gramEnd"/>
      <w:r w:rsidR="001D3F59">
        <w:rPr>
          <w:rFonts w:ascii="Times New Roman" w:eastAsia="Times New Roman" w:hAnsi="Times New Roman" w:cs="Times New Roman"/>
          <w:color w:val="000000"/>
          <w:sz w:val="28"/>
          <w:lang w:eastAsia="ru-RU"/>
        </w:rPr>
        <w:t xml:space="preserve"> дворник убрал</w:t>
      </w:r>
      <w:r w:rsidR="00682332">
        <w:rPr>
          <w:rFonts w:ascii="Times New Roman" w:eastAsia="Times New Roman" w:hAnsi="Times New Roman" w:cs="Times New Roman"/>
          <w:color w:val="000000"/>
          <w:sz w:val="28"/>
          <w:lang w:eastAsia="ru-RU"/>
        </w:rPr>
        <w:t xml:space="preserve"> снег и стало чисто).В течение д</w:t>
      </w:r>
      <w:r w:rsidR="001D3F59">
        <w:rPr>
          <w:rFonts w:ascii="Times New Roman" w:eastAsia="Times New Roman" w:hAnsi="Times New Roman" w:cs="Times New Roman"/>
          <w:color w:val="000000"/>
          <w:sz w:val="28"/>
          <w:lang w:eastAsia="ru-RU"/>
        </w:rPr>
        <w:t>ня важно найти для каждого ребенка нужное и полезное дело. Это самая первая ступень к коллективному труду- труд</w:t>
      </w:r>
      <w:r w:rsidR="00682332">
        <w:rPr>
          <w:rFonts w:ascii="Times New Roman" w:eastAsia="Times New Roman" w:hAnsi="Times New Roman" w:cs="Times New Roman"/>
          <w:color w:val="000000"/>
          <w:sz w:val="28"/>
          <w:lang w:eastAsia="ru-RU"/>
        </w:rPr>
        <w:t>у</w:t>
      </w:r>
      <w:r w:rsidR="001D3F59">
        <w:rPr>
          <w:rFonts w:ascii="Times New Roman" w:eastAsia="Times New Roman" w:hAnsi="Times New Roman" w:cs="Times New Roman"/>
          <w:color w:val="000000"/>
          <w:sz w:val="28"/>
          <w:lang w:eastAsia="ru-RU"/>
        </w:rPr>
        <w:t xml:space="preserve"> рядом.</w:t>
      </w:r>
    </w:p>
    <w:p w:rsidR="002061BF" w:rsidRPr="00946D5D" w:rsidRDefault="002423A1" w:rsidP="00946D5D">
      <w:pPr>
        <w:spacing w:after="0" w:line="240" w:lineRule="auto"/>
        <w:ind w:left="360"/>
        <w:jc w:val="both"/>
        <w:rPr>
          <w:rFonts w:ascii="Times New Roman" w:eastAsia="Times New Roman" w:hAnsi="Times New Roman" w:cs="Times New Roman"/>
          <w:b/>
          <w:color w:val="000000"/>
          <w:sz w:val="28"/>
          <w:lang w:eastAsia="ru-RU"/>
        </w:rPr>
      </w:pPr>
      <w:r w:rsidRPr="002423A1">
        <w:rPr>
          <w:rFonts w:ascii="Times New Roman" w:eastAsia="Times New Roman" w:hAnsi="Times New Roman" w:cs="Times New Roman"/>
          <w:b/>
          <w:color w:val="000000"/>
          <w:sz w:val="28"/>
          <w:lang w:eastAsia="ru-RU"/>
        </w:rPr>
        <w:t xml:space="preserve">      Дети 3-4 год</w:t>
      </w:r>
      <w:proofErr w:type="gramStart"/>
      <w:r w:rsidRPr="002423A1">
        <w:rPr>
          <w:rFonts w:ascii="Times New Roman" w:eastAsia="Times New Roman" w:hAnsi="Times New Roman" w:cs="Times New Roman"/>
          <w:b/>
          <w:color w:val="000000"/>
          <w:sz w:val="28"/>
          <w:lang w:eastAsia="ru-RU"/>
        </w:rPr>
        <w:t>а(</w:t>
      </w:r>
      <w:proofErr w:type="gramEnd"/>
      <w:r w:rsidRPr="002423A1">
        <w:rPr>
          <w:rFonts w:ascii="Times New Roman" w:eastAsia="Times New Roman" w:hAnsi="Times New Roman" w:cs="Times New Roman"/>
          <w:b/>
          <w:color w:val="000000"/>
          <w:sz w:val="28"/>
          <w:lang w:eastAsia="ru-RU"/>
        </w:rPr>
        <w:t xml:space="preserve"> вторая мл. группа)</w:t>
      </w:r>
    </w:p>
    <w:p w:rsidR="00846403" w:rsidRDefault="002423A1" w:rsidP="00846403">
      <w:pPr>
        <w:spacing w:after="0" w:line="240" w:lineRule="auto"/>
        <w:ind w:left="360" w:firstLine="348"/>
        <w:jc w:val="both"/>
        <w:rPr>
          <w:rFonts w:ascii="Times New Roman" w:eastAsia="Times New Roman" w:hAnsi="Times New Roman" w:cs="Times New Roman"/>
          <w:color w:val="000000"/>
          <w:sz w:val="28"/>
          <w:lang w:eastAsia="ru-RU"/>
        </w:rPr>
      </w:pPr>
      <w:r w:rsidRPr="002423A1">
        <w:rPr>
          <w:rFonts w:ascii="Times New Roman" w:eastAsia="Times New Roman" w:hAnsi="Times New Roman" w:cs="Times New Roman"/>
          <w:color w:val="000000"/>
          <w:sz w:val="28"/>
          <w:lang w:eastAsia="ru-RU"/>
        </w:rPr>
        <w:t>Со второго полугодия малышам начинают при</w:t>
      </w:r>
      <w:r>
        <w:rPr>
          <w:rFonts w:ascii="Times New Roman" w:eastAsia="Times New Roman" w:hAnsi="Times New Roman" w:cs="Times New Roman"/>
          <w:color w:val="000000"/>
          <w:sz w:val="28"/>
          <w:lang w:eastAsia="ru-RU"/>
        </w:rPr>
        <w:t xml:space="preserve">вивать умения и навыки </w:t>
      </w:r>
      <w:r w:rsidRPr="002423A1">
        <w:rPr>
          <w:rFonts w:ascii="Times New Roman" w:eastAsia="Times New Roman" w:hAnsi="Times New Roman" w:cs="Times New Roman"/>
          <w:color w:val="000000"/>
          <w:sz w:val="28"/>
          <w:u w:val="single"/>
          <w:lang w:eastAsia="ru-RU"/>
        </w:rPr>
        <w:t>дежурства по столовой</w:t>
      </w:r>
      <w:r w:rsidRPr="002423A1">
        <w:rPr>
          <w:rFonts w:ascii="Times New Roman" w:eastAsia="Times New Roman" w:hAnsi="Times New Roman" w:cs="Times New Roman"/>
          <w:color w:val="000000"/>
          <w:sz w:val="28"/>
          <w:lang w:eastAsia="ru-RU"/>
        </w:rPr>
        <w:t>. Готовят их к этому постепенно.</w:t>
      </w:r>
      <w:r>
        <w:rPr>
          <w:rFonts w:ascii="Times New Roman" w:eastAsia="Times New Roman" w:hAnsi="Times New Roman" w:cs="Times New Roman"/>
          <w:color w:val="000000"/>
          <w:sz w:val="28"/>
          <w:lang w:eastAsia="ru-RU"/>
        </w:rPr>
        <w:t xml:space="preserve"> С помощью поручений у ребенка воспитывают умения, связанные с накрыванием на стол.</w:t>
      </w:r>
      <w:r w:rsidR="0068233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Например, сначала его учат ставить на стол </w:t>
      </w:r>
      <w:proofErr w:type="spellStart"/>
      <w:r>
        <w:rPr>
          <w:rFonts w:ascii="Times New Roman" w:eastAsia="Times New Roman" w:hAnsi="Times New Roman" w:cs="Times New Roman"/>
          <w:color w:val="000000"/>
          <w:sz w:val="28"/>
          <w:lang w:eastAsia="ru-RU"/>
        </w:rPr>
        <w:t>салфетницы</w:t>
      </w:r>
      <w:proofErr w:type="spellEnd"/>
      <w:r>
        <w:rPr>
          <w:rFonts w:ascii="Times New Roman" w:eastAsia="Times New Roman" w:hAnsi="Times New Roman" w:cs="Times New Roman"/>
          <w:color w:val="000000"/>
          <w:sz w:val="28"/>
          <w:lang w:eastAsia="ru-RU"/>
        </w:rPr>
        <w:t xml:space="preserve"> и хлебницы, зате</w:t>
      </w:r>
      <w:proofErr w:type="gramStart"/>
      <w:r>
        <w:rPr>
          <w:rFonts w:ascii="Times New Roman" w:eastAsia="Times New Roman" w:hAnsi="Times New Roman" w:cs="Times New Roman"/>
          <w:color w:val="000000"/>
          <w:sz w:val="28"/>
          <w:lang w:eastAsia="ru-RU"/>
        </w:rPr>
        <w:t>м-</w:t>
      </w:r>
      <w:proofErr w:type="gramEnd"/>
      <w:r>
        <w:rPr>
          <w:rFonts w:ascii="Times New Roman" w:eastAsia="Times New Roman" w:hAnsi="Times New Roman" w:cs="Times New Roman"/>
          <w:color w:val="000000"/>
          <w:sz w:val="28"/>
          <w:lang w:eastAsia="ru-RU"/>
        </w:rPr>
        <w:t xml:space="preserve"> раскладывать ложки. Затем его учат расставлять тарелки. При этом используются дидактические игры «Накроем на стол», «День рождения Мишки» и др.</w:t>
      </w:r>
      <w:r w:rsidR="00682332">
        <w:rPr>
          <w:rFonts w:ascii="Times New Roman" w:eastAsia="Times New Roman" w:hAnsi="Times New Roman" w:cs="Times New Roman"/>
          <w:color w:val="000000"/>
          <w:sz w:val="28"/>
          <w:lang w:eastAsia="ru-RU"/>
        </w:rPr>
        <w:t xml:space="preserve"> Следует оц</w:t>
      </w:r>
      <w:r w:rsidR="00846403">
        <w:rPr>
          <w:rFonts w:ascii="Times New Roman" w:eastAsia="Times New Roman" w:hAnsi="Times New Roman" w:cs="Times New Roman"/>
          <w:color w:val="000000"/>
          <w:sz w:val="28"/>
          <w:lang w:eastAsia="ru-RU"/>
        </w:rPr>
        <w:t>енивать работу каждого дежурного.</w:t>
      </w:r>
    </w:p>
    <w:p w:rsidR="001D3F59" w:rsidRDefault="001D3F59" w:rsidP="00E85B27">
      <w:pPr>
        <w:spacing w:after="0" w:line="240" w:lineRule="auto"/>
        <w:ind w:left="360" w:firstLine="348"/>
        <w:jc w:val="both"/>
        <w:rPr>
          <w:rFonts w:ascii="Times New Roman" w:eastAsia="Times New Roman" w:hAnsi="Times New Roman" w:cs="Times New Roman"/>
          <w:b/>
          <w:color w:val="000000"/>
          <w:sz w:val="28"/>
          <w:lang w:eastAsia="ru-RU"/>
        </w:rPr>
      </w:pPr>
      <w:r w:rsidRPr="001D3F59">
        <w:rPr>
          <w:rFonts w:ascii="Times New Roman" w:eastAsia="Times New Roman" w:hAnsi="Times New Roman" w:cs="Times New Roman"/>
          <w:b/>
          <w:color w:val="000000"/>
          <w:sz w:val="28"/>
          <w:lang w:eastAsia="ru-RU"/>
        </w:rPr>
        <w:t>Дети 4-5 ле</w:t>
      </w:r>
      <w:proofErr w:type="gramStart"/>
      <w:r w:rsidRPr="001D3F59">
        <w:rPr>
          <w:rFonts w:ascii="Times New Roman" w:eastAsia="Times New Roman" w:hAnsi="Times New Roman" w:cs="Times New Roman"/>
          <w:b/>
          <w:color w:val="000000"/>
          <w:sz w:val="28"/>
          <w:lang w:eastAsia="ru-RU"/>
        </w:rPr>
        <w:t>т(</w:t>
      </w:r>
      <w:proofErr w:type="gramEnd"/>
      <w:r w:rsidRPr="001D3F59">
        <w:rPr>
          <w:rFonts w:ascii="Times New Roman" w:eastAsia="Times New Roman" w:hAnsi="Times New Roman" w:cs="Times New Roman"/>
          <w:b/>
          <w:color w:val="000000"/>
          <w:sz w:val="28"/>
          <w:lang w:eastAsia="ru-RU"/>
        </w:rPr>
        <w:t xml:space="preserve"> средняя группа)</w:t>
      </w:r>
    </w:p>
    <w:p w:rsidR="00E85B27" w:rsidRDefault="00E85B27" w:rsidP="00E85B27">
      <w:pPr>
        <w:spacing w:after="0" w:line="24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 начала года дети </w:t>
      </w:r>
      <w:r w:rsidRPr="00E85B27">
        <w:rPr>
          <w:rFonts w:ascii="Times New Roman" w:eastAsia="Times New Roman" w:hAnsi="Times New Roman" w:cs="Times New Roman"/>
          <w:color w:val="000000"/>
          <w:sz w:val="28"/>
          <w:u w:val="single"/>
          <w:lang w:eastAsia="ru-RU"/>
        </w:rPr>
        <w:t>дежурят по столовой</w:t>
      </w:r>
      <w:r>
        <w:rPr>
          <w:rFonts w:ascii="Times New Roman" w:eastAsia="Times New Roman" w:hAnsi="Times New Roman" w:cs="Times New Roman"/>
          <w:color w:val="000000"/>
          <w:sz w:val="28"/>
          <w:u w:val="single"/>
          <w:lang w:eastAsia="ru-RU"/>
        </w:rPr>
        <w:t xml:space="preserve">. </w:t>
      </w:r>
      <w:proofErr w:type="gramStart"/>
      <w:r w:rsidRPr="00E85B27">
        <w:rPr>
          <w:rFonts w:ascii="Times New Roman" w:eastAsia="Times New Roman" w:hAnsi="Times New Roman" w:cs="Times New Roman"/>
          <w:color w:val="000000"/>
          <w:sz w:val="28"/>
          <w:lang w:eastAsia="ru-RU"/>
        </w:rPr>
        <w:t>В первые</w:t>
      </w:r>
      <w:proofErr w:type="gramEnd"/>
      <w:r w:rsidRPr="00E85B27">
        <w:rPr>
          <w:rFonts w:ascii="Times New Roman" w:eastAsia="Times New Roman" w:hAnsi="Times New Roman" w:cs="Times New Roman"/>
          <w:color w:val="000000"/>
          <w:sz w:val="28"/>
          <w:lang w:eastAsia="ru-RU"/>
        </w:rPr>
        <w:t xml:space="preserve"> месяцы </w:t>
      </w:r>
      <w:r w:rsidR="001D3F59" w:rsidRPr="00E85B27">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необходимо учить дежурных правильным приемам работы; напоминать, что чашки следует брать за ручку, хлебницу нести двумя руками.</w:t>
      </w:r>
    </w:p>
    <w:p w:rsidR="001D3F59" w:rsidRPr="001D3F59" w:rsidRDefault="00E85B27" w:rsidP="00846403">
      <w:pPr>
        <w:spacing w:after="0" w:line="240" w:lineRule="auto"/>
        <w:ind w:left="360" w:firstLine="34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Со второй половины года вводятся </w:t>
      </w:r>
      <w:r w:rsidRPr="00E85B27">
        <w:rPr>
          <w:rFonts w:ascii="Times New Roman" w:eastAsia="Times New Roman" w:hAnsi="Times New Roman" w:cs="Times New Roman"/>
          <w:color w:val="000000"/>
          <w:sz w:val="28"/>
          <w:u w:val="single"/>
          <w:lang w:eastAsia="ru-RU"/>
        </w:rPr>
        <w:t>дежурства по подготовке учебного и игрового материала к занятиям.</w:t>
      </w:r>
      <w:r>
        <w:rPr>
          <w:rFonts w:ascii="Times New Roman" w:eastAsia="Times New Roman" w:hAnsi="Times New Roman" w:cs="Times New Roman"/>
          <w:color w:val="000000"/>
          <w:sz w:val="28"/>
          <w:lang w:eastAsia="ru-RU"/>
        </w:rPr>
        <w:t xml:space="preserve"> Сначала детей знакомят с порядком хранения пособий. </w:t>
      </w:r>
      <w:proofErr w:type="gramStart"/>
      <w:r>
        <w:rPr>
          <w:rFonts w:ascii="Times New Roman" w:eastAsia="Times New Roman" w:hAnsi="Times New Roman" w:cs="Times New Roman"/>
          <w:color w:val="000000"/>
          <w:sz w:val="28"/>
          <w:lang w:eastAsia="ru-RU"/>
        </w:rPr>
        <w:t>В первые</w:t>
      </w:r>
      <w:proofErr w:type="gramEnd"/>
      <w:r>
        <w:rPr>
          <w:rFonts w:ascii="Times New Roman" w:eastAsia="Times New Roman" w:hAnsi="Times New Roman" w:cs="Times New Roman"/>
          <w:color w:val="000000"/>
          <w:sz w:val="28"/>
          <w:lang w:eastAsia="ru-RU"/>
        </w:rPr>
        <w:t xml:space="preserve"> дни пособия расставляет воспитатель вместе с дежурными, затем детей приучают делать это самостоятельно.</w:t>
      </w:r>
      <w:r w:rsidR="001D3F59" w:rsidRPr="00E85B27">
        <w:rPr>
          <w:rFonts w:ascii="Times New Roman" w:eastAsia="Times New Roman" w:hAnsi="Times New Roman" w:cs="Times New Roman"/>
          <w:color w:val="000000"/>
          <w:sz w:val="28"/>
          <w:lang w:eastAsia="ru-RU"/>
        </w:rPr>
        <w:t xml:space="preserve">                                                                                                                          </w:t>
      </w:r>
    </w:p>
    <w:p w:rsidR="000F4FBA" w:rsidRDefault="00E85B27" w:rsidP="00DE0133">
      <w:pPr>
        <w:spacing w:after="0" w:line="24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0F4FBA">
        <w:rPr>
          <w:rFonts w:ascii="Times New Roman" w:eastAsia="Times New Roman" w:hAnsi="Times New Roman" w:cs="Times New Roman"/>
          <w:b/>
          <w:color w:val="000000"/>
          <w:sz w:val="28"/>
          <w:lang w:eastAsia="ru-RU"/>
        </w:rPr>
        <w:t>Дети  5-7 лет (старшая и подготовительная группы)</w:t>
      </w:r>
    </w:p>
    <w:p w:rsidR="000F4FBA" w:rsidRDefault="000F4FBA" w:rsidP="00DE0133">
      <w:pPr>
        <w:spacing w:after="0" w:line="240" w:lineRule="auto"/>
        <w:ind w:left="360"/>
        <w:jc w:val="both"/>
        <w:rPr>
          <w:rFonts w:ascii="Times New Roman" w:eastAsia="Times New Roman" w:hAnsi="Times New Roman" w:cs="Times New Roman"/>
          <w:color w:val="000000"/>
          <w:sz w:val="28"/>
          <w:lang w:eastAsia="ru-RU"/>
        </w:rPr>
      </w:pPr>
      <w:r w:rsidRPr="000F4FBA">
        <w:rPr>
          <w:rFonts w:ascii="Times New Roman" w:eastAsia="Times New Roman" w:hAnsi="Times New Roman" w:cs="Times New Roman"/>
          <w:color w:val="000000"/>
          <w:sz w:val="28"/>
          <w:u w:val="single"/>
          <w:lang w:eastAsia="ru-RU"/>
        </w:rPr>
        <w:t xml:space="preserve">    Дежурства</w:t>
      </w:r>
      <w:r>
        <w:rPr>
          <w:rFonts w:ascii="Times New Roman" w:eastAsia="Times New Roman" w:hAnsi="Times New Roman" w:cs="Times New Roman"/>
          <w:color w:val="000000"/>
          <w:sz w:val="28"/>
          <w:lang w:eastAsia="ru-RU"/>
        </w:rPr>
        <w:t xml:space="preserve"> детей носят более самостоятельный характер, так как в предшествующих группах они уже приобрели определенные умения.</w:t>
      </w:r>
      <w:r w:rsidR="00E85B27" w:rsidRPr="000F4FB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Дежурные по столовой накрывают на стол, убирают грязную посуду. Дежурные по указанию воспитателя готовят и раскладывают пособия к занятию, а по окончании занятия убирают их.</w:t>
      </w:r>
    </w:p>
    <w:p w:rsidR="000F4FBA" w:rsidRDefault="000F4FBA" w:rsidP="00DE0133">
      <w:pPr>
        <w:spacing w:after="0" w:line="240" w:lineRule="auto"/>
        <w:ind w:left="360"/>
        <w:jc w:val="both"/>
        <w:rPr>
          <w:rFonts w:ascii="Times New Roman" w:eastAsia="Times New Roman" w:hAnsi="Times New Roman" w:cs="Times New Roman"/>
          <w:color w:val="000000"/>
          <w:sz w:val="28"/>
          <w:lang w:eastAsia="ru-RU"/>
        </w:rPr>
      </w:pPr>
      <w:r w:rsidRPr="000F4FBA">
        <w:rPr>
          <w:rFonts w:ascii="Times New Roman" w:eastAsia="Times New Roman" w:hAnsi="Times New Roman" w:cs="Times New Roman"/>
          <w:color w:val="000000"/>
          <w:sz w:val="28"/>
          <w:lang w:eastAsia="ru-RU"/>
        </w:rPr>
        <w:t xml:space="preserve">    В</w:t>
      </w:r>
      <w:r>
        <w:rPr>
          <w:rFonts w:ascii="Times New Roman" w:eastAsia="Times New Roman" w:hAnsi="Times New Roman" w:cs="Times New Roman"/>
          <w:color w:val="000000"/>
          <w:sz w:val="28"/>
          <w:lang w:eastAsia="ru-RU"/>
        </w:rPr>
        <w:t xml:space="preserve"> старшем дошкольном возрасте вводятся </w:t>
      </w:r>
      <w:r w:rsidRPr="000F4FBA">
        <w:rPr>
          <w:rFonts w:ascii="Times New Roman" w:eastAsia="Times New Roman" w:hAnsi="Times New Roman" w:cs="Times New Roman"/>
          <w:color w:val="000000"/>
          <w:sz w:val="28"/>
          <w:u w:val="single"/>
          <w:lang w:eastAsia="ru-RU"/>
        </w:rPr>
        <w:t>дежурства по уголку природы</w:t>
      </w:r>
      <w:r>
        <w:rPr>
          <w:rFonts w:ascii="Times New Roman" w:eastAsia="Times New Roman" w:hAnsi="Times New Roman" w:cs="Times New Roman"/>
          <w:color w:val="000000"/>
          <w:sz w:val="28"/>
          <w:lang w:eastAsia="ru-RU"/>
        </w:rPr>
        <w:t>.</w:t>
      </w:r>
      <w:r w:rsidR="00E85B27" w:rsidRPr="000F4FB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Дети под присмотром взрослого поливают растения, рыхлят землю.</w:t>
      </w:r>
    </w:p>
    <w:p w:rsidR="00AC17A2" w:rsidRDefault="000F4FBA" w:rsidP="00DE0133">
      <w:pPr>
        <w:spacing w:after="0" w:line="24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Большое значение имеет оценка труда детей. При подведении итогов воспитатель должен быть объективным</w:t>
      </w:r>
      <w:r w:rsidR="00AC17A2">
        <w:rPr>
          <w:rFonts w:ascii="Times New Roman" w:eastAsia="Times New Roman" w:hAnsi="Times New Roman" w:cs="Times New Roman"/>
          <w:color w:val="000000"/>
          <w:sz w:val="28"/>
          <w:lang w:eastAsia="ru-RU"/>
        </w:rPr>
        <w:t>: оценивать не только результаты, но и отношение детей к труду.</w:t>
      </w:r>
    </w:p>
    <w:p w:rsidR="002423A1" w:rsidRPr="000F4FBA" w:rsidRDefault="00AC17A2" w:rsidP="00DE0133">
      <w:pPr>
        <w:spacing w:after="0" w:line="240" w:lineRule="auto"/>
        <w:ind w:left="36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Дети должны получать реальную физическую нагрузку. Это поможет им понять, что всякий труд требует определенного напряжения.</w:t>
      </w:r>
      <w:r w:rsidR="00E85B27" w:rsidRPr="000F4FBA">
        <w:rPr>
          <w:rFonts w:ascii="Times New Roman" w:eastAsia="Times New Roman" w:hAnsi="Times New Roman" w:cs="Times New Roman"/>
          <w:color w:val="000000"/>
          <w:sz w:val="28"/>
          <w:lang w:eastAsia="ru-RU"/>
        </w:rPr>
        <w:t xml:space="preserve">                                                                              </w:t>
      </w:r>
      <w:r w:rsidR="00846403" w:rsidRPr="000F4FBA">
        <w:rPr>
          <w:rFonts w:ascii="Times New Roman" w:eastAsia="Times New Roman" w:hAnsi="Times New Roman" w:cs="Times New Roman"/>
          <w:color w:val="000000"/>
          <w:sz w:val="28"/>
          <w:lang w:eastAsia="ru-RU"/>
        </w:rPr>
        <w:t xml:space="preserve">                                                                                                                                                                                                                                                         </w:t>
      </w:r>
    </w:p>
    <w:p w:rsidR="00DE0133" w:rsidRPr="00DE0133" w:rsidRDefault="00DE0133" w:rsidP="00AC17A2">
      <w:pPr>
        <w:spacing w:after="0" w:line="240" w:lineRule="auto"/>
        <w:ind w:firstLine="360"/>
        <w:jc w:val="both"/>
        <w:rPr>
          <w:rFonts w:ascii="Calibri" w:eastAsia="Times New Roman" w:hAnsi="Calibri" w:cs="Calibri"/>
          <w:color w:val="000000"/>
          <w:lang w:eastAsia="ru-RU"/>
        </w:rPr>
      </w:pPr>
      <w:r w:rsidRPr="00DE0133">
        <w:rPr>
          <w:rFonts w:ascii="Times New Roman" w:eastAsia="Times New Roman" w:hAnsi="Times New Roman" w:cs="Times New Roman"/>
          <w:color w:val="000000"/>
          <w:sz w:val="28"/>
          <w:lang w:eastAsia="ru-RU"/>
        </w:rPr>
        <w:t>Таким образом, несмотря на кажущийся незначительный результат труда, дежурства имеют большое значение в воспитании детей. Дежурства помогают в доступных конкретных делах формировать у детей желание потрудиться ради других, проявлять заботливое отношение к своим товарищам, к животным и растения</w:t>
      </w:r>
      <w:r w:rsidR="00AC17A2">
        <w:rPr>
          <w:rFonts w:ascii="Times New Roman" w:eastAsia="Times New Roman" w:hAnsi="Times New Roman" w:cs="Times New Roman"/>
          <w:color w:val="000000"/>
          <w:sz w:val="28"/>
          <w:lang w:eastAsia="ru-RU"/>
        </w:rPr>
        <w:t>м,</w:t>
      </w:r>
      <w:r w:rsidRPr="00DE0133">
        <w:rPr>
          <w:rFonts w:ascii="Times New Roman" w:eastAsia="Times New Roman" w:hAnsi="Times New Roman" w:cs="Times New Roman"/>
          <w:color w:val="000000"/>
          <w:sz w:val="28"/>
          <w:lang w:eastAsia="ru-RU"/>
        </w:rPr>
        <w:t xml:space="preserve"> замечать, в чем необходима помощь взрослым.</w:t>
      </w:r>
    </w:p>
    <w:p w:rsidR="004A4929" w:rsidRPr="00ED02C7" w:rsidRDefault="00DE0133" w:rsidP="00ED02C7">
      <w:pPr>
        <w:pStyle w:val="c3"/>
        <w:spacing w:before="0" w:beforeAutospacing="0" w:after="0" w:afterAutospacing="0"/>
        <w:ind w:firstLine="360"/>
        <w:jc w:val="both"/>
        <w:rPr>
          <w:rStyle w:val="c0"/>
          <w:color w:val="000000"/>
          <w:sz w:val="28"/>
          <w:szCs w:val="28"/>
          <w:shd w:val="clear" w:color="auto" w:fill="FFFFFF"/>
        </w:rPr>
      </w:pPr>
      <w:r>
        <w:rPr>
          <w:rStyle w:val="c0"/>
          <w:color w:val="000000"/>
          <w:sz w:val="28"/>
          <w:szCs w:val="28"/>
          <w:shd w:val="clear" w:color="auto" w:fill="FFFFFF"/>
        </w:rPr>
        <w:t>Таким образом</w:t>
      </w:r>
      <w:r w:rsidRPr="00AC17A2">
        <w:rPr>
          <w:rStyle w:val="c0"/>
          <w:color w:val="000000"/>
          <w:sz w:val="28"/>
          <w:szCs w:val="28"/>
          <w:u w:val="single"/>
          <w:shd w:val="clear" w:color="auto" w:fill="FFFFFF"/>
        </w:rPr>
        <w:t>, мы можем сделать вывод</w:t>
      </w:r>
      <w:r>
        <w:rPr>
          <w:rStyle w:val="c0"/>
          <w:color w:val="000000"/>
          <w:sz w:val="28"/>
          <w:szCs w:val="28"/>
          <w:shd w:val="clear" w:color="auto" w:fill="FFFFFF"/>
        </w:rPr>
        <w:t xml:space="preserve"> о том что, трудовая деятельность детей в дошкольной организации может быть успешно использована как средство воспитания и развития ребенка лишь в том случае, если правильно определены формы ее организации во всех группах, которые имеют свои особенн</w:t>
      </w:r>
      <w:r w:rsidR="00ED02C7">
        <w:rPr>
          <w:rStyle w:val="c0"/>
          <w:color w:val="000000"/>
          <w:sz w:val="28"/>
          <w:szCs w:val="28"/>
          <w:shd w:val="clear" w:color="auto" w:fill="FFFFFF"/>
        </w:rPr>
        <w:t>ости на каждом возрастном этапе.</w:t>
      </w:r>
    </w:p>
    <w:sectPr w:rsidR="004A4929" w:rsidRPr="00ED02C7" w:rsidSect="004A492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765C"/>
    <w:multiLevelType w:val="multilevel"/>
    <w:tmpl w:val="C428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0133"/>
    <w:rsid w:val="000F4FBA"/>
    <w:rsid w:val="00102437"/>
    <w:rsid w:val="001D3F59"/>
    <w:rsid w:val="001F5845"/>
    <w:rsid w:val="00204D7F"/>
    <w:rsid w:val="002061BF"/>
    <w:rsid w:val="002423A1"/>
    <w:rsid w:val="002931BA"/>
    <w:rsid w:val="0036576A"/>
    <w:rsid w:val="004A4929"/>
    <w:rsid w:val="00682332"/>
    <w:rsid w:val="007D6547"/>
    <w:rsid w:val="00846403"/>
    <w:rsid w:val="00874AFC"/>
    <w:rsid w:val="00946D5D"/>
    <w:rsid w:val="00A06FFD"/>
    <w:rsid w:val="00AC17A2"/>
    <w:rsid w:val="00AE4327"/>
    <w:rsid w:val="00B72040"/>
    <w:rsid w:val="00DE0133"/>
    <w:rsid w:val="00E53173"/>
    <w:rsid w:val="00E85B27"/>
    <w:rsid w:val="00EB1B4A"/>
    <w:rsid w:val="00ED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E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0133"/>
  </w:style>
  <w:style w:type="character" w:customStyle="1" w:styleId="c6">
    <w:name w:val="c6"/>
    <w:basedOn w:val="a0"/>
    <w:rsid w:val="00DE0133"/>
  </w:style>
  <w:style w:type="character" w:customStyle="1" w:styleId="c0">
    <w:name w:val="c0"/>
    <w:basedOn w:val="a0"/>
    <w:rsid w:val="00DE0133"/>
  </w:style>
  <w:style w:type="paragraph" w:customStyle="1" w:styleId="c16">
    <w:name w:val="c16"/>
    <w:basedOn w:val="a"/>
    <w:rsid w:val="00DE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D6547"/>
    <w:rPr>
      <w:b/>
      <w:bCs/>
    </w:rPr>
  </w:style>
</w:styles>
</file>

<file path=word/webSettings.xml><?xml version="1.0" encoding="utf-8"?>
<w:webSettings xmlns:r="http://schemas.openxmlformats.org/officeDocument/2006/relationships" xmlns:w="http://schemas.openxmlformats.org/wordprocessingml/2006/main">
  <w:divs>
    <w:div w:id="987243373">
      <w:bodyDiv w:val="1"/>
      <w:marLeft w:val="0"/>
      <w:marRight w:val="0"/>
      <w:marTop w:val="0"/>
      <w:marBottom w:val="0"/>
      <w:divBdr>
        <w:top w:val="none" w:sz="0" w:space="0" w:color="auto"/>
        <w:left w:val="none" w:sz="0" w:space="0" w:color="auto"/>
        <w:bottom w:val="none" w:sz="0" w:space="0" w:color="auto"/>
        <w:right w:val="none" w:sz="0" w:space="0" w:color="auto"/>
      </w:divBdr>
    </w:div>
    <w:div w:id="1414888623">
      <w:bodyDiv w:val="1"/>
      <w:marLeft w:val="0"/>
      <w:marRight w:val="0"/>
      <w:marTop w:val="0"/>
      <w:marBottom w:val="0"/>
      <w:divBdr>
        <w:top w:val="none" w:sz="0" w:space="0" w:color="auto"/>
        <w:left w:val="none" w:sz="0" w:space="0" w:color="auto"/>
        <w:bottom w:val="none" w:sz="0" w:space="0" w:color="auto"/>
        <w:right w:val="none" w:sz="0" w:space="0" w:color="auto"/>
      </w:divBdr>
    </w:div>
    <w:div w:id="1635060768">
      <w:bodyDiv w:val="1"/>
      <w:marLeft w:val="0"/>
      <w:marRight w:val="0"/>
      <w:marTop w:val="0"/>
      <w:marBottom w:val="0"/>
      <w:divBdr>
        <w:top w:val="none" w:sz="0" w:space="0" w:color="auto"/>
        <w:left w:val="none" w:sz="0" w:space="0" w:color="auto"/>
        <w:bottom w:val="none" w:sz="0" w:space="0" w:color="auto"/>
        <w:right w:val="none" w:sz="0" w:space="0" w:color="auto"/>
      </w:divBdr>
    </w:div>
    <w:div w:id="1998413018">
      <w:bodyDiv w:val="1"/>
      <w:marLeft w:val="0"/>
      <w:marRight w:val="0"/>
      <w:marTop w:val="0"/>
      <w:marBottom w:val="0"/>
      <w:divBdr>
        <w:top w:val="none" w:sz="0" w:space="0" w:color="auto"/>
        <w:left w:val="none" w:sz="0" w:space="0" w:color="auto"/>
        <w:bottom w:val="none" w:sz="0" w:space="0" w:color="auto"/>
        <w:right w:val="none" w:sz="0" w:space="0" w:color="auto"/>
      </w:divBdr>
    </w:div>
    <w:div w:id="21391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Бажины</dc:creator>
  <cp:lastModifiedBy>Бажины</cp:lastModifiedBy>
  <cp:revision>2</cp:revision>
  <cp:lastPrinted>2016-03-21T08:16:00Z</cp:lastPrinted>
  <dcterms:created xsi:type="dcterms:W3CDTF">2016-05-24T17:49:00Z</dcterms:created>
  <dcterms:modified xsi:type="dcterms:W3CDTF">2016-05-24T17:49:00Z</dcterms:modified>
</cp:coreProperties>
</file>