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44" w:rsidRPr="009D7744" w:rsidRDefault="009D7744" w:rsidP="009D77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9D7744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«Что такое </w:t>
      </w:r>
      <w:proofErr w:type="spellStart"/>
      <w:r w:rsidRPr="009D7744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пластилинография</w:t>
      </w:r>
      <w:proofErr w:type="spellEnd"/>
      <w:r w:rsidRPr="009D7744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»</w:t>
      </w:r>
    </w:p>
    <w:p w:rsidR="009D7744" w:rsidRDefault="009D7744" w:rsidP="009D77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7744" w:rsidRDefault="009D7744" w:rsidP="009D77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9D7744" w:rsidRPr="00E01DC3" w:rsidRDefault="009D7744" w:rsidP="009D77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</w:r>
      <w:proofErr w:type="spellStart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сенсомоторики</w:t>
      </w:r>
      <w:proofErr w:type="spellEnd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 (конечно, если ребенка учат правильно держать инструменты и работать ими).</w:t>
      </w:r>
    </w:p>
    <w:p w:rsidR="009D7744" w:rsidRPr="00E01DC3" w:rsidRDefault="009D7744" w:rsidP="009D77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E01D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E01D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это один из сравнительно недавнего появления нового жанра (вида) в изобразительной деятельности. </w:t>
      </w:r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Понятие «</w:t>
      </w:r>
      <w:proofErr w:type="spellStart"/>
      <w:r w:rsidRPr="00E01DC3">
        <w:rPr>
          <w:rFonts w:ascii="Times New Roman" w:eastAsia="Times New Roman" w:hAnsi="Times New Roman"/>
          <w:color w:val="000066"/>
          <w:sz w:val="28"/>
          <w:szCs w:val="28"/>
          <w:u w:val="single"/>
          <w:lang w:eastAsia="ru-RU"/>
        </w:rPr>
        <w:fldChar w:fldCharType="begin"/>
      </w:r>
      <w:r w:rsidRPr="00E01DC3">
        <w:rPr>
          <w:rFonts w:ascii="Times New Roman" w:eastAsia="Times New Roman" w:hAnsi="Times New Roman"/>
          <w:color w:val="000066"/>
          <w:sz w:val="28"/>
          <w:szCs w:val="28"/>
          <w:u w:val="single"/>
          <w:lang w:eastAsia="ru-RU"/>
        </w:rPr>
        <w:instrText xml:space="preserve"> HYPERLINK "http://doc4web.ru/go.html?href=http%3A%2F%2Flysiahkbal.com%2Findex.php" \t "_blank" </w:instrText>
      </w:r>
      <w:r w:rsidRPr="00E01DC3">
        <w:rPr>
          <w:rFonts w:ascii="Times New Roman" w:eastAsia="Times New Roman" w:hAnsi="Times New Roman"/>
          <w:color w:val="000066"/>
          <w:sz w:val="28"/>
          <w:szCs w:val="28"/>
          <w:u w:val="single"/>
          <w:lang w:eastAsia="ru-RU"/>
        </w:rPr>
        <w:fldChar w:fldCharType="separate"/>
      </w:r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E01DC3">
        <w:rPr>
          <w:rFonts w:ascii="Times New Roman" w:eastAsia="Times New Roman" w:hAnsi="Times New Roman"/>
          <w:color w:val="000066"/>
          <w:sz w:val="28"/>
          <w:szCs w:val="28"/>
          <w:u w:val="single"/>
          <w:lang w:eastAsia="ru-RU"/>
        </w:rPr>
        <w:fldChar w:fldCharType="end"/>
      </w:r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имеет два смысловых корня: «гра</w:t>
      </w:r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фил» — создавать, рисовать, а первая половина слова «пластилин» подразумевает материал, при помощи которого осуществляется ис</w:t>
      </w:r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полнение замысла.</w:t>
      </w:r>
    </w:p>
    <w:p w:rsidR="009D7744" w:rsidRPr="00E01DC3" w:rsidRDefault="009D7744" w:rsidP="009D77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Этот жанр представляет собой создания лепных картин с изображением более или менее выпуклых, </w:t>
      </w:r>
      <w:proofErr w:type="spellStart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полуобъемных</w:t>
      </w:r>
      <w:proofErr w:type="spellEnd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</w:t>
      </w:r>
      <w:proofErr w:type="spellStart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</w:t>
      </w:r>
      <w:proofErr w:type="spellStart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пластилинографией</w:t>
      </w:r>
      <w:proofErr w:type="spellEnd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7744" w:rsidRPr="00E01DC3" w:rsidRDefault="009D7744" w:rsidP="009D77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материал — </w:t>
      </w:r>
      <w:hyperlink r:id="rId4" w:tgtFrame="_blank" w:history="1">
        <w:r w:rsidRPr="00E01DC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пластилин</w:t>
        </w:r>
      </w:hyperlink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основным инструментом в </w:t>
      </w:r>
      <w:proofErr w:type="spellStart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рука (вернее, обе руки), следовательно, уровень умения зависит от владения собственными руками. </w:t>
      </w:r>
    </w:p>
    <w:p w:rsidR="009D7744" w:rsidRPr="00E01DC3" w:rsidRDefault="009D7744" w:rsidP="009D77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9D7744" w:rsidRPr="00E01DC3" w:rsidRDefault="009D7744" w:rsidP="009D77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Занятия </w:t>
      </w:r>
      <w:proofErr w:type="spellStart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пластилинографией</w:t>
      </w:r>
      <w:proofErr w:type="spellEnd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представляют большую возможность</w:t>
      </w:r>
      <w:proofErr w:type="gramEnd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развития и обучения детей,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способствует развитию восприятия, пространственной ориентации, сенсомоторной </w:t>
      </w:r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9D7744" w:rsidRPr="00E01DC3" w:rsidRDefault="009D7744" w:rsidP="009D77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Занимаясь </w:t>
      </w:r>
      <w:proofErr w:type="spellStart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пластилинографией</w:t>
      </w:r>
      <w:proofErr w:type="spellEnd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9D7744" w:rsidRPr="00E01DC3" w:rsidRDefault="009D7744" w:rsidP="009D77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Одним из несомненных достоинств занятий по </w:t>
      </w:r>
      <w:proofErr w:type="spellStart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детьми младшего дошкольного возраста является интеграция предметных областей знаний. Деятельность </w:t>
      </w:r>
      <w:proofErr w:type="spellStart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пластилинографией</w:t>
      </w:r>
      <w:proofErr w:type="spellEnd"/>
      <w:r w:rsidRPr="00E01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т.д.).</w:t>
      </w:r>
    </w:p>
    <w:p w:rsidR="00B548FB" w:rsidRDefault="00B548FB"/>
    <w:sectPr w:rsidR="00B548FB" w:rsidSect="009D7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744"/>
    <w:rsid w:val="009D7744"/>
    <w:rsid w:val="00B5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4web.ru/go.html?href=http%3A%2F%2Fru.wikipedia.org%2Fwiki%2F%D0%9F%D0%BB%D0%B0%D1%81%D1%82%D0%B8%D0%BB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Бажины</dc:creator>
  <cp:lastModifiedBy>Бажины</cp:lastModifiedBy>
  <cp:revision>1</cp:revision>
  <dcterms:created xsi:type="dcterms:W3CDTF">2016-11-20T11:44:00Z</dcterms:created>
  <dcterms:modified xsi:type="dcterms:W3CDTF">2016-11-20T11:47:00Z</dcterms:modified>
</cp:coreProperties>
</file>