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7" w:rsidRPr="0006434D" w:rsidRDefault="00C04F27" w:rsidP="00C04F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06434D">
        <w:rPr>
          <w:rFonts w:ascii="Times New Roman" w:hAnsi="Times New Roman" w:cs="Times New Roman"/>
          <w:b/>
          <w:sz w:val="16"/>
          <w:szCs w:val="16"/>
        </w:rPr>
        <w:t xml:space="preserve">Приложение к Договору </w:t>
      </w:r>
      <w:r w:rsidRPr="0006434D">
        <w:rPr>
          <w:rFonts w:ascii="Times New Roman" w:hAnsi="Times New Roman" w:cs="Times New Roman"/>
          <w:b/>
          <w:bCs/>
          <w:sz w:val="16"/>
          <w:szCs w:val="16"/>
        </w:rPr>
        <w:t>№ ___</w:t>
      </w:r>
    </w:p>
    <w:p w:rsidR="00C04F27" w:rsidRDefault="00C04F27" w:rsidP="00C04F2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6434D">
        <w:rPr>
          <w:rFonts w:ascii="Times New Roman" w:hAnsi="Times New Roman" w:cs="Times New Roman"/>
          <w:b/>
          <w:sz w:val="16"/>
          <w:szCs w:val="16"/>
        </w:rPr>
        <w:t>об образовании по образовательным программам</w:t>
      </w:r>
    </w:p>
    <w:p w:rsidR="00C04F27" w:rsidRDefault="00C04F27" w:rsidP="00C04F2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6434D">
        <w:rPr>
          <w:rFonts w:ascii="Times New Roman" w:hAnsi="Times New Roman" w:cs="Times New Roman"/>
          <w:b/>
          <w:sz w:val="16"/>
          <w:szCs w:val="16"/>
        </w:rPr>
        <w:t xml:space="preserve"> дошкольного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от «___» __________________ ______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</w:p>
    <w:p w:rsidR="00C04F27" w:rsidRDefault="00C04F27" w:rsidP="00CB30A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2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2568"/>
        <w:gridCol w:w="567"/>
        <w:gridCol w:w="692"/>
        <w:gridCol w:w="1151"/>
        <w:gridCol w:w="1276"/>
      </w:tblGrid>
      <w:tr w:rsidR="00C04F27" w:rsidTr="003A6646">
        <w:tc>
          <w:tcPr>
            <w:tcW w:w="425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04F27" w:rsidP="00C04F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C04F27" w:rsidRPr="00CB30AF" w:rsidRDefault="00C04F27" w:rsidP="00C04F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04F27" w:rsidP="007D5F6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04F27" w:rsidP="00C04F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предоставления (оказания) услуги, стоимость</w:t>
            </w:r>
          </w:p>
        </w:tc>
        <w:tc>
          <w:tcPr>
            <w:tcW w:w="2568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04F27" w:rsidP="007D5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259" w:type="dxa"/>
            <w:gridSpan w:val="2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04F27" w:rsidP="00CB30AF">
            <w:pPr>
              <w:spacing w:after="0" w:line="240" w:lineRule="auto"/>
              <w:ind w:hanging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 w:rsid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C04F27" w:rsidRPr="00CB30AF" w:rsidRDefault="00C04F27" w:rsidP="00C04F27">
            <w:pPr>
              <w:spacing w:after="0" w:line="240" w:lineRule="auto"/>
              <w:ind w:hanging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276" w:type="dxa"/>
            <w:shd w:val="clear" w:color="auto" w:fill="FFFFFF"/>
          </w:tcPr>
          <w:p w:rsidR="00C04F27" w:rsidRPr="00CB30AF" w:rsidRDefault="00C04F27" w:rsidP="00C04F27">
            <w:pPr>
              <w:spacing w:after="0" w:line="240" w:lineRule="auto"/>
              <w:ind w:hanging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  <w:p w:rsidR="00C04F27" w:rsidRPr="00CB30AF" w:rsidRDefault="00C04F27" w:rsidP="00C04F27">
            <w:pPr>
              <w:spacing w:after="0" w:line="240" w:lineRule="auto"/>
              <w:ind w:hanging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0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проведения</w:t>
            </w:r>
          </w:p>
        </w:tc>
      </w:tr>
      <w:tr w:rsidR="00C04F27" w:rsidTr="003A6646"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04F27" w:rsidRPr="00CB30AF" w:rsidRDefault="00C04F27" w:rsidP="00C04F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C04F27" w:rsidRPr="00CB30AF" w:rsidRDefault="00C04F27" w:rsidP="00C04F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04F27" w:rsidRPr="00CB30AF" w:rsidRDefault="00C04F27" w:rsidP="00C04F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FFFFFF"/>
            <w:vAlign w:val="center"/>
            <w:hideMark/>
          </w:tcPr>
          <w:p w:rsidR="00C04F27" w:rsidRPr="00CB30AF" w:rsidRDefault="00C04F27" w:rsidP="00C04F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B30AF" w:rsidP="00CB3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4F27" w:rsidRPr="00CB30AF" w:rsidRDefault="00CB30AF" w:rsidP="00CB3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1151" w:type="dxa"/>
            <w:vMerge/>
            <w:shd w:val="clear" w:color="auto" w:fill="FFFFFF"/>
          </w:tcPr>
          <w:p w:rsidR="00C04F27" w:rsidRPr="00CB30AF" w:rsidRDefault="00C04F27" w:rsidP="00C04F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C04F27" w:rsidRPr="00CB30AF" w:rsidRDefault="00C04F27" w:rsidP="00C04F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23D61" w:rsidTr="003A6646">
        <w:tc>
          <w:tcPr>
            <w:tcW w:w="42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3D61" w:rsidRPr="00B23D61" w:rsidRDefault="0074217D" w:rsidP="00B2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3D61" w:rsidRPr="00B23D61" w:rsidRDefault="00B23D61" w:rsidP="003A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6646">
              <w:rPr>
                <w:rFonts w:ascii="Times New Roman" w:hAnsi="Times New Roman" w:cs="Times New Roman"/>
                <w:sz w:val="20"/>
                <w:szCs w:val="20"/>
              </w:rPr>
              <w:t xml:space="preserve">Игры с </w:t>
            </w:r>
            <w:proofErr w:type="spellStart"/>
            <w:r w:rsidR="003A6646">
              <w:rPr>
                <w:rFonts w:ascii="Times New Roman" w:hAnsi="Times New Roman" w:cs="Times New Roman"/>
                <w:sz w:val="20"/>
                <w:szCs w:val="20"/>
              </w:rPr>
              <w:t>формоцветиком</w:t>
            </w:r>
            <w:proofErr w:type="spellEnd"/>
            <w:r w:rsidRPr="00B23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3D61" w:rsidRPr="00B23D61" w:rsidRDefault="00B23D61" w:rsidP="003A6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61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r w:rsidR="003A664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6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3D61" w:rsidRPr="00040889" w:rsidRDefault="00B23D61" w:rsidP="003A66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89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развитию </w:t>
            </w:r>
            <w:r w:rsidR="003A6646">
              <w:rPr>
                <w:rFonts w:ascii="Times New Roman" w:hAnsi="Times New Roman" w:cs="Times New Roman"/>
                <w:sz w:val="20"/>
                <w:szCs w:val="20"/>
              </w:rPr>
              <w:t>сенсорных способностей и моторики рук</w:t>
            </w:r>
            <w:r w:rsidR="00830B21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="003A6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6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0B21">
              <w:rPr>
                <w:rFonts w:ascii="Times New Roman" w:hAnsi="Times New Roman" w:cs="Times New Roman"/>
                <w:sz w:val="20"/>
                <w:szCs w:val="20"/>
              </w:rPr>
              <w:t xml:space="preserve"> лет «</w:t>
            </w:r>
            <w:r w:rsidR="003A6646">
              <w:rPr>
                <w:rFonts w:ascii="Times New Roman" w:hAnsi="Times New Roman" w:cs="Times New Roman"/>
                <w:sz w:val="20"/>
                <w:szCs w:val="20"/>
              </w:rPr>
              <w:t xml:space="preserve">Игры с </w:t>
            </w:r>
            <w:proofErr w:type="spellStart"/>
            <w:r w:rsidR="003A6646">
              <w:rPr>
                <w:rFonts w:ascii="Times New Roman" w:hAnsi="Times New Roman" w:cs="Times New Roman"/>
                <w:sz w:val="20"/>
                <w:szCs w:val="20"/>
              </w:rPr>
              <w:t>формоцветиком</w:t>
            </w:r>
            <w:proofErr w:type="spellEnd"/>
            <w:r w:rsidR="00830B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3D61" w:rsidRPr="00B23D61" w:rsidRDefault="00B23D61" w:rsidP="00B2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61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6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3D61" w:rsidRPr="00B23D61" w:rsidRDefault="00B23D61" w:rsidP="0004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0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3D6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151" w:type="dxa"/>
            <w:shd w:val="clear" w:color="auto" w:fill="FFFFFF"/>
          </w:tcPr>
          <w:p w:rsidR="00B23D61" w:rsidRPr="00B23D61" w:rsidRDefault="00830B21" w:rsidP="00B2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FFFFFF"/>
          </w:tcPr>
          <w:p w:rsidR="00B23D61" w:rsidRPr="00B23D61" w:rsidRDefault="00B23D61" w:rsidP="00B2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D61">
              <w:rPr>
                <w:rFonts w:ascii="Times New Roman" w:hAnsi="Times New Roman" w:cs="Times New Roman"/>
                <w:sz w:val="20"/>
                <w:szCs w:val="20"/>
              </w:rPr>
              <w:t>15 ч 45 мин</w:t>
            </w:r>
          </w:p>
        </w:tc>
      </w:tr>
    </w:tbl>
    <w:p w:rsidR="000A6F2A" w:rsidRPr="000A6F2A" w:rsidRDefault="000A6F2A" w:rsidP="000A6F2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04F27" w:rsidRPr="00CB30AF" w:rsidRDefault="00C04F27" w:rsidP="007D5F6C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30AF">
        <w:rPr>
          <w:rFonts w:ascii="Times New Roman" w:hAnsi="Times New Roman" w:cs="Times New Roman"/>
          <w:sz w:val="23"/>
          <w:szCs w:val="23"/>
        </w:rPr>
        <w:t>Дополнительные образовательные услуги оказываются за рамками основной общеобразовательной программы дошкольного образования в соответствии с учебным планом, календарно — тематическим планированием, расписанием занятий</w:t>
      </w:r>
      <w:r w:rsidR="00656DB7" w:rsidRPr="00CB30AF">
        <w:rPr>
          <w:rFonts w:ascii="Times New Roman" w:hAnsi="Times New Roman" w:cs="Times New Roman"/>
          <w:sz w:val="23"/>
          <w:szCs w:val="23"/>
        </w:rPr>
        <w:t xml:space="preserve"> по адресу:</w:t>
      </w:r>
      <w:r w:rsidR="00177B0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56DB7" w:rsidRPr="00CB30AF">
        <w:rPr>
          <w:rFonts w:ascii="Times New Roman" w:hAnsi="Times New Roman" w:cs="Times New Roman"/>
          <w:sz w:val="23"/>
          <w:szCs w:val="23"/>
        </w:rPr>
        <w:t xml:space="preserve"> с. </w:t>
      </w:r>
      <w:proofErr w:type="spellStart"/>
      <w:r w:rsidR="00656DB7" w:rsidRPr="00CB30AF">
        <w:rPr>
          <w:rFonts w:ascii="Times New Roman" w:hAnsi="Times New Roman" w:cs="Times New Roman"/>
          <w:sz w:val="23"/>
          <w:szCs w:val="23"/>
        </w:rPr>
        <w:t>Абатское</w:t>
      </w:r>
      <w:proofErr w:type="spellEnd"/>
      <w:r w:rsidR="00656DB7" w:rsidRPr="00CB30AF">
        <w:rPr>
          <w:rFonts w:ascii="Times New Roman" w:hAnsi="Times New Roman" w:cs="Times New Roman"/>
          <w:sz w:val="23"/>
          <w:szCs w:val="23"/>
        </w:rPr>
        <w:t xml:space="preserve">, ул. </w:t>
      </w:r>
      <w:r w:rsidR="00177B07">
        <w:rPr>
          <w:rFonts w:ascii="Times New Roman" w:hAnsi="Times New Roman" w:cs="Times New Roman"/>
          <w:sz w:val="23"/>
          <w:szCs w:val="23"/>
        </w:rPr>
        <w:t>Ленина</w:t>
      </w:r>
      <w:r w:rsidR="00656DB7" w:rsidRPr="00CB30AF">
        <w:rPr>
          <w:rFonts w:ascii="Times New Roman" w:hAnsi="Times New Roman" w:cs="Times New Roman"/>
          <w:sz w:val="23"/>
          <w:szCs w:val="23"/>
        </w:rPr>
        <w:t xml:space="preserve">, </w:t>
      </w:r>
      <w:r w:rsidR="00177B07">
        <w:rPr>
          <w:rFonts w:ascii="Times New Roman" w:hAnsi="Times New Roman" w:cs="Times New Roman"/>
          <w:sz w:val="23"/>
          <w:szCs w:val="23"/>
        </w:rPr>
        <w:t>35</w:t>
      </w:r>
      <w:r w:rsidR="00656DB7" w:rsidRPr="00CB30AF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656DB7" w:rsidRPr="00CB30AF">
        <w:rPr>
          <w:rFonts w:ascii="Times New Roman" w:hAnsi="Times New Roman" w:cs="Times New Roman"/>
          <w:sz w:val="23"/>
          <w:szCs w:val="23"/>
        </w:rPr>
        <w:t>контактный</w:t>
      </w:r>
      <w:proofErr w:type="gramEnd"/>
      <w:r w:rsidR="00656DB7" w:rsidRPr="00CB30AF">
        <w:rPr>
          <w:rFonts w:ascii="Times New Roman" w:hAnsi="Times New Roman" w:cs="Times New Roman"/>
          <w:sz w:val="23"/>
          <w:szCs w:val="23"/>
        </w:rPr>
        <w:t xml:space="preserve"> тел. 8 (34556) 41</w:t>
      </w:r>
      <w:r w:rsidR="00177B07">
        <w:rPr>
          <w:rFonts w:ascii="Times New Roman" w:hAnsi="Times New Roman" w:cs="Times New Roman"/>
          <w:sz w:val="23"/>
          <w:szCs w:val="23"/>
        </w:rPr>
        <w:t xml:space="preserve"> 1</w:t>
      </w:r>
      <w:r w:rsidR="00656DB7" w:rsidRPr="00CB30AF">
        <w:rPr>
          <w:rFonts w:ascii="Times New Roman" w:hAnsi="Times New Roman" w:cs="Times New Roman"/>
          <w:sz w:val="23"/>
          <w:szCs w:val="23"/>
        </w:rPr>
        <w:t xml:space="preserve"> </w:t>
      </w:r>
      <w:r w:rsidR="00177B07">
        <w:rPr>
          <w:rFonts w:ascii="Times New Roman" w:hAnsi="Times New Roman" w:cs="Times New Roman"/>
          <w:sz w:val="23"/>
          <w:szCs w:val="23"/>
        </w:rPr>
        <w:t>73</w:t>
      </w:r>
      <w:r w:rsidR="00656DB7" w:rsidRPr="00CB30AF">
        <w:rPr>
          <w:rFonts w:ascii="Times New Roman" w:hAnsi="Times New Roman" w:cs="Times New Roman"/>
          <w:sz w:val="23"/>
          <w:szCs w:val="23"/>
        </w:rPr>
        <w:t>)</w:t>
      </w:r>
      <w:r w:rsidRPr="00CB30AF">
        <w:rPr>
          <w:rFonts w:ascii="Times New Roman" w:hAnsi="Times New Roman" w:cs="Times New Roman"/>
          <w:sz w:val="23"/>
          <w:szCs w:val="23"/>
        </w:rPr>
        <w:t>.</w:t>
      </w:r>
      <w:r w:rsidRPr="00CB30A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04F27" w:rsidRPr="00CB30AF" w:rsidRDefault="00C04F27" w:rsidP="007D5F6C">
      <w:pPr>
        <w:pStyle w:val="a4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-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Родители (законные представители) </w:t>
      </w:r>
      <w:r w:rsidRPr="00CB30AF">
        <w:rPr>
          <w:rFonts w:ascii="Times New Roman" w:hAnsi="Times New Roman" w:cs="Times New Roman"/>
          <w:sz w:val="23"/>
          <w:szCs w:val="23"/>
        </w:rPr>
        <w:t>обеспечивают ребенка необходимыми предметами, инструментами и материалами</w:t>
      </w:r>
      <w:r w:rsidR="00A95E79" w:rsidRPr="00CB30AF">
        <w:rPr>
          <w:rFonts w:ascii="Times New Roman" w:hAnsi="Times New Roman" w:cs="Times New Roman"/>
          <w:sz w:val="23"/>
          <w:szCs w:val="23"/>
        </w:rPr>
        <w:t xml:space="preserve"> в количестве, соответствующем возрасту и потребностям ребенка.</w:t>
      </w:r>
    </w:p>
    <w:p w:rsidR="00C04F27" w:rsidRPr="00CB30AF" w:rsidRDefault="00C04F27" w:rsidP="007D5F6C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   Увеличение стоимости платных дополнительных образовательных услуг </w:t>
      </w:r>
      <w:r w:rsidRPr="00CB30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 подписания </w:t>
      </w: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4F27" w:rsidRPr="00CB30AF" w:rsidRDefault="00C04F27" w:rsidP="007D5F6C">
      <w:pPr>
        <w:pStyle w:val="a4"/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Родители (законные представители) </w:t>
      </w:r>
      <w:r w:rsidRPr="00CB30AF">
        <w:rPr>
          <w:rFonts w:ascii="Times New Roman" w:hAnsi="Times New Roman" w:cs="Times New Roman"/>
          <w:bCs/>
          <w:sz w:val="23"/>
          <w:szCs w:val="23"/>
        </w:rPr>
        <w:t xml:space="preserve">ежемесячно не позднее 25 числа текущего месяца вносят оплату за предоставленные дополнительные платные  образовательные услуги по адресу: </w:t>
      </w:r>
      <w:r w:rsidR="00094C46">
        <w:rPr>
          <w:rFonts w:ascii="Times New Roman" w:hAnsi="Times New Roman" w:cs="Times New Roman"/>
          <w:bCs/>
          <w:sz w:val="23"/>
          <w:szCs w:val="23"/>
        </w:rPr>
        <w:t xml:space="preserve">                  </w:t>
      </w:r>
      <w:bookmarkStart w:id="0" w:name="_GoBack"/>
      <w:bookmarkEnd w:id="0"/>
      <w:r w:rsidRPr="00CB30AF">
        <w:rPr>
          <w:rFonts w:ascii="Times New Roman" w:hAnsi="Times New Roman" w:cs="Times New Roman"/>
          <w:bCs/>
          <w:sz w:val="23"/>
          <w:szCs w:val="23"/>
        </w:rPr>
        <w:t xml:space="preserve">с. </w:t>
      </w:r>
      <w:proofErr w:type="spellStart"/>
      <w:r w:rsidRPr="00CB30AF">
        <w:rPr>
          <w:rFonts w:ascii="Times New Roman" w:hAnsi="Times New Roman" w:cs="Times New Roman"/>
          <w:bCs/>
          <w:sz w:val="23"/>
          <w:szCs w:val="23"/>
        </w:rPr>
        <w:t>Абатское</w:t>
      </w:r>
      <w:proofErr w:type="spellEnd"/>
      <w:r w:rsidRPr="00CB30AF">
        <w:rPr>
          <w:rFonts w:ascii="Times New Roman" w:hAnsi="Times New Roman" w:cs="Times New Roman"/>
          <w:bCs/>
          <w:sz w:val="23"/>
          <w:szCs w:val="23"/>
        </w:rPr>
        <w:t>, ул. Пушкина, 2. Оплата услуг удостоверяется   квитанцией.</w:t>
      </w:r>
    </w:p>
    <w:p w:rsidR="00C04F27" w:rsidRPr="00CB30AF" w:rsidRDefault="00C04F27" w:rsidP="007D5F6C">
      <w:pPr>
        <w:shd w:val="clear" w:color="auto" w:fill="FFFFFF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Сроки предоставления дополнительных образовательных услуг — с </w:t>
      </w:r>
      <w:r w:rsidR="00656DB7" w:rsidRPr="00CB30AF">
        <w:rPr>
          <w:rFonts w:ascii="Times New Roman" w:hAnsi="Times New Roman" w:cs="Times New Roman"/>
          <w:sz w:val="23"/>
          <w:szCs w:val="23"/>
        </w:rPr>
        <w:t>«01» октября  2016 г по  «30» апреля  2017</w:t>
      </w:r>
      <w:r w:rsidRPr="00CB30A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C04F27" w:rsidRPr="00CB30AF" w:rsidRDefault="00A95E79" w:rsidP="007D5F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="00C04F27"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при обнаружении недостатка дополнительной образовательной услуги (в т. ч.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  <w:proofErr w:type="gramEnd"/>
    </w:p>
    <w:p w:rsidR="00C04F27" w:rsidRPr="00CB30AF" w:rsidRDefault="00C04F27" w:rsidP="007D5F6C">
      <w:pPr>
        <w:pStyle w:val="a4"/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безвозмездного оказания образовательной услуги;</w:t>
      </w:r>
    </w:p>
    <w:p w:rsidR="00C04F27" w:rsidRPr="00CB30AF" w:rsidRDefault="00C04F27" w:rsidP="007D5F6C">
      <w:pPr>
        <w:pStyle w:val="a4"/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соразмерного уменьшения стоимости оказанной платной образовательной услуги;</w:t>
      </w:r>
    </w:p>
    <w:p w:rsidR="00C04F27" w:rsidRPr="00CB30AF" w:rsidRDefault="00C04F27" w:rsidP="007D5F6C">
      <w:pPr>
        <w:pStyle w:val="a4"/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A95E79" w:rsidRPr="00CB30AF" w:rsidRDefault="00A95E79" w:rsidP="007D5F6C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  <w:r w:rsidRPr="00CB30A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7</w:t>
      </w:r>
      <w:r w:rsidR="00C04F27" w:rsidRPr="00CB30A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 За неисполнение либо ненадлежащее исполнение обязатель</w:t>
      </w:r>
      <w:proofErr w:type="gramStart"/>
      <w:r w:rsidR="00C04F27" w:rsidRPr="00CB30A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ств Ст</w:t>
      </w:r>
      <w:proofErr w:type="gramEnd"/>
      <w:r w:rsidR="00C04F27" w:rsidRPr="00CB30A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ороны несут ответственность, предусмотренную законодательством Российской Федерации.</w:t>
      </w:r>
      <w:r w:rsidR="00C04F27" w:rsidRPr="00CB30AF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</w:p>
    <w:p w:rsidR="00A81919" w:rsidRDefault="00A81919" w:rsidP="00CB30A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04F27" w:rsidRPr="00CB30AF" w:rsidRDefault="00C04F27" w:rsidP="00CB30A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0AF">
        <w:rPr>
          <w:rFonts w:ascii="Times New Roman" w:hAnsi="Times New Roman" w:cs="Times New Roman"/>
          <w:b/>
          <w:sz w:val="23"/>
          <w:szCs w:val="23"/>
        </w:rPr>
        <w:t>Подписи  сторон:</w:t>
      </w:r>
    </w:p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B30AF" w:rsidTr="00CB30AF">
        <w:tc>
          <w:tcPr>
            <w:tcW w:w="4395" w:type="dxa"/>
          </w:tcPr>
          <w:p w:rsidR="00CB30AF" w:rsidRPr="00CB30AF" w:rsidRDefault="00CB30AF" w:rsidP="00CB30AF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30AF">
              <w:rPr>
                <w:rFonts w:ascii="Times New Roman" w:hAnsi="Times New Roman" w:cs="Times New Roman"/>
                <w:b/>
              </w:rPr>
              <w:t xml:space="preserve">Муниципальное автономное дошкольное образовательное учреждение  </w:t>
            </w:r>
            <w:proofErr w:type="spellStart"/>
            <w:r w:rsidRPr="00CB30AF">
              <w:rPr>
                <w:rFonts w:ascii="Times New Roman" w:hAnsi="Times New Roman" w:cs="Times New Roman"/>
                <w:b/>
              </w:rPr>
              <w:t>Абатского</w:t>
            </w:r>
            <w:proofErr w:type="spellEnd"/>
            <w:r w:rsidRPr="00CB30AF">
              <w:rPr>
                <w:rFonts w:ascii="Times New Roman" w:hAnsi="Times New Roman" w:cs="Times New Roman"/>
                <w:b/>
              </w:rPr>
              <w:t xml:space="preserve"> района детский сад «</w:t>
            </w:r>
            <w:proofErr w:type="spellStart"/>
            <w:r w:rsidRPr="00CB30AF">
              <w:rPr>
                <w:rFonts w:ascii="Times New Roman" w:hAnsi="Times New Roman" w:cs="Times New Roman"/>
                <w:b/>
              </w:rPr>
              <w:t>Сибирячок</w:t>
            </w:r>
            <w:proofErr w:type="spellEnd"/>
            <w:r w:rsidRPr="00CB30AF">
              <w:rPr>
                <w:rFonts w:ascii="Times New Roman" w:hAnsi="Times New Roman" w:cs="Times New Roman"/>
                <w:b/>
              </w:rPr>
              <w:t>»</w:t>
            </w:r>
          </w:p>
          <w:p w:rsidR="00CB30AF" w:rsidRPr="00CB30AF" w:rsidRDefault="00CB30AF" w:rsidP="00CB30A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30AF">
              <w:rPr>
                <w:rFonts w:ascii="Times New Roman" w:hAnsi="Times New Roman" w:cs="Times New Roman"/>
              </w:rPr>
              <w:t xml:space="preserve">627540  Тюменская обл., Абатский р-н, с. </w:t>
            </w:r>
            <w:proofErr w:type="spellStart"/>
            <w:r w:rsidRPr="00CB30AF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CB30AF">
              <w:rPr>
                <w:rFonts w:ascii="Times New Roman" w:hAnsi="Times New Roman" w:cs="Times New Roman"/>
              </w:rPr>
              <w:t xml:space="preserve">, ул. Ленина, д. 35  </w:t>
            </w:r>
          </w:p>
          <w:p w:rsidR="00CB30AF" w:rsidRPr="00CB30AF" w:rsidRDefault="00CB30AF" w:rsidP="00CB30A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30AF">
              <w:rPr>
                <w:rFonts w:ascii="Times New Roman" w:hAnsi="Times New Roman" w:cs="Times New Roman"/>
              </w:rPr>
              <w:t xml:space="preserve">тел 8 (34556) 41- 1 - 73 </w:t>
            </w:r>
          </w:p>
          <w:p w:rsidR="00CB30AF" w:rsidRDefault="00CB30AF" w:rsidP="00CB30A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F" w:rsidRPr="00C23185" w:rsidRDefault="00CB30AF" w:rsidP="00CB30A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B30AF" w:rsidRDefault="00CB30AF" w:rsidP="00CB30A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C23185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 xml:space="preserve">АР </w:t>
            </w:r>
            <w:r w:rsidRPr="00C23185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Сибиряч</w:t>
            </w:r>
            <w:r w:rsidRPr="00C23185">
              <w:rPr>
                <w:rFonts w:ascii="Times New Roman" w:hAnsi="Times New Roman" w:cs="Times New Roman"/>
              </w:rPr>
              <w:t>ок</w:t>
            </w:r>
            <w:proofErr w:type="spellEnd"/>
            <w:r w:rsidRPr="00C23185">
              <w:rPr>
                <w:rFonts w:ascii="Times New Roman" w:hAnsi="Times New Roman" w:cs="Times New Roman"/>
              </w:rPr>
              <w:t xml:space="preserve">»           </w:t>
            </w:r>
            <w:r>
              <w:rPr>
                <w:rFonts w:ascii="Times New Roman" w:hAnsi="Times New Roman" w:cs="Times New Roman"/>
              </w:rPr>
              <w:t xml:space="preserve">         ___________________ Е.В. Глущенко</w:t>
            </w:r>
          </w:p>
        </w:tc>
        <w:tc>
          <w:tcPr>
            <w:tcW w:w="5103" w:type="dxa"/>
          </w:tcPr>
          <w:p w:rsidR="00CB30AF" w:rsidRPr="00CB30AF" w:rsidRDefault="00CB30AF" w:rsidP="00CB30AF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0AF">
              <w:rPr>
                <w:rFonts w:ascii="Times New Roman" w:hAnsi="Times New Roman" w:cs="Times New Roman"/>
                <w:b/>
              </w:rPr>
              <w:t>Родитель (законный представитель):</w:t>
            </w: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CB30AF" w:rsidRPr="00CB30AF" w:rsidTr="00CB30AF">
              <w:trPr>
                <w:trHeight w:val="482"/>
              </w:trPr>
              <w:tc>
                <w:tcPr>
                  <w:tcW w:w="4995" w:type="dxa"/>
                  <w:shd w:val="clear" w:color="auto" w:fill="auto"/>
                </w:tcPr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30AF">
                    <w:rPr>
                      <w:rFonts w:ascii="Times New Roman" w:hAnsi="Times New Roman" w:cs="Times New Roman"/>
                    </w:rPr>
                    <w:t xml:space="preserve">ФИО 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 xml:space="preserve"> ___________________________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_________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</w:tr>
            <w:tr w:rsidR="00CB30AF" w:rsidRPr="00CB30AF" w:rsidTr="00CB30AF">
              <w:trPr>
                <w:trHeight w:val="234"/>
              </w:trPr>
              <w:tc>
                <w:tcPr>
                  <w:tcW w:w="4995" w:type="dxa"/>
                  <w:shd w:val="clear" w:color="auto" w:fill="auto"/>
                </w:tcPr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30AF">
                    <w:rPr>
                      <w:rFonts w:ascii="Times New Roman" w:hAnsi="Times New Roman" w:cs="Times New Roman"/>
                    </w:rPr>
                    <w:t xml:space="preserve">Паспортные данные: 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______</w:t>
                  </w:r>
                  <w:r w:rsidRPr="00CB30AF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B30A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B30AF">
                    <w:rPr>
                      <w:rFonts w:ascii="Times New Roman" w:hAnsi="Times New Roman" w:cs="Times New Roman"/>
                    </w:rPr>
                    <w:t>выдан</w:t>
                  </w:r>
                  <w:proofErr w:type="gramEnd"/>
                </w:p>
              </w:tc>
            </w:tr>
            <w:tr w:rsidR="00CB30AF" w:rsidRPr="00CB30AF" w:rsidTr="00CB30AF">
              <w:trPr>
                <w:trHeight w:val="482"/>
              </w:trPr>
              <w:tc>
                <w:tcPr>
                  <w:tcW w:w="4995" w:type="dxa"/>
                  <w:shd w:val="clear" w:color="auto" w:fill="auto"/>
                </w:tcPr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B30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______________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__________________________</w:t>
                  </w:r>
                </w:p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30AF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_____________________</w:t>
                  </w:r>
                  <w:r w:rsidRPr="00CB30A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30AF">
                    <w:rPr>
                      <w:rFonts w:ascii="Times New Roman" w:hAnsi="Times New Roman" w:cs="Times New Roman"/>
                    </w:rPr>
                    <w:t>Адрес фактического места жительства:</w:t>
                  </w:r>
                </w:p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B30AF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CB30AF">
                    <w:rPr>
                      <w:rFonts w:ascii="Times New Roman" w:hAnsi="Times New Roman" w:cs="Times New Roman"/>
                    </w:rPr>
                    <w:t xml:space="preserve">______________________ </w:t>
                  </w:r>
                </w:p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30AF">
                    <w:rPr>
                      <w:rFonts w:ascii="Times New Roman" w:hAnsi="Times New Roman" w:cs="Times New Roman"/>
                    </w:rPr>
                    <w:t xml:space="preserve">Контактные данные: 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</w:t>
                  </w:r>
                  <w:r w:rsidRPr="00CB30AF">
                    <w:rPr>
                      <w:rFonts w:ascii="Times New Roman" w:hAnsi="Times New Roman" w:cs="Times New Roman"/>
                      <w:b/>
                    </w:rPr>
                    <w:t>____________________</w:t>
                  </w:r>
                  <w:r w:rsidRPr="00CB30AF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CB30AF" w:rsidRPr="00CB30AF" w:rsidRDefault="00CB30AF" w:rsidP="00CB30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30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подпись                    расшифровка подписи</w:t>
                  </w:r>
                </w:p>
              </w:tc>
            </w:tr>
          </w:tbl>
          <w:p w:rsidR="00CB30AF" w:rsidRDefault="00CB30AF" w:rsidP="00CB30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30AF" w:rsidRDefault="00CB30AF" w:rsidP="00CB30AF">
      <w:pPr>
        <w:pStyle w:val="a3"/>
        <w:jc w:val="center"/>
        <w:rPr>
          <w:rFonts w:ascii="Times New Roman" w:hAnsi="Times New Roman" w:cs="Times New Roman"/>
          <w:b/>
        </w:rPr>
      </w:pPr>
    </w:p>
    <w:p w:rsidR="00CB3260" w:rsidRDefault="00CB3260" w:rsidP="00E241B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B3260" w:rsidSect="00061AF5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2E"/>
    <w:multiLevelType w:val="hybridMultilevel"/>
    <w:tmpl w:val="0F00D3E6"/>
    <w:lvl w:ilvl="0" w:tplc="5012521A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2F816E1"/>
    <w:multiLevelType w:val="hybridMultilevel"/>
    <w:tmpl w:val="EF9E01E4"/>
    <w:lvl w:ilvl="0" w:tplc="F65E2752">
      <w:start w:val="16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75329BE"/>
    <w:multiLevelType w:val="hybridMultilevel"/>
    <w:tmpl w:val="2936532E"/>
    <w:lvl w:ilvl="0" w:tplc="053894B4">
      <w:start w:val="16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0BAA3A01"/>
    <w:multiLevelType w:val="hybridMultilevel"/>
    <w:tmpl w:val="1ED640C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12C"/>
    <w:multiLevelType w:val="hybridMultilevel"/>
    <w:tmpl w:val="D8C24E14"/>
    <w:lvl w:ilvl="0" w:tplc="0A68826C">
      <w:start w:val="16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3B11D3A"/>
    <w:multiLevelType w:val="hybridMultilevel"/>
    <w:tmpl w:val="7BF257DE"/>
    <w:lvl w:ilvl="0" w:tplc="C7B6296C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5324F"/>
    <w:multiLevelType w:val="hybridMultilevel"/>
    <w:tmpl w:val="9DC629AE"/>
    <w:lvl w:ilvl="0" w:tplc="FAD8EE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068F0"/>
    <w:multiLevelType w:val="hybridMultilevel"/>
    <w:tmpl w:val="D1F42BCC"/>
    <w:lvl w:ilvl="0" w:tplc="91E696AE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224C7975"/>
    <w:multiLevelType w:val="hybridMultilevel"/>
    <w:tmpl w:val="B61846C0"/>
    <w:lvl w:ilvl="0" w:tplc="28D84E5C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4854A2F"/>
    <w:multiLevelType w:val="hybridMultilevel"/>
    <w:tmpl w:val="3E2C9C20"/>
    <w:lvl w:ilvl="0" w:tplc="6C28BC6E">
      <w:start w:val="16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6AB2FA7"/>
    <w:multiLevelType w:val="hybridMultilevel"/>
    <w:tmpl w:val="9F54BF92"/>
    <w:lvl w:ilvl="0" w:tplc="8C005D6E">
      <w:start w:val="15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28AF00B1"/>
    <w:multiLevelType w:val="hybridMultilevel"/>
    <w:tmpl w:val="395E51D2"/>
    <w:lvl w:ilvl="0" w:tplc="3E6C0FD2">
      <w:start w:val="16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B0C288D"/>
    <w:multiLevelType w:val="hybridMultilevel"/>
    <w:tmpl w:val="C4663044"/>
    <w:lvl w:ilvl="0" w:tplc="A880C1C2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84664C"/>
    <w:multiLevelType w:val="hybridMultilevel"/>
    <w:tmpl w:val="070CC338"/>
    <w:lvl w:ilvl="0" w:tplc="8CD8B58A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B373D6"/>
    <w:multiLevelType w:val="hybridMultilevel"/>
    <w:tmpl w:val="22B4DD48"/>
    <w:lvl w:ilvl="0" w:tplc="A34AD17C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4CBB5C3C"/>
    <w:multiLevelType w:val="hybridMultilevel"/>
    <w:tmpl w:val="C9068F0A"/>
    <w:lvl w:ilvl="0" w:tplc="1E1A11FE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4F441B5B"/>
    <w:multiLevelType w:val="hybridMultilevel"/>
    <w:tmpl w:val="FD4AB0D4"/>
    <w:lvl w:ilvl="0" w:tplc="2DD834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C44"/>
    <w:multiLevelType w:val="hybridMultilevel"/>
    <w:tmpl w:val="C7D6D2EE"/>
    <w:lvl w:ilvl="0" w:tplc="B6C2AACC">
      <w:start w:val="1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11C53CB"/>
    <w:multiLevelType w:val="hybridMultilevel"/>
    <w:tmpl w:val="C0B43BFE"/>
    <w:lvl w:ilvl="0" w:tplc="FBB84F04">
      <w:start w:val="16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5B8A0B89"/>
    <w:multiLevelType w:val="hybridMultilevel"/>
    <w:tmpl w:val="F60A90B8"/>
    <w:lvl w:ilvl="0" w:tplc="ED2AEFAA">
      <w:start w:val="15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6044527D"/>
    <w:multiLevelType w:val="hybridMultilevel"/>
    <w:tmpl w:val="466AD9E0"/>
    <w:lvl w:ilvl="0" w:tplc="8F2899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7E41"/>
    <w:multiLevelType w:val="hybridMultilevel"/>
    <w:tmpl w:val="479A4DD2"/>
    <w:lvl w:ilvl="0" w:tplc="7AD244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C59B2"/>
    <w:multiLevelType w:val="hybridMultilevel"/>
    <w:tmpl w:val="A4E0D21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75371595"/>
    <w:multiLevelType w:val="hybridMultilevel"/>
    <w:tmpl w:val="EA86BF04"/>
    <w:lvl w:ilvl="0" w:tplc="1EF28E4E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714447"/>
    <w:multiLevelType w:val="hybridMultilevel"/>
    <w:tmpl w:val="0A44399C"/>
    <w:lvl w:ilvl="0" w:tplc="95E2A562">
      <w:start w:val="10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6"/>
  </w:num>
  <w:num w:numId="14">
    <w:abstractNumId w:val="18"/>
  </w:num>
  <w:num w:numId="15">
    <w:abstractNumId w:val="21"/>
  </w:num>
  <w:num w:numId="16">
    <w:abstractNumId w:val="17"/>
  </w:num>
  <w:num w:numId="17">
    <w:abstractNumId w:val="2"/>
  </w:num>
  <w:num w:numId="18">
    <w:abstractNumId w:val="19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20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E"/>
    <w:rsid w:val="00040889"/>
    <w:rsid w:val="00061AF5"/>
    <w:rsid w:val="00094C46"/>
    <w:rsid w:val="000A6F2A"/>
    <w:rsid w:val="000C43F7"/>
    <w:rsid w:val="00146B68"/>
    <w:rsid w:val="00177B07"/>
    <w:rsid w:val="00236D62"/>
    <w:rsid w:val="002C5F71"/>
    <w:rsid w:val="003A6646"/>
    <w:rsid w:val="00417752"/>
    <w:rsid w:val="00455CAD"/>
    <w:rsid w:val="00494C6E"/>
    <w:rsid w:val="00551449"/>
    <w:rsid w:val="005C0137"/>
    <w:rsid w:val="00656DB7"/>
    <w:rsid w:val="006F2C27"/>
    <w:rsid w:val="007157AF"/>
    <w:rsid w:val="0074217D"/>
    <w:rsid w:val="00744BA0"/>
    <w:rsid w:val="00766347"/>
    <w:rsid w:val="007D5F6C"/>
    <w:rsid w:val="007F733A"/>
    <w:rsid w:val="00825FEE"/>
    <w:rsid w:val="00830B21"/>
    <w:rsid w:val="00866BF8"/>
    <w:rsid w:val="00980009"/>
    <w:rsid w:val="009B2C03"/>
    <w:rsid w:val="009E687D"/>
    <w:rsid w:val="009F22F8"/>
    <w:rsid w:val="00A17816"/>
    <w:rsid w:val="00A81919"/>
    <w:rsid w:val="00A95E79"/>
    <w:rsid w:val="00AB6B95"/>
    <w:rsid w:val="00AD6DF0"/>
    <w:rsid w:val="00B23D61"/>
    <w:rsid w:val="00B4340D"/>
    <w:rsid w:val="00C01AAB"/>
    <w:rsid w:val="00C04F27"/>
    <w:rsid w:val="00C179A2"/>
    <w:rsid w:val="00C23DC3"/>
    <w:rsid w:val="00C4158A"/>
    <w:rsid w:val="00CB30AF"/>
    <w:rsid w:val="00CB3260"/>
    <w:rsid w:val="00CD5077"/>
    <w:rsid w:val="00D07829"/>
    <w:rsid w:val="00DC421F"/>
    <w:rsid w:val="00DC4F3A"/>
    <w:rsid w:val="00E241BE"/>
    <w:rsid w:val="00ED62B1"/>
    <w:rsid w:val="00F2177F"/>
    <w:rsid w:val="00F455E0"/>
    <w:rsid w:val="00F46CFA"/>
    <w:rsid w:val="00F763C1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30</cp:revision>
  <cp:lastPrinted>2016-10-24T06:32:00Z</cp:lastPrinted>
  <dcterms:created xsi:type="dcterms:W3CDTF">2016-10-03T10:09:00Z</dcterms:created>
  <dcterms:modified xsi:type="dcterms:W3CDTF">2016-10-24T06:43:00Z</dcterms:modified>
</cp:coreProperties>
</file>