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2045D" w:rsidRPr="00F2045D" w:rsidTr="00F204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045D" w:rsidRPr="00F2045D" w:rsidRDefault="00F2045D" w:rsidP="00F2045D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r w:rsidRPr="00F2045D">
              <w:rPr>
                <w:b/>
                <w:bCs/>
                <w:color w:val="0070C0"/>
                <w:kern w:val="36"/>
                <w:sz w:val="48"/>
                <w:szCs w:val="48"/>
              </w:rPr>
              <w:t>РИСУЕМ НА СТЕКЛЕ</w:t>
            </w:r>
          </w:p>
        </w:tc>
      </w:tr>
      <w:tr w:rsidR="00F2045D" w:rsidRPr="00F2045D" w:rsidTr="00F2045D">
        <w:trPr>
          <w:tblCellSpacing w:w="0" w:type="dxa"/>
          <w:jc w:val="center"/>
        </w:trPr>
        <w:tc>
          <w:tcPr>
            <w:tcW w:w="0" w:type="auto"/>
            <w:hideMark/>
          </w:tcPr>
          <w:p w:rsidR="00F2045D" w:rsidRDefault="00F2045D" w:rsidP="00F2045D">
            <w:pPr>
              <w:spacing w:before="100" w:beforeAutospacing="1" w:after="100" w:afterAutospacing="1" w:line="360" w:lineRule="auto"/>
              <w:jc w:val="both"/>
            </w:pPr>
            <w:r w:rsidRPr="00F2045D">
              <w:t xml:space="preserve">Как украсить комнату к Новому году? Предложите ребенку самому заняться этим. Пусть он нарисует на своем окне новогодний сюжет: наряженную елку, снеговика, свечи, серпантин. Рисовать лучше всего гуашью — она хорошо держится на стекле и </w:t>
            </w:r>
            <w:proofErr w:type="gramStart"/>
            <w:r w:rsidRPr="00F2045D">
              <w:t>легко</w:t>
            </w:r>
            <w:proofErr w:type="gramEnd"/>
            <w:r w:rsidRPr="00F2045D">
              <w:t xml:space="preserve"> потом смывается. Малышу наверняка понравится такое необычное занятие. </w:t>
            </w:r>
          </w:p>
          <w:p w:rsidR="00F2045D" w:rsidRPr="00F2045D" w:rsidRDefault="00F2045D" w:rsidP="00F2045D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D6033A" w:rsidRDefault="00F2045D" w:rsidP="00F2045D">
      <w:pPr>
        <w:jc w:val="center"/>
      </w:pPr>
      <w:r>
        <w:rPr>
          <w:noProof/>
        </w:rPr>
        <w:drawing>
          <wp:inline distT="0" distB="0" distL="0" distR="0">
            <wp:extent cx="2789986" cy="4195692"/>
            <wp:effectExtent l="19050" t="0" r="0" b="0"/>
            <wp:docPr id="1" name="Рисунок 1" descr="&amp;Rcy;&amp;icy;&amp;scy;&amp;ucy;&amp;ncy;&amp;kcy;&amp;icy; &amp;ncy;&amp;acy; &amp;ocy;&amp;kcy;&amp;ocy;&amp;ncy;&amp;ncy;&amp;ocy;&amp;mcy; &amp;scy;&amp;tcy;&amp;iecy;&amp;k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cy;&amp;scy;&amp;ucy;&amp;ncy;&amp;kcy;&amp;icy; &amp;ncy;&amp;acy; &amp;ocy;&amp;kcy;&amp;ocy;&amp;ncy;&amp;ncy;&amp;ocy;&amp;mcy; &amp;scy;&amp;tcy;&amp;iecy;&amp;k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10" cy="41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2045D"/>
    <w:rsid w:val="000B3834"/>
    <w:rsid w:val="00114313"/>
    <w:rsid w:val="00D6033A"/>
    <w:rsid w:val="00E65989"/>
    <w:rsid w:val="00F2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0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5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2045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20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0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2014-10-22T03:56:00Z</dcterms:created>
  <dcterms:modified xsi:type="dcterms:W3CDTF">2014-10-22T03:57:00Z</dcterms:modified>
</cp:coreProperties>
</file>