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B5" w:rsidRPr="003E0927" w:rsidRDefault="0044749F">
      <w:pPr>
        <w:pBdr>
          <w:top w:val="none" w:sz="4" w:space="0" w:color="000000"/>
          <w:left w:val="none" w:sz="4" w:space="0" w:color="000000"/>
          <w:bottom w:val="none" w:sz="4" w:space="0" w:color="000000"/>
          <w:right w:val="none" w:sz="4" w:space="0" w:color="000000"/>
        </w:pBdr>
        <w:shd w:val="clear" w:color="FFFFFF" w:fill="auto"/>
        <w:spacing w:after="0"/>
        <w:ind w:firstLine="709"/>
        <w:jc w:val="center"/>
        <w:rPr>
          <w:rFonts w:ascii="Times New Roman" w:eastAsia="Times New Roman" w:hAnsi="Times New Roman" w:cs="Times New Roman"/>
          <w:b/>
          <w:sz w:val="26"/>
          <w:szCs w:val="26"/>
        </w:rPr>
      </w:pPr>
      <w:r>
        <w:rPr>
          <w:rFonts w:ascii="Times New Roman" w:eastAsia="Times New Roman" w:hAnsi="Times New Roman" w:cs="Times New Roman"/>
          <w:sz w:val="26"/>
        </w:rPr>
        <w:br/>
      </w:r>
      <w:r w:rsidRPr="003E0927">
        <w:rPr>
          <w:rFonts w:ascii="Times New Roman" w:eastAsia="Times New Roman" w:hAnsi="Times New Roman" w:cs="Times New Roman"/>
          <w:b/>
          <w:sz w:val="26"/>
          <w:szCs w:val="26"/>
        </w:rPr>
        <w:t>Тренинг для педагогов «Берегу себя и других»</w:t>
      </w:r>
    </w:p>
    <w:p w:rsidR="00053BB5" w:rsidRPr="003E0927" w:rsidRDefault="006741B9" w:rsidP="006741B9">
      <w:pPr>
        <w:pBdr>
          <w:top w:val="none" w:sz="4" w:space="0" w:color="000000"/>
          <w:left w:val="none" w:sz="4" w:space="0" w:color="000000"/>
          <w:bottom w:val="none" w:sz="4" w:space="0" w:color="000000"/>
          <w:right w:val="none" w:sz="4" w:space="0" w:color="000000"/>
        </w:pBdr>
        <w:shd w:val="clear" w:color="FFFFFF" w:fill="auto"/>
        <w:spacing w:after="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В детском саду «Сибирячок» прошёл интересный тренинг «Берегу себя и других».</w:t>
      </w:r>
    </w:p>
    <w:p w:rsidR="00053BB5" w:rsidRPr="003E0927" w:rsidRDefault="0044749F" w:rsidP="003705A1">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sz w:val="26"/>
          <w:szCs w:val="26"/>
        </w:rPr>
      </w:pPr>
      <w:r w:rsidRPr="003E0927">
        <w:rPr>
          <w:rFonts w:ascii="Times New Roman" w:eastAsia="Times New Roman" w:hAnsi="Times New Roman" w:cs="Times New Roman"/>
          <w:b/>
          <w:sz w:val="26"/>
          <w:szCs w:val="26"/>
        </w:rPr>
        <w:t>Цель тренинга:</w:t>
      </w:r>
      <w:r w:rsidRPr="003E0927">
        <w:rPr>
          <w:rFonts w:ascii="Times New Roman" w:eastAsia="Times New Roman" w:hAnsi="Times New Roman" w:cs="Times New Roman"/>
          <w:sz w:val="26"/>
          <w:szCs w:val="26"/>
        </w:rPr>
        <w:t> снятие мышечного и психологического напряжения; установление межличностных контактов, поиск внутренних ресурсов, создание благоприятного психологического климата.</w:t>
      </w:r>
    </w:p>
    <w:p w:rsidR="003705A1" w:rsidRDefault="00CD4183">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П</w:t>
      </w:r>
      <w:r w:rsidR="0044749F" w:rsidRPr="003E0927">
        <w:rPr>
          <w:rFonts w:ascii="Times New Roman" w:eastAsia="Times New Roman" w:hAnsi="Times New Roman" w:cs="Times New Roman"/>
          <w:color w:val="111111"/>
          <w:sz w:val="26"/>
          <w:szCs w:val="26"/>
        </w:rPr>
        <w:t xml:space="preserve">роблема сохранения психического здоровья педагогов особенно актуальна. С каждым годом растут требования к личности педагога, его роли в образовательном процессе. </w:t>
      </w:r>
    </w:p>
    <w:p w:rsidR="00053BB5" w:rsidRDefault="0044749F">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color w:val="111111"/>
          <w:sz w:val="26"/>
          <w:szCs w:val="26"/>
        </w:rPr>
      </w:pPr>
      <w:r w:rsidRPr="003E0927">
        <w:rPr>
          <w:rFonts w:ascii="Times New Roman" w:eastAsia="Times New Roman" w:hAnsi="Times New Roman" w:cs="Times New Roman"/>
          <w:color w:val="111111"/>
          <w:sz w:val="26"/>
          <w:szCs w:val="26"/>
        </w:rPr>
        <w:t>Вместе с нагрузкой растет нервно-психическое напряжение, переутомление. Все это усугубляется различными страхами: страх быть покинутым, не найти поддержки; страх оказаться непрофессионалом; страх перед контролем.</w:t>
      </w:r>
      <w:r w:rsidR="00AC655E" w:rsidRPr="003E0927">
        <w:rPr>
          <w:rFonts w:ascii="Times New Roman" w:eastAsia="Times New Roman" w:hAnsi="Times New Roman" w:cs="Times New Roman"/>
          <w:color w:val="111111"/>
          <w:sz w:val="26"/>
          <w:szCs w:val="26"/>
        </w:rPr>
        <w:t xml:space="preserve"> </w:t>
      </w:r>
      <w:r w:rsidRPr="003E0927">
        <w:rPr>
          <w:rFonts w:ascii="Times New Roman" w:eastAsia="Times New Roman" w:hAnsi="Times New Roman" w:cs="Times New Roman"/>
          <w:color w:val="111111"/>
          <w:sz w:val="26"/>
          <w:szCs w:val="26"/>
        </w:rPr>
        <w:t>Такая ситуация может привести к эмоциональному истощению</w:t>
      </w:r>
      <w:r w:rsidR="006741B9">
        <w:rPr>
          <w:rFonts w:ascii="Times New Roman" w:eastAsia="Times New Roman" w:hAnsi="Times New Roman" w:cs="Times New Roman"/>
          <w:color w:val="111111"/>
          <w:sz w:val="26"/>
          <w:szCs w:val="26"/>
        </w:rPr>
        <w:t xml:space="preserve">. </w:t>
      </w:r>
      <w:r w:rsidRPr="003E0927">
        <w:rPr>
          <w:rFonts w:ascii="Times New Roman" w:eastAsia="Times New Roman" w:hAnsi="Times New Roman" w:cs="Times New Roman"/>
          <w:color w:val="111111"/>
          <w:sz w:val="26"/>
          <w:szCs w:val="26"/>
        </w:rPr>
        <w:t xml:space="preserve">В результате личность педагога претерпевает </w:t>
      </w:r>
      <w:r w:rsidR="002036D6" w:rsidRPr="003E0927">
        <w:rPr>
          <w:rFonts w:ascii="Times New Roman" w:eastAsia="Times New Roman" w:hAnsi="Times New Roman" w:cs="Times New Roman"/>
          <w:color w:val="111111"/>
          <w:sz w:val="26"/>
          <w:szCs w:val="26"/>
        </w:rPr>
        <w:t>ряд деформаций,</w:t>
      </w:r>
      <w:r w:rsidRPr="003E0927">
        <w:rPr>
          <w:rFonts w:ascii="Times New Roman" w:eastAsia="Times New Roman" w:hAnsi="Times New Roman" w:cs="Times New Roman"/>
          <w:color w:val="111111"/>
          <w:sz w:val="26"/>
          <w:szCs w:val="26"/>
        </w:rPr>
        <w:t xml:space="preserve"> и он становится абсолютно закрытым и невосприимчивым к любым новшествам и переменам.</w:t>
      </w:r>
    </w:p>
    <w:p w:rsidR="005D1B64" w:rsidRPr="003E0927" w:rsidRDefault="006741B9">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color w:val="111111"/>
          <w:sz w:val="26"/>
          <w:szCs w:val="26"/>
        </w:rPr>
      </w:pPr>
      <w:r>
        <w:rPr>
          <w:rFonts w:ascii="Times New Roman" w:eastAsia="Times New Roman" w:hAnsi="Times New Roman" w:cs="Times New Roman"/>
          <w:color w:val="111111"/>
          <w:sz w:val="26"/>
          <w:szCs w:val="26"/>
        </w:rPr>
        <w:t>На этом тренинге я предложила коллегам</w:t>
      </w:r>
      <w:r w:rsidR="00EB2E2F">
        <w:rPr>
          <w:rFonts w:ascii="Times New Roman" w:eastAsia="Times New Roman" w:hAnsi="Times New Roman" w:cs="Times New Roman"/>
          <w:color w:val="111111"/>
          <w:sz w:val="26"/>
          <w:szCs w:val="26"/>
        </w:rPr>
        <w:t xml:space="preserve"> просто расс</w:t>
      </w:r>
      <w:r>
        <w:rPr>
          <w:rFonts w:ascii="Times New Roman" w:eastAsia="Times New Roman" w:hAnsi="Times New Roman" w:cs="Times New Roman"/>
          <w:color w:val="111111"/>
          <w:sz w:val="26"/>
          <w:szCs w:val="26"/>
        </w:rPr>
        <w:t>лабится и получить удовольствие</w:t>
      </w:r>
      <w:r w:rsidR="00EB2E2F">
        <w:rPr>
          <w:rFonts w:ascii="Times New Roman" w:eastAsia="Times New Roman" w:hAnsi="Times New Roman" w:cs="Times New Roman"/>
          <w:color w:val="111111"/>
          <w:sz w:val="26"/>
          <w:szCs w:val="26"/>
        </w:rPr>
        <w:t>.</w:t>
      </w:r>
    </w:p>
    <w:p w:rsidR="00585ADB" w:rsidRPr="003E0927" w:rsidRDefault="003705A1" w:rsidP="006741B9">
      <w:pPr>
        <w:pBdr>
          <w:top w:val="none" w:sz="4" w:space="0" w:color="000000"/>
          <w:left w:val="none" w:sz="4" w:space="0" w:color="000000"/>
          <w:bottom w:val="none" w:sz="4" w:space="0" w:color="000000"/>
          <w:right w:val="none" w:sz="4" w:space="0" w:color="000000"/>
        </w:pBdr>
        <w:shd w:val="clear" w:color="FFFFFF" w:fill="auto"/>
        <w:spacing w:after="0"/>
        <w:ind w:firstLine="708"/>
        <w:rPr>
          <w:rStyle w:val="c0"/>
          <w:color w:val="000000"/>
          <w:sz w:val="26"/>
          <w:szCs w:val="26"/>
          <w:shd w:val="clear" w:color="auto" w:fill="FFFFFF"/>
        </w:rPr>
      </w:pPr>
      <w:r>
        <w:rPr>
          <w:rStyle w:val="c2"/>
          <w:b/>
          <w:bCs/>
          <w:color w:val="000000"/>
          <w:sz w:val="26"/>
          <w:szCs w:val="26"/>
          <w:shd w:val="clear" w:color="auto" w:fill="FFFFFF"/>
        </w:rPr>
        <w:t xml:space="preserve">Упражнение </w:t>
      </w:r>
      <w:r w:rsidR="00585ADB" w:rsidRPr="003E0927">
        <w:rPr>
          <w:rStyle w:val="c2"/>
          <w:b/>
          <w:bCs/>
          <w:color w:val="000000"/>
          <w:sz w:val="26"/>
          <w:szCs w:val="26"/>
          <w:shd w:val="clear" w:color="auto" w:fill="FFFFFF"/>
        </w:rPr>
        <w:t>«Я и мое сильное и великое имя»</w:t>
      </w:r>
      <w:r w:rsidR="00585ADB" w:rsidRPr="003E0927">
        <w:rPr>
          <w:color w:val="000000"/>
          <w:sz w:val="26"/>
          <w:szCs w:val="26"/>
          <w:shd w:val="clear" w:color="auto" w:fill="FFFFFF"/>
        </w:rPr>
        <w:br/>
      </w:r>
      <w:r w:rsidR="00585ADB" w:rsidRPr="003E0927">
        <w:rPr>
          <w:rStyle w:val="c0"/>
          <w:i/>
          <w:iCs/>
          <w:color w:val="000000"/>
          <w:sz w:val="26"/>
          <w:szCs w:val="26"/>
          <w:shd w:val="clear" w:color="auto" w:fill="FFFFFF"/>
        </w:rPr>
        <w:t>Цель:</w:t>
      </w:r>
      <w:r w:rsidR="00585ADB" w:rsidRPr="003E0927">
        <w:rPr>
          <w:rStyle w:val="c0"/>
          <w:color w:val="000000"/>
          <w:sz w:val="26"/>
          <w:szCs w:val="26"/>
          <w:shd w:val="clear" w:color="auto" w:fill="FFFFFF"/>
        </w:rPr>
        <w:t> повышение самооценки, формирование уверенного самопознания и познания своего Я.</w:t>
      </w:r>
    </w:p>
    <w:p w:rsidR="00EB2E2F" w:rsidRPr="009C36DE" w:rsidRDefault="006741B9" w:rsidP="009C36DE">
      <w:pPr>
        <w:pBdr>
          <w:top w:val="none" w:sz="4" w:space="0" w:color="000000"/>
          <w:left w:val="none" w:sz="4" w:space="0" w:color="000000"/>
          <w:bottom w:val="none" w:sz="4" w:space="0" w:color="000000"/>
          <w:right w:val="none" w:sz="4" w:space="0" w:color="000000"/>
        </w:pBdr>
        <w:shd w:val="clear" w:color="FFFFFF" w:fill="auto"/>
        <w:spacing w:after="0"/>
        <w:ind w:firstLine="709"/>
        <w:jc w:val="both"/>
        <w:rPr>
          <w:rStyle w:val="c2"/>
          <w:color w:val="000000"/>
          <w:sz w:val="26"/>
          <w:szCs w:val="26"/>
          <w:shd w:val="clear" w:color="auto" w:fill="FFFFFF"/>
        </w:rPr>
      </w:pPr>
      <w:r>
        <w:rPr>
          <w:rStyle w:val="c2"/>
          <w:bCs/>
          <w:color w:val="000000"/>
          <w:sz w:val="26"/>
          <w:szCs w:val="26"/>
          <w:shd w:val="clear" w:color="auto" w:fill="FFFFFF"/>
        </w:rPr>
        <w:t>Каждый о</w:t>
      </w:r>
      <w:r w:rsidRPr="006741B9">
        <w:rPr>
          <w:rStyle w:val="c2"/>
          <w:bCs/>
          <w:color w:val="000000"/>
          <w:sz w:val="26"/>
          <w:szCs w:val="26"/>
          <w:shd w:val="clear" w:color="auto" w:fill="FFFFFF"/>
        </w:rPr>
        <w:t>ткрывал</w:t>
      </w:r>
      <w:r w:rsidR="00585ADB" w:rsidRPr="006741B9">
        <w:rPr>
          <w:rStyle w:val="c2"/>
          <w:bCs/>
          <w:color w:val="000000"/>
          <w:sz w:val="26"/>
          <w:szCs w:val="26"/>
          <w:shd w:val="clear" w:color="auto" w:fill="FFFFFF"/>
        </w:rPr>
        <w:t xml:space="preserve"> значение каждого звука </w:t>
      </w:r>
      <w:r>
        <w:rPr>
          <w:rStyle w:val="c2"/>
          <w:bCs/>
          <w:color w:val="000000"/>
          <w:sz w:val="26"/>
          <w:szCs w:val="26"/>
          <w:shd w:val="clear" w:color="auto" w:fill="FFFFFF"/>
        </w:rPr>
        <w:t>своего</w:t>
      </w:r>
      <w:r w:rsidR="00585ADB" w:rsidRPr="006741B9">
        <w:rPr>
          <w:rStyle w:val="c2"/>
          <w:bCs/>
          <w:color w:val="000000"/>
          <w:sz w:val="26"/>
          <w:szCs w:val="26"/>
          <w:shd w:val="clear" w:color="auto" w:fill="FFFFFF"/>
        </w:rPr>
        <w:t xml:space="preserve"> имени. </w:t>
      </w:r>
      <w:r>
        <w:rPr>
          <w:rStyle w:val="c2"/>
          <w:bCs/>
          <w:color w:val="000000"/>
          <w:sz w:val="26"/>
          <w:szCs w:val="26"/>
          <w:shd w:val="clear" w:color="auto" w:fill="FFFFFF"/>
        </w:rPr>
        <w:t>Дальше п</w:t>
      </w:r>
      <w:r w:rsidR="00585ADB" w:rsidRPr="006741B9">
        <w:rPr>
          <w:rStyle w:val="c2"/>
          <w:bCs/>
          <w:color w:val="000000"/>
          <w:sz w:val="26"/>
          <w:szCs w:val="26"/>
          <w:shd w:val="clear" w:color="auto" w:fill="FFFFFF"/>
        </w:rPr>
        <w:t>оразмышля</w:t>
      </w:r>
      <w:r>
        <w:rPr>
          <w:rStyle w:val="c2"/>
          <w:bCs/>
          <w:color w:val="000000"/>
          <w:sz w:val="26"/>
          <w:szCs w:val="26"/>
          <w:shd w:val="clear" w:color="auto" w:fill="FFFFFF"/>
        </w:rPr>
        <w:t>ли</w:t>
      </w:r>
      <w:r w:rsidR="00585ADB" w:rsidRPr="006741B9">
        <w:rPr>
          <w:rStyle w:val="c2"/>
          <w:bCs/>
          <w:color w:val="000000"/>
          <w:sz w:val="26"/>
          <w:szCs w:val="26"/>
          <w:shd w:val="clear" w:color="auto" w:fill="FFFFFF"/>
        </w:rPr>
        <w:t xml:space="preserve"> над скрытым смыслом </w:t>
      </w:r>
      <w:r>
        <w:rPr>
          <w:rStyle w:val="c2"/>
          <w:bCs/>
          <w:color w:val="000000"/>
          <w:sz w:val="26"/>
          <w:szCs w:val="26"/>
          <w:shd w:val="clear" w:color="auto" w:fill="FFFFFF"/>
        </w:rPr>
        <w:t>своих</w:t>
      </w:r>
      <w:r w:rsidR="00585ADB" w:rsidRPr="006741B9">
        <w:rPr>
          <w:rStyle w:val="c2"/>
          <w:bCs/>
          <w:color w:val="000000"/>
          <w:sz w:val="26"/>
          <w:szCs w:val="26"/>
          <w:shd w:val="clear" w:color="auto" w:fill="FFFFFF"/>
        </w:rPr>
        <w:t xml:space="preserve"> величественных имен. </w:t>
      </w:r>
    </w:p>
    <w:p w:rsidR="007034E9" w:rsidRDefault="00CD4183" w:rsidP="003E0927">
      <w:pPr>
        <w:pBdr>
          <w:top w:val="none" w:sz="4" w:space="0" w:color="000000"/>
          <w:left w:val="none" w:sz="4" w:space="0" w:color="000000"/>
          <w:bottom w:val="none" w:sz="4" w:space="0" w:color="000000"/>
          <w:right w:val="none" w:sz="4" w:space="0" w:color="000000"/>
        </w:pBdr>
        <w:shd w:val="clear" w:color="FFFFFF" w:fill="auto"/>
        <w:spacing w:after="0"/>
        <w:ind w:firstLine="709"/>
        <w:rPr>
          <w:rStyle w:val="c0"/>
          <w:color w:val="000000"/>
          <w:sz w:val="26"/>
          <w:szCs w:val="26"/>
          <w:shd w:val="clear" w:color="auto" w:fill="FFFFFF"/>
        </w:rPr>
      </w:pPr>
      <w:r>
        <w:rPr>
          <w:rStyle w:val="c2"/>
          <w:b/>
          <w:bCs/>
          <w:color w:val="000000"/>
          <w:sz w:val="26"/>
          <w:szCs w:val="26"/>
          <w:shd w:val="clear" w:color="auto" w:fill="FFFFFF"/>
        </w:rPr>
        <w:t>Поиграли в игру</w:t>
      </w:r>
      <w:r w:rsidR="007034E9" w:rsidRPr="003E0927">
        <w:rPr>
          <w:rStyle w:val="c2"/>
          <w:b/>
          <w:bCs/>
          <w:color w:val="000000"/>
          <w:sz w:val="26"/>
          <w:szCs w:val="26"/>
          <w:shd w:val="clear" w:color="auto" w:fill="FFFFFF"/>
        </w:rPr>
        <w:t xml:space="preserve"> «Найди друга»</w:t>
      </w:r>
      <w:r w:rsidR="007034E9" w:rsidRPr="003E0927">
        <w:rPr>
          <w:color w:val="000000"/>
          <w:sz w:val="26"/>
          <w:szCs w:val="26"/>
          <w:shd w:val="clear" w:color="auto" w:fill="FFFFFF"/>
        </w:rPr>
        <w:br/>
      </w:r>
      <w:r w:rsidR="007034E9" w:rsidRPr="003E0927">
        <w:rPr>
          <w:rStyle w:val="c0"/>
          <w:i/>
          <w:iCs/>
          <w:color w:val="000000"/>
          <w:sz w:val="26"/>
          <w:szCs w:val="26"/>
          <w:shd w:val="clear" w:color="auto" w:fill="FFFFFF"/>
        </w:rPr>
        <w:t>Цель:</w:t>
      </w:r>
      <w:r w:rsidR="007034E9" w:rsidRPr="003E0927">
        <w:rPr>
          <w:rStyle w:val="c0"/>
          <w:color w:val="000000"/>
          <w:sz w:val="26"/>
          <w:szCs w:val="26"/>
          <w:shd w:val="clear" w:color="auto" w:fill="FFFFFF"/>
        </w:rPr>
        <w:t> развитие умения работать командой и принимать нестандартные решения.</w:t>
      </w:r>
      <w:r w:rsidR="007034E9" w:rsidRPr="003E0927">
        <w:rPr>
          <w:color w:val="000000"/>
          <w:sz w:val="26"/>
          <w:szCs w:val="26"/>
          <w:shd w:val="clear" w:color="auto" w:fill="FFFFFF"/>
        </w:rPr>
        <w:br/>
      </w:r>
      <w:r w:rsidR="007034E9" w:rsidRPr="003E0927">
        <w:rPr>
          <w:rStyle w:val="c0"/>
          <w:color w:val="000000"/>
          <w:sz w:val="26"/>
          <w:szCs w:val="26"/>
          <w:shd w:val="clear" w:color="auto" w:fill="FFFFFF"/>
        </w:rPr>
        <w:t>Участники встают в круг и протягивают правую руку по направлению к центру круга. По сигналу ведущего каждый участник должен найти себе «друга по рукопожатию». Затем все участники вытягивают левую руку и также находят себе «друга по рукопожатию» (важно, чтобы «друзья» были разные). Задача состоит в том, чтобы распутаться, т.е. снова выстроиться в круг, не разъединяя рук.</w:t>
      </w:r>
    </w:p>
    <w:p w:rsidR="006741B9" w:rsidRPr="003E0927" w:rsidRDefault="006741B9" w:rsidP="006741B9">
      <w:pPr>
        <w:pBdr>
          <w:top w:val="none" w:sz="4" w:space="0" w:color="000000"/>
          <w:left w:val="none" w:sz="4" w:space="0" w:color="000000"/>
          <w:bottom w:val="none" w:sz="4" w:space="0" w:color="000000"/>
          <w:right w:val="none" w:sz="4" w:space="0" w:color="000000"/>
        </w:pBdr>
        <w:shd w:val="clear" w:color="FFFFFF" w:fill="auto"/>
        <w:spacing w:after="0"/>
        <w:ind w:left="-142"/>
        <w:jc w:val="center"/>
        <w:rPr>
          <w:rFonts w:ascii="Times New Roman" w:eastAsia="Times New Roman" w:hAnsi="Times New Roman" w:cs="Times New Roman"/>
          <w:color w:val="111111"/>
          <w:sz w:val="26"/>
          <w:szCs w:val="26"/>
        </w:rPr>
      </w:pPr>
      <w:r>
        <w:rPr>
          <w:rFonts w:ascii="Times New Roman" w:eastAsia="Times New Roman" w:hAnsi="Times New Roman" w:cs="Times New Roman"/>
          <w:noProof/>
          <w:color w:val="111111"/>
          <w:sz w:val="26"/>
          <w:szCs w:val="26"/>
          <w:lang w:eastAsia="ru-RU"/>
        </w:rPr>
        <w:drawing>
          <wp:inline distT="0" distB="0" distL="0" distR="0">
            <wp:extent cx="4136961" cy="3102610"/>
            <wp:effectExtent l="19050" t="0" r="0" b="0"/>
            <wp:docPr id="1" name="Рисунок 0" descr="20240410_14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410_145650.jpg"/>
                    <pic:cNvPicPr/>
                  </pic:nvPicPr>
                  <pic:blipFill>
                    <a:blip r:embed="rId9" cstate="print"/>
                    <a:stretch>
                      <a:fillRect/>
                    </a:stretch>
                  </pic:blipFill>
                  <pic:spPr>
                    <a:xfrm>
                      <a:off x="0" y="0"/>
                      <a:ext cx="4136961" cy="3102610"/>
                    </a:xfrm>
                    <a:prstGeom prst="rect">
                      <a:avLst/>
                    </a:prstGeom>
                  </pic:spPr>
                </pic:pic>
              </a:graphicData>
            </a:graphic>
          </wp:inline>
        </w:drawing>
      </w:r>
    </w:p>
    <w:p w:rsidR="00CD4183" w:rsidRDefault="00CD4183" w:rsidP="00221473">
      <w:pPr>
        <w:pBdr>
          <w:top w:val="none" w:sz="4" w:space="0" w:color="000000"/>
          <w:left w:val="none" w:sz="4" w:space="0" w:color="000000"/>
          <w:bottom w:val="none" w:sz="4" w:space="0" w:color="000000"/>
          <w:right w:val="none" w:sz="4" w:space="0" w:color="000000"/>
        </w:pBdr>
        <w:shd w:val="clear" w:color="FFFFFF" w:fill="auto"/>
        <w:spacing w:before="270" w:after="135" w:line="285" w:lineRule="atLeast"/>
        <w:ind w:firstLine="709"/>
        <w:jc w:val="both"/>
        <w:outlineLvl w:val="2"/>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lang w:eastAsia="ru-RU"/>
        </w:rPr>
        <w:lastRenderedPageBreak/>
        <w:drawing>
          <wp:inline distT="0" distB="0" distL="0" distR="0">
            <wp:extent cx="4330856" cy="3248025"/>
            <wp:effectExtent l="19050" t="0" r="0" b="0"/>
            <wp:docPr id="2" name="Рисунок 1" descr="20240410_145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410_145644.jpg"/>
                    <pic:cNvPicPr/>
                  </pic:nvPicPr>
                  <pic:blipFill>
                    <a:blip r:embed="rId10" cstate="print"/>
                    <a:stretch>
                      <a:fillRect/>
                    </a:stretch>
                  </pic:blipFill>
                  <pic:spPr>
                    <a:xfrm>
                      <a:off x="0" y="0"/>
                      <a:ext cx="4333732" cy="3250182"/>
                    </a:xfrm>
                    <a:prstGeom prst="rect">
                      <a:avLst/>
                    </a:prstGeom>
                  </pic:spPr>
                </pic:pic>
              </a:graphicData>
            </a:graphic>
          </wp:inline>
        </w:drawing>
      </w:r>
    </w:p>
    <w:p w:rsidR="00221473" w:rsidRPr="003E0927" w:rsidRDefault="00CD4183" w:rsidP="00CD4183">
      <w:pPr>
        <w:pBdr>
          <w:top w:val="none" w:sz="4" w:space="0" w:color="000000"/>
          <w:left w:val="none" w:sz="4" w:space="0" w:color="000000"/>
          <w:bottom w:val="none" w:sz="4" w:space="0" w:color="000000"/>
          <w:right w:val="none" w:sz="4" w:space="0" w:color="000000"/>
        </w:pBdr>
        <w:shd w:val="clear" w:color="FFFFFF" w:fill="auto"/>
        <w:spacing w:before="270" w:after="135" w:line="285" w:lineRule="atLeast"/>
        <w:jc w:val="both"/>
        <w:outlineLvl w:val="2"/>
        <w:rPr>
          <w:rFonts w:ascii="Times New Roman" w:eastAsia="Times New Roman" w:hAnsi="Times New Roman" w:cs="Times New Roman"/>
          <w:b/>
          <w:color w:val="199043"/>
          <w:sz w:val="26"/>
          <w:szCs w:val="26"/>
        </w:rPr>
      </w:pPr>
      <w:r>
        <w:rPr>
          <w:rFonts w:ascii="Times New Roman" w:eastAsia="Times New Roman" w:hAnsi="Times New Roman" w:cs="Times New Roman"/>
          <w:b/>
          <w:i/>
          <w:color w:val="000000" w:themeColor="text1"/>
          <w:sz w:val="26"/>
          <w:szCs w:val="26"/>
        </w:rPr>
        <w:t>Поиграли в игру</w:t>
      </w:r>
      <w:r w:rsidR="00221473" w:rsidRPr="003E0927">
        <w:rPr>
          <w:rFonts w:ascii="Times New Roman" w:eastAsia="Times New Roman" w:hAnsi="Times New Roman" w:cs="Times New Roman"/>
          <w:b/>
          <w:i/>
          <w:color w:val="000000" w:themeColor="text1"/>
          <w:sz w:val="26"/>
          <w:szCs w:val="26"/>
        </w:rPr>
        <w:t xml:space="preserve"> «Посудомоечная машина»</w:t>
      </w:r>
    </w:p>
    <w:p w:rsidR="00221473" w:rsidRPr="003E0927" w:rsidRDefault="00221473" w:rsidP="00221473">
      <w:pPr>
        <w:pBdr>
          <w:top w:val="none" w:sz="4" w:space="0" w:color="000000"/>
          <w:left w:val="none" w:sz="4" w:space="0" w:color="000000"/>
          <w:bottom w:val="none" w:sz="4" w:space="0" w:color="000000"/>
          <w:right w:val="none" w:sz="4" w:space="0" w:color="000000"/>
        </w:pBdr>
        <w:shd w:val="clear" w:color="FFFFFF" w:fill="auto"/>
        <w:spacing w:after="135"/>
        <w:ind w:firstLine="709"/>
        <w:jc w:val="both"/>
        <w:rPr>
          <w:rFonts w:ascii="Times New Roman" w:eastAsia="Times New Roman" w:hAnsi="Times New Roman" w:cs="Times New Roman"/>
          <w:sz w:val="26"/>
          <w:szCs w:val="26"/>
        </w:rPr>
      </w:pPr>
      <w:r w:rsidRPr="003E0927">
        <w:rPr>
          <w:rFonts w:ascii="Times New Roman" w:eastAsia="Times New Roman" w:hAnsi="Times New Roman" w:cs="Times New Roman"/>
          <w:b/>
          <w:i/>
          <w:sz w:val="26"/>
          <w:szCs w:val="26"/>
        </w:rPr>
        <w:t>Цели:</w:t>
      </w:r>
      <w:r w:rsidRPr="003E0927">
        <w:rPr>
          <w:rFonts w:ascii="Times New Roman" w:eastAsia="Times New Roman" w:hAnsi="Times New Roman" w:cs="Times New Roman"/>
          <w:sz w:val="26"/>
          <w:szCs w:val="26"/>
        </w:rPr>
        <w:t> </w:t>
      </w:r>
      <w:r w:rsidR="002036D6" w:rsidRPr="003E0927">
        <w:rPr>
          <w:rFonts w:ascii="Times New Roman" w:eastAsia="Times New Roman" w:hAnsi="Times New Roman" w:cs="Times New Roman"/>
          <w:sz w:val="26"/>
          <w:szCs w:val="26"/>
        </w:rPr>
        <w:t>сплочение</w:t>
      </w:r>
      <w:r w:rsidRPr="003E0927">
        <w:rPr>
          <w:rFonts w:ascii="Times New Roman" w:eastAsia="Times New Roman" w:hAnsi="Times New Roman" w:cs="Times New Roman"/>
          <w:sz w:val="26"/>
          <w:szCs w:val="26"/>
        </w:rPr>
        <w:t xml:space="preserve"> группы; формирование чувства доверия; снятие психического напряжения.</w:t>
      </w:r>
    </w:p>
    <w:p w:rsidR="00053BB5" w:rsidRDefault="00221473" w:rsidP="00A33C50">
      <w:pPr>
        <w:pBdr>
          <w:top w:val="none" w:sz="4" w:space="0" w:color="000000"/>
          <w:left w:val="none" w:sz="4" w:space="0" w:color="000000"/>
          <w:bottom w:val="none" w:sz="4" w:space="0" w:color="000000"/>
          <w:right w:val="none" w:sz="4" w:space="0" w:color="000000"/>
        </w:pBdr>
        <w:shd w:val="clear" w:color="FFFFFF" w:fill="auto"/>
        <w:spacing w:after="135"/>
        <w:ind w:firstLine="709"/>
        <w:jc w:val="both"/>
        <w:rPr>
          <w:rFonts w:ascii="Times New Roman" w:eastAsia="Times New Roman" w:hAnsi="Times New Roman" w:cs="Times New Roman"/>
          <w:sz w:val="26"/>
          <w:szCs w:val="26"/>
        </w:rPr>
      </w:pPr>
      <w:r w:rsidRPr="003E0927">
        <w:rPr>
          <w:rFonts w:ascii="Times New Roman" w:eastAsia="Times New Roman" w:hAnsi="Times New Roman" w:cs="Times New Roman"/>
          <w:b/>
          <w:i/>
          <w:sz w:val="26"/>
          <w:szCs w:val="26"/>
        </w:rPr>
        <w:t>Инструкция.</w:t>
      </w:r>
      <w:r w:rsidRPr="003E0927">
        <w:rPr>
          <w:rFonts w:ascii="Times New Roman" w:eastAsia="Times New Roman" w:hAnsi="Times New Roman" w:cs="Times New Roman"/>
          <w:sz w:val="26"/>
          <w:szCs w:val="26"/>
        </w:rPr>
        <w:t xml:space="preserve"> Все участники становятся в две колонны, одна напротив другой на расстоянии вытянутой руки. Первый в колонне слева выходит на середину дорожки между двумя колоннами. Ему надо представить себя посудой и дать инструкцию машине относительно ухаживания за собой. </w:t>
      </w:r>
      <w:r w:rsidR="002036D6">
        <w:rPr>
          <w:rFonts w:ascii="Times New Roman" w:eastAsia="Times New Roman" w:hAnsi="Times New Roman" w:cs="Times New Roman"/>
          <w:sz w:val="26"/>
          <w:szCs w:val="26"/>
        </w:rPr>
        <w:t>Например,</w:t>
      </w:r>
      <w:r w:rsidRPr="003E0927">
        <w:rPr>
          <w:rFonts w:ascii="Times New Roman" w:eastAsia="Times New Roman" w:hAnsi="Times New Roman" w:cs="Times New Roman"/>
          <w:sz w:val="26"/>
          <w:szCs w:val="26"/>
        </w:rPr>
        <w:t xml:space="preserve"> «Я - старинная бабушкина чашка, которая долгое время стояла на полке. Несколько поколений семьи берегли, любовались мной, ценили, а сейчас я чувствую, что немного запылилась. Меня надо мыть теплой водой, осторожно, чтобы не повредить золотые узоры…» </w:t>
      </w:r>
      <w:r w:rsidR="00A33C50">
        <w:rPr>
          <w:rFonts w:ascii="Times New Roman" w:eastAsia="Times New Roman" w:hAnsi="Times New Roman" w:cs="Times New Roman"/>
          <w:sz w:val="26"/>
          <w:szCs w:val="26"/>
        </w:rPr>
        <w:t xml:space="preserve">и т.п. </w:t>
      </w:r>
    </w:p>
    <w:p w:rsidR="00A33C50" w:rsidRPr="003E0927" w:rsidRDefault="00A33C50" w:rsidP="00A33C50">
      <w:pPr>
        <w:pBdr>
          <w:top w:val="none" w:sz="4" w:space="0" w:color="000000"/>
          <w:left w:val="none" w:sz="4" w:space="0" w:color="000000"/>
          <w:bottom w:val="none" w:sz="4" w:space="0" w:color="000000"/>
          <w:right w:val="none" w:sz="4" w:space="0" w:color="000000"/>
        </w:pBdr>
        <w:shd w:val="clear" w:color="FFFFFF" w:fill="auto"/>
        <w:spacing w:after="135"/>
        <w:ind w:firstLine="709"/>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drawing>
          <wp:inline distT="0" distB="0" distL="0" distR="0">
            <wp:extent cx="4771983" cy="3578860"/>
            <wp:effectExtent l="19050" t="0" r="0" b="0"/>
            <wp:docPr id="3" name="Рисунок 2" descr="20240410_151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410_151013.jpg"/>
                    <pic:cNvPicPr/>
                  </pic:nvPicPr>
                  <pic:blipFill>
                    <a:blip r:embed="rId11" cstate="print"/>
                    <a:stretch>
                      <a:fillRect/>
                    </a:stretch>
                  </pic:blipFill>
                  <pic:spPr>
                    <a:xfrm>
                      <a:off x="0" y="0"/>
                      <a:ext cx="4771983" cy="3578860"/>
                    </a:xfrm>
                    <a:prstGeom prst="rect">
                      <a:avLst/>
                    </a:prstGeom>
                  </pic:spPr>
                </pic:pic>
              </a:graphicData>
            </a:graphic>
          </wp:inline>
        </w:drawing>
      </w:r>
    </w:p>
    <w:p w:rsidR="00053BB5" w:rsidRPr="003E0927" w:rsidRDefault="0044749F">
      <w:pPr>
        <w:pBdr>
          <w:top w:val="none" w:sz="4" w:space="0" w:color="000000"/>
          <w:left w:val="none" w:sz="4" w:space="0" w:color="000000"/>
          <w:bottom w:val="none" w:sz="4" w:space="0" w:color="000000"/>
          <w:right w:val="none" w:sz="4" w:space="0" w:color="000000"/>
        </w:pBdr>
        <w:shd w:val="clear" w:color="FFFFFF" w:fill="auto"/>
        <w:spacing w:after="0"/>
        <w:ind w:firstLine="709"/>
        <w:jc w:val="both"/>
        <w:rPr>
          <w:color w:val="000000" w:themeColor="text1"/>
          <w:sz w:val="26"/>
          <w:szCs w:val="26"/>
        </w:rPr>
      </w:pPr>
      <w:r w:rsidRPr="003E0927">
        <w:rPr>
          <w:rFonts w:ascii="Times New Roman" w:eastAsia="Times New Roman" w:hAnsi="Times New Roman" w:cs="Times New Roman"/>
          <w:b/>
          <w:color w:val="000000" w:themeColor="text1"/>
          <w:sz w:val="26"/>
          <w:szCs w:val="26"/>
          <w:u w:val="single"/>
        </w:rPr>
        <w:lastRenderedPageBreak/>
        <w:t>Игра «Телефакс».</w:t>
      </w:r>
    </w:p>
    <w:p w:rsidR="00053BB5" w:rsidRPr="003E0927" w:rsidRDefault="0044749F" w:rsidP="002364F2">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color w:val="000000" w:themeColor="text1"/>
          <w:sz w:val="26"/>
          <w:szCs w:val="26"/>
        </w:rPr>
      </w:pPr>
      <w:r w:rsidRPr="003E0927">
        <w:rPr>
          <w:rFonts w:ascii="Times New Roman" w:eastAsia="Times New Roman" w:hAnsi="Times New Roman" w:cs="Times New Roman"/>
          <w:color w:val="000000" w:themeColor="text1"/>
          <w:sz w:val="26"/>
          <w:szCs w:val="26"/>
        </w:rPr>
        <w:t>Вот и мы с вами поработали уже достаточно времени. Давайте немного разомнемся и поиграем в игру </w:t>
      </w:r>
      <w:r w:rsidRPr="003E0927">
        <w:rPr>
          <w:rFonts w:ascii="Times New Roman" w:eastAsia="Times New Roman" w:hAnsi="Times New Roman" w:cs="Times New Roman"/>
          <w:b/>
          <w:color w:val="000000" w:themeColor="text1"/>
          <w:sz w:val="26"/>
          <w:szCs w:val="26"/>
        </w:rPr>
        <w:t>«Телефакс».</w:t>
      </w:r>
      <w:r w:rsidRPr="003E0927">
        <w:rPr>
          <w:rFonts w:ascii="Times New Roman" w:eastAsia="Times New Roman" w:hAnsi="Times New Roman" w:cs="Times New Roman"/>
          <w:color w:val="000000" w:themeColor="text1"/>
          <w:sz w:val="26"/>
          <w:szCs w:val="26"/>
        </w:rPr>
        <w:t> Она не несет в себе серьезной смысловой нагрузки. Участники делятся на две команды паровозиком.  Первые участники каждой команды должны стоять лицом друг к другу. Первые в ряду игроки получают чистый лист бумаги и карандаш, последние – карточки с рисунками (больше ее не должен видеть никто). Каждая команда работает как телефакс. Члены команды пытаются как можно быстрее и точнее переправить сообщение (простой рисунок), который рисуется указательным пальцем по спине впереди стоящего. Игроки не должны переговариваться между собой. Когда сообщение дойдет до первого члена команды, он рисует его на карточке и кричит: «готово». Побеждает команда, которая сделает задание быстрее.  Можно играть несколько раундов.</w:t>
      </w:r>
    </w:p>
    <w:p w:rsidR="005D1B64" w:rsidRPr="00A33C50" w:rsidRDefault="005D1B64" w:rsidP="002E251B">
      <w:pPr>
        <w:pStyle w:val="c6"/>
        <w:shd w:val="clear" w:color="auto" w:fill="FFFFFF"/>
        <w:spacing w:before="0" w:beforeAutospacing="0" w:after="0" w:afterAutospacing="0" w:line="276" w:lineRule="auto"/>
        <w:rPr>
          <w:color w:val="000000"/>
          <w:sz w:val="26"/>
          <w:szCs w:val="26"/>
        </w:rPr>
      </w:pPr>
      <w:r w:rsidRPr="00A33C50">
        <w:rPr>
          <w:rStyle w:val="c2"/>
          <w:rFonts w:eastAsia="Arial"/>
          <w:b/>
          <w:bCs/>
          <w:color w:val="000000"/>
          <w:sz w:val="26"/>
          <w:szCs w:val="26"/>
          <w:shd w:val="clear" w:color="auto" w:fill="FFFFFF"/>
        </w:rPr>
        <w:t>Упражнение «Стакан»</w:t>
      </w:r>
      <w:r w:rsidRPr="00A33C50">
        <w:rPr>
          <w:color w:val="000000"/>
          <w:sz w:val="26"/>
          <w:szCs w:val="26"/>
        </w:rPr>
        <w:br/>
      </w:r>
      <w:r w:rsidRPr="00A33C50">
        <w:rPr>
          <w:rStyle w:val="c0"/>
          <w:rFonts w:eastAsia="Arial"/>
          <w:i/>
          <w:iCs/>
          <w:color w:val="000000"/>
          <w:sz w:val="26"/>
          <w:szCs w:val="26"/>
          <w:shd w:val="clear" w:color="auto" w:fill="FFFFFF"/>
        </w:rPr>
        <w:t>Цель:</w:t>
      </w:r>
      <w:r w:rsidRPr="00A33C50">
        <w:rPr>
          <w:rStyle w:val="c0"/>
          <w:rFonts w:eastAsia="Arial"/>
          <w:color w:val="000000"/>
          <w:sz w:val="26"/>
          <w:szCs w:val="26"/>
          <w:shd w:val="clear" w:color="auto" w:fill="FFFFFF"/>
        </w:rPr>
        <w:t> Эмоциональное осознание своего поведения. </w:t>
      </w:r>
      <w:r w:rsidRPr="00A33C50">
        <w:rPr>
          <w:color w:val="000000"/>
          <w:sz w:val="26"/>
          <w:szCs w:val="26"/>
        </w:rPr>
        <w:br/>
      </w:r>
      <w:r w:rsidRPr="00A33C50">
        <w:rPr>
          <w:rStyle w:val="c0"/>
          <w:rFonts w:eastAsia="Arial"/>
          <w:color w:val="000000"/>
          <w:sz w:val="26"/>
          <w:szCs w:val="26"/>
          <w:shd w:val="clear" w:color="auto" w:fill="FFFFFF"/>
        </w:rPr>
        <w:t>- Возьмите одноразовый стакан и сделайте с ним то, что вы бы сделали в состоянии агрессии.</w:t>
      </w:r>
      <w:r w:rsidRPr="00A33C50">
        <w:rPr>
          <w:color w:val="000000"/>
          <w:sz w:val="26"/>
          <w:szCs w:val="26"/>
        </w:rPr>
        <w:br/>
      </w:r>
      <w:r w:rsidRPr="00A33C50">
        <w:rPr>
          <w:rStyle w:val="c0"/>
          <w:rFonts w:eastAsia="Arial"/>
          <w:color w:val="000000"/>
          <w:sz w:val="26"/>
          <w:szCs w:val="26"/>
          <w:shd w:val="clear" w:color="auto" w:fill="FFFFFF"/>
        </w:rPr>
        <w:t>-Теперь верните стакан к первоначальному виду.</w:t>
      </w:r>
      <w:r w:rsidRPr="00A33C50">
        <w:rPr>
          <w:color w:val="000000"/>
          <w:sz w:val="26"/>
          <w:szCs w:val="26"/>
        </w:rPr>
        <w:br/>
      </w:r>
      <w:r w:rsidRPr="00A33C50">
        <w:rPr>
          <w:rStyle w:val="c0"/>
          <w:rFonts w:eastAsia="Arial"/>
          <w:color w:val="000000"/>
          <w:sz w:val="26"/>
          <w:szCs w:val="26"/>
          <w:shd w:val="clear" w:color="auto" w:fill="FFFFFF"/>
        </w:rPr>
        <w:t>-Получается? Нет. </w:t>
      </w:r>
      <w:r w:rsidRPr="00A33C50">
        <w:rPr>
          <w:color w:val="000000"/>
          <w:sz w:val="26"/>
          <w:szCs w:val="26"/>
        </w:rPr>
        <w:br/>
      </w:r>
      <w:r w:rsidRPr="00A33C50">
        <w:rPr>
          <w:rStyle w:val="c0"/>
          <w:rFonts w:eastAsia="Arial"/>
          <w:color w:val="000000"/>
          <w:sz w:val="26"/>
          <w:szCs w:val="26"/>
          <w:shd w:val="clear" w:color="auto" w:fill="FFFFFF"/>
        </w:rPr>
        <w:t>Обсуждение:</w:t>
      </w:r>
    </w:p>
    <w:p w:rsidR="005D1B64" w:rsidRPr="00A33C50" w:rsidRDefault="005D1B64" w:rsidP="002E251B">
      <w:pPr>
        <w:pStyle w:val="c10"/>
        <w:shd w:val="clear" w:color="auto" w:fill="FFFFFF"/>
        <w:spacing w:before="0" w:beforeAutospacing="0" w:after="0" w:afterAutospacing="0" w:line="276" w:lineRule="auto"/>
        <w:rPr>
          <w:color w:val="000000"/>
          <w:sz w:val="26"/>
          <w:szCs w:val="26"/>
        </w:rPr>
      </w:pPr>
      <w:r w:rsidRPr="00A33C50">
        <w:rPr>
          <w:rStyle w:val="c0"/>
          <w:rFonts w:eastAsia="Arial"/>
          <w:color w:val="000000"/>
          <w:sz w:val="26"/>
          <w:szCs w:val="26"/>
          <w:shd w:val="clear" w:color="auto" w:fill="FFFFFF"/>
        </w:rPr>
        <w:t>-Можем ли мы после агрессивных действий все восстановить?</w:t>
      </w:r>
      <w:r w:rsidRPr="00A33C50">
        <w:rPr>
          <w:color w:val="000000"/>
          <w:sz w:val="26"/>
          <w:szCs w:val="26"/>
        </w:rPr>
        <w:br/>
      </w:r>
      <w:r w:rsidRPr="00A33C50">
        <w:rPr>
          <w:rStyle w:val="c0"/>
          <w:rFonts w:eastAsia="Arial"/>
          <w:color w:val="000000"/>
          <w:sz w:val="26"/>
          <w:szCs w:val="26"/>
          <w:shd w:val="clear" w:color="auto" w:fill="FFFFFF"/>
        </w:rPr>
        <w:t>Бывало, что после агрессии вы жалели о своих действиях?</w:t>
      </w:r>
      <w:r w:rsidRPr="00A33C50">
        <w:rPr>
          <w:color w:val="000000"/>
          <w:sz w:val="26"/>
          <w:szCs w:val="26"/>
        </w:rPr>
        <w:br/>
      </w:r>
      <w:r w:rsidRPr="00A33C50">
        <w:rPr>
          <w:rStyle w:val="c0"/>
          <w:rFonts w:eastAsia="Arial"/>
          <w:color w:val="000000"/>
          <w:sz w:val="26"/>
          <w:szCs w:val="26"/>
          <w:shd w:val="clear" w:color="auto" w:fill="FFFFFF"/>
        </w:rPr>
        <w:t>Заключение: </w:t>
      </w:r>
      <w:r w:rsidRPr="00A33C50">
        <w:rPr>
          <w:color w:val="000000"/>
          <w:sz w:val="26"/>
          <w:szCs w:val="26"/>
        </w:rPr>
        <w:br/>
      </w:r>
      <w:r w:rsidRPr="00A33C50">
        <w:rPr>
          <w:rStyle w:val="c0"/>
          <w:rFonts w:eastAsia="Arial"/>
          <w:color w:val="000000"/>
          <w:sz w:val="26"/>
          <w:szCs w:val="26"/>
          <w:shd w:val="clear" w:color="auto" w:fill="FFFFFF"/>
        </w:rPr>
        <w:t>-Все это вещи, в которых есть определенная ценность, а самое ценное сокровище – душа человека. Как мы можем восстановить ее, не оставив следов?</w:t>
      </w:r>
      <w:r w:rsidRPr="00A33C50">
        <w:rPr>
          <w:color w:val="000000"/>
          <w:sz w:val="26"/>
          <w:szCs w:val="26"/>
        </w:rPr>
        <w:br/>
      </w:r>
      <w:r w:rsidRPr="00A33C50">
        <w:rPr>
          <w:rStyle w:val="c0"/>
          <w:rFonts w:eastAsia="Arial"/>
          <w:color w:val="000000"/>
          <w:sz w:val="26"/>
          <w:szCs w:val="26"/>
          <w:shd w:val="clear" w:color="auto" w:fill="FFFFFF"/>
        </w:rPr>
        <w:t>Никак.</w:t>
      </w:r>
      <w:r w:rsidRPr="00A33C50">
        <w:rPr>
          <w:color w:val="000000"/>
          <w:sz w:val="26"/>
          <w:szCs w:val="26"/>
        </w:rPr>
        <w:br/>
      </w:r>
      <w:r w:rsidRPr="00A33C50">
        <w:rPr>
          <w:rStyle w:val="c0"/>
          <w:rFonts w:eastAsia="Arial"/>
          <w:color w:val="000000"/>
          <w:sz w:val="26"/>
          <w:szCs w:val="26"/>
          <w:shd w:val="clear" w:color="auto" w:fill="FFFFFF"/>
        </w:rPr>
        <w:t>-Как можно помочь себе в ситуации, когда вы уже испытываете негативные эмоции?</w:t>
      </w:r>
      <w:r w:rsidRPr="00A33C50">
        <w:rPr>
          <w:color w:val="000000"/>
          <w:sz w:val="26"/>
          <w:szCs w:val="26"/>
        </w:rPr>
        <w:br/>
      </w:r>
      <w:r w:rsidRPr="00A33C50">
        <w:rPr>
          <w:rStyle w:val="c0"/>
          <w:rFonts w:eastAsia="Arial"/>
          <w:color w:val="000000"/>
          <w:sz w:val="26"/>
          <w:szCs w:val="26"/>
          <w:shd w:val="clear" w:color="auto" w:fill="FFFFFF"/>
        </w:rPr>
        <w:t>-Поговорить, высказаться людям, которые вас поймут и посочувствуют</w:t>
      </w:r>
      <w:r w:rsidRPr="00A33C50">
        <w:rPr>
          <w:color w:val="000000"/>
          <w:sz w:val="26"/>
          <w:szCs w:val="26"/>
        </w:rPr>
        <w:br/>
      </w:r>
      <w:r w:rsidRPr="00A33C50">
        <w:rPr>
          <w:rStyle w:val="c0"/>
          <w:rFonts w:eastAsia="Arial"/>
          <w:color w:val="000000"/>
          <w:sz w:val="26"/>
          <w:szCs w:val="26"/>
          <w:shd w:val="clear" w:color="auto" w:fill="FFFFFF"/>
        </w:rPr>
        <w:t>-Можно поколотить подушку</w:t>
      </w:r>
      <w:r w:rsidRPr="00A33C50">
        <w:rPr>
          <w:color w:val="000000"/>
          <w:sz w:val="26"/>
          <w:szCs w:val="26"/>
        </w:rPr>
        <w:br/>
      </w:r>
      <w:r w:rsidRPr="00A33C50">
        <w:rPr>
          <w:rStyle w:val="c0"/>
          <w:rFonts w:eastAsia="Arial"/>
          <w:color w:val="000000"/>
          <w:sz w:val="26"/>
          <w:szCs w:val="26"/>
          <w:shd w:val="clear" w:color="auto" w:fill="FFFFFF"/>
        </w:rPr>
        <w:t>-Выжать мокрое полотенце (это поможет расслабиться, т.к. обычно при негативных эмоциях большая часть энергии копится в мышцах плеч, в верхней части рук и пальцах)</w:t>
      </w:r>
      <w:r w:rsidRPr="00A33C50">
        <w:rPr>
          <w:color w:val="000000"/>
          <w:sz w:val="26"/>
          <w:szCs w:val="26"/>
        </w:rPr>
        <w:br/>
      </w:r>
      <w:r w:rsidRPr="00A33C50">
        <w:rPr>
          <w:rStyle w:val="c0"/>
          <w:rFonts w:eastAsia="Arial"/>
          <w:color w:val="000000"/>
          <w:sz w:val="26"/>
          <w:szCs w:val="26"/>
          <w:shd w:val="clear" w:color="auto" w:fill="FFFFFF"/>
        </w:rPr>
        <w:t>- Можно потанцевать под музыку</w:t>
      </w:r>
      <w:r w:rsidRPr="00A33C50">
        <w:rPr>
          <w:color w:val="000000"/>
          <w:sz w:val="26"/>
          <w:szCs w:val="26"/>
        </w:rPr>
        <w:br/>
      </w:r>
      <w:r w:rsidRPr="00A33C50">
        <w:rPr>
          <w:rStyle w:val="c0"/>
          <w:rFonts w:eastAsia="Arial"/>
          <w:color w:val="000000"/>
          <w:sz w:val="26"/>
          <w:szCs w:val="26"/>
          <w:shd w:val="clear" w:color="auto" w:fill="FFFFFF"/>
        </w:rPr>
        <w:t>-Громко спеть свою любимую песню</w:t>
      </w:r>
      <w:r w:rsidRPr="00A33C50">
        <w:rPr>
          <w:color w:val="000000"/>
          <w:sz w:val="26"/>
          <w:szCs w:val="26"/>
        </w:rPr>
        <w:br/>
      </w:r>
      <w:r w:rsidRPr="00A33C50">
        <w:rPr>
          <w:rStyle w:val="c0"/>
          <w:rFonts w:eastAsia="Arial"/>
          <w:color w:val="000000"/>
          <w:sz w:val="26"/>
          <w:szCs w:val="26"/>
          <w:shd w:val="clear" w:color="auto" w:fill="FFFFFF"/>
        </w:rPr>
        <w:t>-Погулять на природе.</w:t>
      </w:r>
    </w:p>
    <w:p w:rsidR="002364F2" w:rsidRPr="00A33C50" w:rsidRDefault="00EB2E2F" w:rsidP="002E251B">
      <w:pPr>
        <w:spacing w:after="0"/>
        <w:rPr>
          <w:rFonts w:ascii="Times New Roman" w:hAnsi="Times New Roman" w:cs="Times New Roman"/>
          <w:sz w:val="26"/>
          <w:szCs w:val="26"/>
          <w:lang w:eastAsia="ru-RU"/>
        </w:rPr>
      </w:pPr>
      <w:r w:rsidRPr="00A33C50">
        <w:rPr>
          <w:rFonts w:ascii="Times New Roman" w:hAnsi="Times New Roman" w:cs="Times New Roman"/>
          <w:sz w:val="26"/>
          <w:szCs w:val="26"/>
          <w:lang w:eastAsia="ru-RU"/>
        </w:rPr>
        <w:t>- Говорите комплименты и умейте их принимать</w:t>
      </w:r>
    </w:p>
    <w:p w:rsidR="00EB2E2F" w:rsidRPr="00A33C50" w:rsidRDefault="00EB2E2F" w:rsidP="002E251B">
      <w:pPr>
        <w:spacing w:after="0" w:line="240" w:lineRule="auto"/>
        <w:ind w:left="360"/>
        <w:jc w:val="both"/>
        <w:rPr>
          <w:rFonts w:ascii="Times New Roman" w:hAnsi="Times New Roman" w:cs="Times New Roman"/>
          <w:sz w:val="26"/>
          <w:szCs w:val="26"/>
          <w:lang w:eastAsia="ru-RU"/>
        </w:rPr>
      </w:pPr>
    </w:p>
    <w:p w:rsidR="002364F2" w:rsidRPr="003E0927" w:rsidRDefault="002364F2" w:rsidP="002E251B">
      <w:pPr>
        <w:jc w:val="both"/>
        <w:rPr>
          <w:b/>
          <w:sz w:val="26"/>
          <w:szCs w:val="26"/>
        </w:rPr>
      </w:pPr>
      <w:r w:rsidRPr="003E0927">
        <w:rPr>
          <w:b/>
          <w:sz w:val="26"/>
          <w:szCs w:val="26"/>
        </w:rPr>
        <w:t>Упражнение «Комплименты»</w:t>
      </w:r>
    </w:p>
    <w:p w:rsidR="002364F2" w:rsidRPr="003E0927" w:rsidRDefault="002364F2" w:rsidP="002E251B">
      <w:pPr>
        <w:ind w:firstLine="708"/>
        <w:jc w:val="both"/>
        <w:rPr>
          <w:sz w:val="26"/>
          <w:szCs w:val="26"/>
        </w:rPr>
      </w:pPr>
      <w:r w:rsidRPr="003E0927">
        <w:rPr>
          <w:sz w:val="26"/>
          <w:szCs w:val="26"/>
        </w:rPr>
        <w:t>Что больше вам нравится, говорить комплименты или получать их? Не все, к сожалению, могут заставить себя сказать комплимент, это требует определённых усилий, а кто – то это говорит с легкостью, как вы думаете, почему так происходит? Почему для некоторых это сложно?</w:t>
      </w:r>
    </w:p>
    <w:p w:rsidR="002364F2" w:rsidRPr="003E0927" w:rsidRDefault="002364F2" w:rsidP="002E251B">
      <w:pPr>
        <w:jc w:val="both"/>
        <w:rPr>
          <w:rFonts w:ascii="Times New Roman" w:hAnsi="Times New Roman" w:cs="Times New Roman"/>
          <w:sz w:val="26"/>
          <w:szCs w:val="26"/>
        </w:rPr>
      </w:pPr>
      <w:r w:rsidRPr="003E0927">
        <w:rPr>
          <w:sz w:val="26"/>
          <w:szCs w:val="26"/>
        </w:rPr>
        <w:lastRenderedPageBreak/>
        <w:t xml:space="preserve">Кто-то </w:t>
      </w:r>
      <w:r w:rsidR="002036D6" w:rsidRPr="003E0927">
        <w:rPr>
          <w:sz w:val="26"/>
          <w:szCs w:val="26"/>
        </w:rPr>
        <w:t>боится,</w:t>
      </w:r>
      <w:r w:rsidRPr="003E0927">
        <w:rPr>
          <w:sz w:val="26"/>
          <w:szCs w:val="26"/>
        </w:rPr>
        <w:t xml:space="preserve"> что их не так поймут, </w:t>
      </w:r>
      <w:r w:rsidR="003E0927" w:rsidRPr="003E0927">
        <w:rPr>
          <w:rFonts w:ascii="Times New Roman" w:hAnsi="Times New Roman" w:cs="Times New Roman"/>
          <w:sz w:val="26"/>
          <w:szCs w:val="26"/>
          <w:shd w:val="clear" w:color="auto" w:fill="FFFFFF"/>
        </w:rPr>
        <w:t>б</w:t>
      </w:r>
      <w:r w:rsidRPr="003E0927">
        <w:rPr>
          <w:rFonts w:ascii="Times New Roman" w:hAnsi="Times New Roman" w:cs="Times New Roman"/>
          <w:sz w:val="26"/>
          <w:szCs w:val="26"/>
          <w:shd w:val="clear" w:color="auto" w:fill="FFFFFF"/>
        </w:rPr>
        <w:t>оимся показать свои недостатки</w:t>
      </w:r>
      <w:r w:rsidR="003E0927" w:rsidRPr="003E0927">
        <w:rPr>
          <w:rFonts w:ascii="Times New Roman" w:hAnsi="Times New Roman" w:cs="Times New Roman"/>
          <w:sz w:val="26"/>
          <w:szCs w:val="26"/>
          <w:shd w:val="clear" w:color="auto" w:fill="FFFFFF"/>
        </w:rPr>
        <w:t>,</w:t>
      </w:r>
      <w:r w:rsidRPr="003E0927">
        <w:rPr>
          <w:rFonts w:ascii="Times New Roman" w:hAnsi="Times New Roman" w:cs="Times New Roman"/>
          <w:sz w:val="26"/>
          <w:szCs w:val="26"/>
          <w:shd w:val="clear" w:color="auto" w:fill="FFFFFF"/>
        </w:rPr>
        <w:t xml:space="preserve"> </w:t>
      </w:r>
      <w:r w:rsidR="0028592C">
        <w:rPr>
          <w:rFonts w:ascii="Times New Roman" w:hAnsi="Times New Roman" w:cs="Times New Roman"/>
          <w:sz w:val="26"/>
          <w:szCs w:val="26"/>
          <w:shd w:val="clear" w:color="auto" w:fill="FFFFFF"/>
        </w:rPr>
        <w:t>в</w:t>
      </w:r>
      <w:r w:rsidRPr="003E0927">
        <w:rPr>
          <w:rFonts w:ascii="Times New Roman" w:hAnsi="Times New Roman" w:cs="Times New Roman"/>
          <w:sz w:val="26"/>
          <w:szCs w:val="26"/>
          <w:shd w:val="clear" w:color="auto" w:fill="FFFFFF"/>
        </w:rPr>
        <w:t>ыражая похвалу</w:t>
      </w:r>
      <w:r w:rsidR="0028592C">
        <w:rPr>
          <w:rFonts w:ascii="Times New Roman" w:hAnsi="Times New Roman" w:cs="Times New Roman"/>
          <w:sz w:val="26"/>
          <w:szCs w:val="26"/>
          <w:shd w:val="clear" w:color="auto" w:fill="FFFFFF"/>
        </w:rPr>
        <w:t>.</w:t>
      </w:r>
    </w:p>
    <w:p w:rsidR="002364F2" w:rsidRPr="003E0927" w:rsidRDefault="002364F2" w:rsidP="002E251B">
      <w:pPr>
        <w:jc w:val="both"/>
        <w:rPr>
          <w:sz w:val="26"/>
          <w:szCs w:val="26"/>
        </w:rPr>
      </w:pPr>
      <w:r w:rsidRPr="003E0927">
        <w:rPr>
          <w:sz w:val="26"/>
          <w:szCs w:val="26"/>
        </w:rPr>
        <w:t>У всех на этот вопрос есть свои ответы и причины, НО ХОЧУ сказать одно, что:</w:t>
      </w:r>
    </w:p>
    <w:p w:rsidR="00EB2E2F" w:rsidRDefault="002364F2" w:rsidP="002E251B">
      <w:pPr>
        <w:jc w:val="both"/>
        <w:rPr>
          <w:sz w:val="26"/>
          <w:szCs w:val="26"/>
        </w:rPr>
      </w:pPr>
      <w:r w:rsidRPr="003E0927">
        <w:rPr>
          <w:sz w:val="26"/>
          <w:szCs w:val="26"/>
        </w:rPr>
        <w:t xml:space="preserve">С помощью комплимента можно внушить человеку качество, которого у него нет, или оно слабо выражено, или исправить какой-нибудь недостаток, например, неаккуратность, если хвалить его даже за незначительные успехи в этом направлении. </w:t>
      </w:r>
    </w:p>
    <w:p w:rsidR="005D1B64" w:rsidRPr="0028592C" w:rsidRDefault="002364F2" w:rsidP="002E251B">
      <w:pPr>
        <w:ind w:firstLine="708"/>
        <w:jc w:val="both"/>
        <w:rPr>
          <w:sz w:val="26"/>
          <w:szCs w:val="26"/>
        </w:rPr>
      </w:pPr>
      <w:r w:rsidRPr="0028592C">
        <w:rPr>
          <w:sz w:val="26"/>
          <w:szCs w:val="26"/>
        </w:rPr>
        <w:t>Слова «Не унывай, ты молода, умна, красива, ещё всё впереди, и вообще пока человек жив, ещё ничего не потеряно» неизмеримо больше содержат веры, доброты, чем сказанное в той же ситуации «Да, бедняга, дела твои абсолютно безнадёжны, никто и ничто тебе уже не поможет». Хороший комплимент окрыляет, вселяет уверенность в свои достоинства, лечит душу: «Меня ценят!»</w:t>
      </w:r>
    </w:p>
    <w:p w:rsidR="00053BB5" w:rsidRPr="003E0927" w:rsidRDefault="0044749F" w:rsidP="002E251B">
      <w:pPr>
        <w:ind w:firstLine="709"/>
        <w:jc w:val="both"/>
        <w:rPr>
          <w:rFonts w:ascii="Times New Roman" w:eastAsia="Times New Roman" w:hAnsi="Times New Roman" w:cs="Times New Roman"/>
          <w:b/>
          <w:i/>
          <w:sz w:val="26"/>
          <w:szCs w:val="26"/>
        </w:rPr>
      </w:pPr>
      <w:r w:rsidRPr="003E0927">
        <w:rPr>
          <w:rFonts w:ascii="Times New Roman" w:eastAsia="Times New Roman" w:hAnsi="Times New Roman" w:cs="Times New Roman"/>
          <w:b/>
          <w:i/>
          <w:sz w:val="26"/>
          <w:szCs w:val="26"/>
        </w:rPr>
        <w:t>Карта МАК «</w:t>
      </w:r>
      <w:r w:rsidR="00EE079C" w:rsidRPr="003E0927">
        <w:rPr>
          <w:rFonts w:ascii="Times New Roman" w:eastAsia="Times New Roman" w:hAnsi="Times New Roman" w:cs="Times New Roman"/>
          <w:b/>
          <w:i/>
          <w:sz w:val="26"/>
          <w:szCs w:val="26"/>
        </w:rPr>
        <w:t>Послания счастья</w:t>
      </w:r>
      <w:r w:rsidRPr="003E0927">
        <w:rPr>
          <w:rFonts w:ascii="Times New Roman" w:eastAsia="Times New Roman" w:hAnsi="Times New Roman" w:cs="Times New Roman"/>
          <w:b/>
          <w:i/>
          <w:sz w:val="26"/>
          <w:szCs w:val="26"/>
        </w:rPr>
        <w:t>»</w:t>
      </w:r>
    </w:p>
    <w:p w:rsidR="00053BB5" w:rsidRPr="003E0927" w:rsidRDefault="0044749F" w:rsidP="002E251B">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sz w:val="26"/>
          <w:szCs w:val="26"/>
        </w:rPr>
      </w:pPr>
      <w:r w:rsidRPr="003E0927">
        <w:rPr>
          <w:rFonts w:ascii="Times New Roman" w:eastAsia="Times New Roman" w:hAnsi="Times New Roman" w:cs="Times New Roman"/>
          <w:b/>
          <w:i/>
          <w:sz w:val="26"/>
          <w:szCs w:val="26"/>
        </w:rPr>
        <w:t>Рефлексия:</w:t>
      </w:r>
      <w:r w:rsidRPr="003E0927">
        <w:rPr>
          <w:rFonts w:ascii="Times New Roman" w:eastAsia="Times New Roman" w:hAnsi="Times New Roman" w:cs="Times New Roman"/>
          <w:sz w:val="26"/>
          <w:szCs w:val="26"/>
        </w:rPr>
        <w:t xml:space="preserve"> </w:t>
      </w:r>
      <w:r w:rsidR="0028592C">
        <w:rPr>
          <w:rFonts w:ascii="Times New Roman" w:eastAsia="Times New Roman" w:hAnsi="Times New Roman" w:cs="Times New Roman"/>
          <w:sz w:val="26"/>
          <w:szCs w:val="26"/>
        </w:rPr>
        <w:t>обсудили свои впечатления</w:t>
      </w:r>
      <w:r w:rsidRPr="003E0927">
        <w:rPr>
          <w:rFonts w:ascii="Times New Roman" w:eastAsia="Times New Roman" w:hAnsi="Times New Roman" w:cs="Times New Roman"/>
          <w:sz w:val="26"/>
          <w:szCs w:val="26"/>
        </w:rPr>
        <w:t>.</w:t>
      </w:r>
      <w:r w:rsidR="000F1C00">
        <w:rPr>
          <w:rFonts w:ascii="Times New Roman" w:eastAsia="Times New Roman" w:hAnsi="Times New Roman" w:cs="Times New Roman"/>
          <w:sz w:val="26"/>
          <w:szCs w:val="26"/>
        </w:rPr>
        <w:t xml:space="preserve"> Пожелали друг другу удачи и хорошего настроения!</w:t>
      </w:r>
    </w:p>
    <w:p w:rsidR="00221473" w:rsidRDefault="00221473" w:rsidP="002E251B">
      <w:pPr>
        <w:pBdr>
          <w:top w:val="none" w:sz="4" w:space="0" w:color="000000"/>
          <w:left w:val="none" w:sz="4" w:space="0" w:color="000000"/>
          <w:bottom w:val="none" w:sz="4" w:space="0" w:color="000000"/>
          <w:right w:val="none" w:sz="4" w:space="0" w:color="000000"/>
        </w:pBdr>
        <w:shd w:val="clear" w:color="FFFFFF" w:fill="auto"/>
        <w:spacing w:after="0"/>
        <w:ind w:firstLine="709"/>
        <w:jc w:val="both"/>
        <w:rPr>
          <w:rFonts w:ascii="Times New Roman" w:eastAsia="Times New Roman" w:hAnsi="Times New Roman" w:cs="Times New Roman"/>
          <w:sz w:val="26"/>
        </w:rPr>
      </w:pPr>
    </w:p>
    <w:p w:rsidR="002036D6" w:rsidRDefault="00E82653" w:rsidP="003E0927">
      <w:pPr>
        <w:pBdr>
          <w:top w:val="none" w:sz="4" w:space="0" w:color="000000"/>
          <w:left w:val="none" w:sz="4" w:space="0" w:color="000000"/>
          <w:bottom w:val="none" w:sz="4" w:space="0" w:color="000000"/>
          <w:right w:val="none" w:sz="4" w:space="0" w:color="000000"/>
        </w:pBdr>
        <w:shd w:val="clear" w:color="FFFFFF" w:fill="auto"/>
        <w:spacing w:after="0"/>
        <w:ind w:firstLine="709"/>
        <w:rPr>
          <w:rFonts w:ascii="Times New Roman" w:eastAsia="Times New Roman" w:hAnsi="Times New Roman" w:cs="Times New Roman"/>
          <w:sz w:val="2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8240;visibility:hidden" filled="t" stroked="t">
            <v:stroke joinstyle="round"/>
            <v:path o:extrusionok="t" gradientshapeok="f" o:connecttype="segments"/>
            <o:lock v:ext="edit" aspectratio="f" selection="t"/>
          </v:shape>
        </w:pict>
      </w:r>
      <w:r w:rsidR="002036D6">
        <w:rPr>
          <w:rFonts w:ascii="Times New Roman" w:eastAsia="Times New Roman" w:hAnsi="Times New Roman" w:cs="Times New Roman"/>
          <w:sz w:val="26"/>
        </w:rPr>
        <w:t>Леонтьева Е.Ю., педагог-психолог</w:t>
      </w:r>
      <w:bookmarkStart w:id="0" w:name="_GoBack"/>
      <w:bookmarkEnd w:id="0"/>
    </w:p>
    <w:p w:rsidR="00381F92" w:rsidRPr="002036D6" w:rsidRDefault="002036D6" w:rsidP="002036D6">
      <w:pPr>
        <w:tabs>
          <w:tab w:val="left" w:pos="1830"/>
        </w:tabs>
        <w:rPr>
          <w:rFonts w:ascii="Times New Roman" w:eastAsia="Times New Roman" w:hAnsi="Times New Roman" w:cs="Times New Roman"/>
          <w:sz w:val="26"/>
        </w:rPr>
      </w:pPr>
      <w:r>
        <w:rPr>
          <w:rFonts w:ascii="Times New Roman" w:eastAsia="Times New Roman" w:hAnsi="Times New Roman" w:cs="Times New Roman"/>
          <w:sz w:val="26"/>
        </w:rPr>
        <w:tab/>
      </w:r>
    </w:p>
    <w:sectPr w:rsidR="00381F92" w:rsidRPr="002036D6" w:rsidSect="000F1C00">
      <w:pgSz w:w="11906" w:h="16838"/>
      <w:pgMar w:top="851" w:right="850" w:bottom="539" w:left="170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653" w:rsidRDefault="00E82653">
      <w:pPr>
        <w:spacing w:after="0" w:line="240" w:lineRule="auto"/>
      </w:pPr>
      <w:r>
        <w:separator/>
      </w:r>
    </w:p>
  </w:endnote>
  <w:endnote w:type="continuationSeparator" w:id="0">
    <w:p w:rsidR="00E82653" w:rsidRDefault="00E8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653" w:rsidRDefault="00E82653">
      <w:pPr>
        <w:spacing w:after="0" w:line="240" w:lineRule="auto"/>
      </w:pPr>
      <w:r>
        <w:separator/>
      </w:r>
    </w:p>
  </w:footnote>
  <w:footnote w:type="continuationSeparator" w:id="0">
    <w:p w:rsidR="00E82653" w:rsidRDefault="00E82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C7D"/>
    <w:multiLevelType w:val="hybridMultilevel"/>
    <w:tmpl w:val="58B4649A"/>
    <w:lvl w:ilvl="0" w:tplc="E9CCF72C">
      <w:start w:val="1"/>
      <w:numFmt w:val="decimal"/>
      <w:lvlText w:val="%1."/>
      <w:lvlJc w:val="right"/>
      <w:pPr>
        <w:ind w:left="1429" w:hanging="360"/>
      </w:pPr>
      <w:rPr>
        <w:rFonts w:ascii="Times New Roman" w:eastAsia="Times New Roman" w:hAnsi="Times New Roman" w:cs="Times New Roman"/>
        <w:color w:val="333333"/>
        <w:sz w:val="28"/>
      </w:rPr>
    </w:lvl>
    <w:lvl w:ilvl="1" w:tplc="D678346A">
      <w:start w:val="1"/>
      <w:numFmt w:val="decimal"/>
      <w:lvlText w:val="%2."/>
      <w:lvlJc w:val="right"/>
      <w:pPr>
        <w:ind w:left="2149" w:hanging="360"/>
      </w:pPr>
    </w:lvl>
    <w:lvl w:ilvl="2" w:tplc="29620454">
      <w:start w:val="1"/>
      <w:numFmt w:val="decimal"/>
      <w:lvlText w:val="%3."/>
      <w:lvlJc w:val="right"/>
      <w:pPr>
        <w:ind w:left="2869" w:hanging="180"/>
      </w:pPr>
    </w:lvl>
    <w:lvl w:ilvl="3" w:tplc="4B289E88">
      <w:start w:val="1"/>
      <w:numFmt w:val="decimal"/>
      <w:lvlText w:val="%4."/>
      <w:lvlJc w:val="right"/>
      <w:pPr>
        <w:ind w:left="3589" w:hanging="360"/>
      </w:pPr>
    </w:lvl>
    <w:lvl w:ilvl="4" w:tplc="72E4F10A">
      <w:start w:val="1"/>
      <w:numFmt w:val="decimal"/>
      <w:lvlText w:val="%5."/>
      <w:lvlJc w:val="right"/>
      <w:pPr>
        <w:ind w:left="4309" w:hanging="360"/>
      </w:pPr>
    </w:lvl>
    <w:lvl w:ilvl="5" w:tplc="A6881C2E">
      <w:start w:val="1"/>
      <w:numFmt w:val="decimal"/>
      <w:lvlText w:val="%6."/>
      <w:lvlJc w:val="right"/>
      <w:pPr>
        <w:ind w:left="5029" w:hanging="180"/>
      </w:pPr>
    </w:lvl>
    <w:lvl w:ilvl="6" w:tplc="8B6068EE">
      <w:start w:val="1"/>
      <w:numFmt w:val="decimal"/>
      <w:lvlText w:val="%7."/>
      <w:lvlJc w:val="right"/>
      <w:pPr>
        <w:ind w:left="5749" w:hanging="360"/>
      </w:pPr>
    </w:lvl>
    <w:lvl w:ilvl="7" w:tplc="D532694A">
      <w:start w:val="1"/>
      <w:numFmt w:val="decimal"/>
      <w:lvlText w:val="%8."/>
      <w:lvlJc w:val="right"/>
      <w:pPr>
        <w:ind w:left="6469" w:hanging="360"/>
      </w:pPr>
    </w:lvl>
    <w:lvl w:ilvl="8" w:tplc="BDA84BE0">
      <w:start w:val="1"/>
      <w:numFmt w:val="decimal"/>
      <w:lvlText w:val="%9."/>
      <w:lvlJc w:val="right"/>
      <w:pPr>
        <w:ind w:left="7189" w:hanging="180"/>
      </w:pPr>
    </w:lvl>
  </w:abstractNum>
  <w:abstractNum w:abstractNumId="1" w15:restartNumberingAfterBreak="0">
    <w:nsid w:val="17665AA8"/>
    <w:multiLevelType w:val="multilevel"/>
    <w:tmpl w:val="575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2CFD"/>
    <w:multiLevelType w:val="hybridMultilevel"/>
    <w:tmpl w:val="5F443CBA"/>
    <w:lvl w:ilvl="0" w:tplc="15DE6680">
      <w:start w:val="1"/>
      <w:numFmt w:val="decimal"/>
      <w:lvlText w:val="%1."/>
      <w:lvlJc w:val="right"/>
      <w:pPr>
        <w:ind w:left="1429" w:hanging="360"/>
      </w:pPr>
      <w:rPr>
        <w:rFonts w:ascii="Times New Roman" w:eastAsia="Times New Roman" w:hAnsi="Times New Roman" w:cs="Times New Roman"/>
        <w:color w:val="333333"/>
        <w:sz w:val="28"/>
      </w:rPr>
    </w:lvl>
    <w:lvl w:ilvl="1" w:tplc="93B40D04">
      <w:start w:val="1"/>
      <w:numFmt w:val="decimal"/>
      <w:lvlText w:val="%2."/>
      <w:lvlJc w:val="right"/>
      <w:pPr>
        <w:ind w:left="2149" w:hanging="360"/>
      </w:pPr>
    </w:lvl>
    <w:lvl w:ilvl="2" w:tplc="B12A37CA">
      <w:start w:val="1"/>
      <w:numFmt w:val="decimal"/>
      <w:lvlText w:val="%3."/>
      <w:lvlJc w:val="right"/>
      <w:pPr>
        <w:ind w:left="2869" w:hanging="180"/>
      </w:pPr>
    </w:lvl>
    <w:lvl w:ilvl="3" w:tplc="BAF26D22">
      <w:start w:val="1"/>
      <w:numFmt w:val="decimal"/>
      <w:lvlText w:val="%4."/>
      <w:lvlJc w:val="right"/>
      <w:pPr>
        <w:ind w:left="3589" w:hanging="360"/>
      </w:pPr>
    </w:lvl>
    <w:lvl w:ilvl="4" w:tplc="19CAD432">
      <w:start w:val="1"/>
      <w:numFmt w:val="decimal"/>
      <w:lvlText w:val="%5."/>
      <w:lvlJc w:val="right"/>
      <w:pPr>
        <w:ind w:left="4309" w:hanging="360"/>
      </w:pPr>
    </w:lvl>
    <w:lvl w:ilvl="5" w:tplc="21E260A4">
      <w:start w:val="1"/>
      <w:numFmt w:val="decimal"/>
      <w:lvlText w:val="%6."/>
      <w:lvlJc w:val="right"/>
      <w:pPr>
        <w:ind w:left="5029" w:hanging="180"/>
      </w:pPr>
    </w:lvl>
    <w:lvl w:ilvl="6" w:tplc="E0EC4FE0">
      <w:start w:val="1"/>
      <w:numFmt w:val="decimal"/>
      <w:lvlText w:val="%7."/>
      <w:lvlJc w:val="right"/>
      <w:pPr>
        <w:ind w:left="5749" w:hanging="360"/>
      </w:pPr>
    </w:lvl>
    <w:lvl w:ilvl="7" w:tplc="998069F0">
      <w:start w:val="1"/>
      <w:numFmt w:val="decimal"/>
      <w:lvlText w:val="%8."/>
      <w:lvlJc w:val="right"/>
      <w:pPr>
        <w:ind w:left="6469" w:hanging="360"/>
      </w:pPr>
    </w:lvl>
    <w:lvl w:ilvl="8" w:tplc="AB265F4C">
      <w:start w:val="1"/>
      <w:numFmt w:val="decimal"/>
      <w:lvlText w:val="%9."/>
      <w:lvlJc w:val="right"/>
      <w:pPr>
        <w:ind w:left="7189" w:hanging="180"/>
      </w:pPr>
    </w:lvl>
  </w:abstractNum>
  <w:abstractNum w:abstractNumId="3" w15:restartNumberingAfterBreak="0">
    <w:nsid w:val="54B60C25"/>
    <w:multiLevelType w:val="multilevel"/>
    <w:tmpl w:val="35A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3BB5"/>
    <w:rsid w:val="00053BB5"/>
    <w:rsid w:val="0007017A"/>
    <w:rsid w:val="000B29E2"/>
    <w:rsid w:val="000D0F53"/>
    <w:rsid w:val="000F1C00"/>
    <w:rsid w:val="001D5951"/>
    <w:rsid w:val="002036D6"/>
    <w:rsid w:val="00221473"/>
    <w:rsid w:val="00225464"/>
    <w:rsid w:val="002364F2"/>
    <w:rsid w:val="00250C21"/>
    <w:rsid w:val="00255936"/>
    <w:rsid w:val="0028592C"/>
    <w:rsid w:val="002E251B"/>
    <w:rsid w:val="00347B92"/>
    <w:rsid w:val="003650F6"/>
    <w:rsid w:val="003705A1"/>
    <w:rsid w:val="00377330"/>
    <w:rsid w:val="00381F92"/>
    <w:rsid w:val="003E0927"/>
    <w:rsid w:val="0044749F"/>
    <w:rsid w:val="004C1096"/>
    <w:rsid w:val="00585ADB"/>
    <w:rsid w:val="005D1B64"/>
    <w:rsid w:val="006741B9"/>
    <w:rsid w:val="006E67F6"/>
    <w:rsid w:val="007034E9"/>
    <w:rsid w:val="007A4732"/>
    <w:rsid w:val="008D7579"/>
    <w:rsid w:val="008F5223"/>
    <w:rsid w:val="00912B6D"/>
    <w:rsid w:val="00943A2F"/>
    <w:rsid w:val="00956433"/>
    <w:rsid w:val="009C36DE"/>
    <w:rsid w:val="009C6841"/>
    <w:rsid w:val="00A051B8"/>
    <w:rsid w:val="00A33C50"/>
    <w:rsid w:val="00AC655E"/>
    <w:rsid w:val="00AD1424"/>
    <w:rsid w:val="00C2235D"/>
    <w:rsid w:val="00C9637C"/>
    <w:rsid w:val="00CD4183"/>
    <w:rsid w:val="00D34F99"/>
    <w:rsid w:val="00D408D2"/>
    <w:rsid w:val="00DA3574"/>
    <w:rsid w:val="00DD55EB"/>
    <w:rsid w:val="00E2299C"/>
    <w:rsid w:val="00E30787"/>
    <w:rsid w:val="00E60CB1"/>
    <w:rsid w:val="00E82653"/>
    <w:rsid w:val="00E94003"/>
    <w:rsid w:val="00EB2E2F"/>
    <w:rsid w:val="00EE079C"/>
    <w:rsid w:val="00F23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5B0C02"/>
  <w15:docId w15:val="{9042852D-5D9F-46CC-AAC3-FAACDD74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732"/>
  </w:style>
  <w:style w:type="paragraph" w:styleId="1">
    <w:name w:val="heading 1"/>
    <w:basedOn w:val="a"/>
    <w:next w:val="a"/>
    <w:link w:val="10"/>
    <w:uiPriority w:val="9"/>
    <w:qFormat/>
    <w:rsid w:val="007A4732"/>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7A4732"/>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7A4732"/>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7A4732"/>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7A4732"/>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7A4732"/>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7A4732"/>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7A4732"/>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7A4732"/>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A4732"/>
    <w:rPr>
      <w:rFonts w:ascii="Arial" w:eastAsia="Arial" w:hAnsi="Arial" w:cs="Arial"/>
      <w:sz w:val="40"/>
      <w:szCs w:val="40"/>
    </w:rPr>
  </w:style>
  <w:style w:type="character" w:customStyle="1" w:styleId="20">
    <w:name w:val="Заголовок 2 Знак"/>
    <w:link w:val="2"/>
    <w:uiPriority w:val="9"/>
    <w:rsid w:val="007A4732"/>
    <w:rPr>
      <w:rFonts w:ascii="Arial" w:eastAsia="Arial" w:hAnsi="Arial" w:cs="Arial"/>
      <w:sz w:val="34"/>
    </w:rPr>
  </w:style>
  <w:style w:type="character" w:customStyle="1" w:styleId="30">
    <w:name w:val="Заголовок 3 Знак"/>
    <w:link w:val="3"/>
    <w:uiPriority w:val="9"/>
    <w:rsid w:val="007A4732"/>
    <w:rPr>
      <w:rFonts w:ascii="Arial" w:eastAsia="Arial" w:hAnsi="Arial" w:cs="Arial"/>
      <w:sz w:val="30"/>
      <w:szCs w:val="30"/>
    </w:rPr>
  </w:style>
  <w:style w:type="character" w:customStyle="1" w:styleId="40">
    <w:name w:val="Заголовок 4 Знак"/>
    <w:link w:val="4"/>
    <w:uiPriority w:val="9"/>
    <w:rsid w:val="007A4732"/>
    <w:rPr>
      <w:rFonts w:ascii="Arial" w:eastAsia="Arial" w:hAnsi="Arial" w:cs="Arial"/>
      <w:b/>
      <w:bCs/>
      <w:sz w:val="26"/>
      <w:szCs w:val="26"/>
    </w:rPr>
  </w:style>
  <w:style w:type="character" w:customStyle="1" w:styleId="50">
    <w:name w:val="Заголовок 5 Знак"/>
    <w:link w:val="5"/>
    <w:uiPriority w:val="9"/>
    <w:rsid w:val="007A4732"/>
    <w:rPr>
      <w:rFonts w:ascii="Arial" w:eastAsia="Arial" w:hAnsi="Arial" w:cs="Arial"/>
      <w:b/>
      <w:bCs/>
      <w:sz w:val="24"/>
      <w:szCs w:val="24"/>
    </w:rPr>
  </w:style>
  <w:style w:type="character" w:customStyle="1" w:styleId="60">
    <w:name w:val="Заголовок 6 Знак"/>
    <w:link w:val="6"/>
    <w:uiPriority w:val="9"/>
    <w:rsid w:val="007A4732"/>
    <w:rPr>
      <w:rFonts w:ascii="Arial" w:eastAsia="Arial" w:hAnsi="Arial" w:cs="Arial"/>
      <w:b/>
      <w:bCs/>
      <w:sz w:val="22"/>
      <w:szCs w:val="22"/>
    </w:rPr>
  </w:style>
  <w:style w:type="character" w:customStyle="1" w:styleId="70">
    <w:name w:val="Заголовок 7 Знак"/>
    <w:link w:val="7"/>
    <w:uiPriority w:val="9"/>
    <w:rsid w:val="007A4732"/>
    <w:rPr>
      <w:rFonts w:ascii="Arial" w:eastAsia="Arial" w:hAnsi="Arial" w:cs="Arial"/>
      <w:b/>
      <w:bCs/>
      <w:i/>
      <w:iCs/>
      <w:sz w:val="22"/>
      <w:szCs w:val="22"/>
    </w:rPr>
  </w:style>
  <w:style w:type="character" w:customStyle="1" w:styleId="80">
    <w:name w:val="Заголовок 8 Знак"/>
    <w:link w:val="8"/>
    <w:uiPriority w:val="9"/>
    <w:rsid w:val="007A4732"/>
    <w:rPr>
      <w:rFonts w:ascii="Arial" w:eastAsia="Arial" w:hAnsi="Arial" w:cs="Arial"/>
      <w:i/>
      <w:iCs/>
      <w:sz w:val="22"/>
      <w:szCs w:val="22"/>
    </w:rPr>
  </w:style>
  <w:style w:type="character" w:customStyle="1" w:styleId="90">
    <w:name w:val="Заголовок 9 Знак"/>
    <w:link w:val="9"/>
    <w:uiPriority w:val="9"/>
    <w:rsid w:val="007A4732"/>
    <w:rPr>
      <w:rFonts w:ascii="Arial" w:eastAsia="Arial" w:hAnsi="Arial" w:cs="Arial"/>
      <w:i/>
      <w:iCs/>
      <w:sz w:val="21"/>
      <w:szCs w:val="21"/>
    </w:rPr>
  </w:style>
  <w:style w:type="paragraph" w:styleId="a3">
    <w:name w:val="Title"/>
    <w:basedOn w:val="a"/>
    <w:next w:val="a"/>
    <w:link w:val="a4"/>
    <w:uiPriority w:val="10"/>
    <w:qFormat/>
    <w:rsid w:val="007A4732"/>
    <w:pPr>
      <w:spacing w:before="300"/>
      <w:contextualSpacing/>
    </w:pPr>
    <w:rPr>
      <w:sz w:val="48"/>
      <w:szCs w:val="48"/>
    </w:rPr>
  </w:style>
  <w:style w:type="character" w:customStyle="1" w:styleId="a4">
    <w:name w:val="Заголовок Знак"/>
    <w:link w:val="a3"/>
    <w:uiPriority w:val="10"/>
    <w:rsid w:val="007A4732"/>
    <w:rPr>
      <w:sz w:val="48"/>
      <w:szCs w:val="48"/>
    </w:rPr>
  </w:style>
  <w:style w:type="paragraph" w:styleId="a5">
    <w:name w:val="Subtitle"/>
    <w:basedOn w:val="a"/>
    <w:next w:val="a"/>
    <w:link w:val="a6"/>
    <w:uiPriority w:val="11"/>
    <w:qFormat/>
    <w:rsid w:val="007A4732"/>
    <w:pPr>
      <w:spacing w:before="200"/>
    </w:pPr>
    <w:rPr>
      <w:sz w:val="24"/>
      <w:szCs w:val="24"/>
    </w:rPr>
  </w:style>
  <w:style w:type="character" w:customStyle="1" w:styleId="a6">
    <w:name w:val="Подзаголовок Знак"/>
    <w:link w:val="a5"/>
    <w:uiPriority w:val="11"/>
    <w:rsid w:val="007A4732"/>
    <w:rPr>
      <w:sz w:val="24"/>
      <w:szCs w:val="24"/>
    </w:rPr>
  </w:style>
  <w:style w:type="paragraph" w:styleId="21">
    <w:name w:val="Quote"/>
    <w:basedOn w:val="a"/>
    <w:next w:val="a"/>
    <w:link w:val="22"/>
    <w:uiPriority w:val="29"/>
    <w:qFormat/>
    <w:rsid w:val="007A4732"/>
    <w:pPr>
      <w:ind w:left="720" w:right="720"/>
    </w:pPr>
    <w:rPr>
      <w:i/>
    </w:rPr>
  </w:style>
  <w:style w:type="character" w:customStyle="1" w:styleId="22">
    <w:name w:val="Цитата 2 Знак"/>
    <w:link w:val="21"/>
    <w:uiPriority w:val="29"/>
    <w:rsid w:val="007A4732"/>
    <w:rPr>
      <w:i/>
    </w:rPr>
  </w:style>
  <w:style w:type="paragraph" w:styleId="a7">
    <w:name w:val="Intense Quote"/>
    <w:basedOn w:val="a"/>
    <w:next w:val="a"/>
    <w:link w:val="a8"/>
    <w:uiPriority w:val="30"/>
    <w:qFormat/>
    <w:rsid w:val="007A473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A4732"/>
    <w:rPr>
      <w:i/>
    </w:rPr>
  </w:style>
  <w:style w:type="paragraph" w:styleId="a9">
    <w:name w:val="header"/>
    <w:basedOn w:val="a"/>
    <w:link w:val="aa"/>
    <w:uiPriority w:val="99"/>
    <w:unhideWhenUsed/>
    <w:rsid w:val="007A4732"/>
    <w:pPr>
      <w:tabs>
        <w:tab w:val="center" w:pos="7143"/>
        <w:tab w:val="right" w:pos="14287"/>
      </w:tabs>
      <w:spacing w:after="0" w:line="240" w:lineRule="auto"/>
    </w:pPr>
  </w:style>
  <w:style w:type="character" w:customStyle="1" w:styleId="aa">
    <w:name w:val="Верхний колонтитул Знак"/>
    <w:link w:val="a9"/>
    <w:uiPriority w:val="99"/>
    <w:rsid w:val="007A4732"/>
  </w:style>
  <w:style w:type="paragraph" w:styleId="ab">
    <w:name w:val="footer"/>
    <w:basedOn w:val="a"/>
    <w:link w:val="ac"/>
    <w:uiPriority w:val="99"/>
    <w:unhideWhenUsed/>
    <w:rsid w:val="007A4732"/>
    <w:pPr>
      <w:tabs>
        <w:tab w:val="center" w:pos="7143"/>
        <w:tab w:val="right" w:pos="14287"/>
      </w:tabs>
      <w:spacing w:after="0" w:line="240" w:lineRule="auto"/>
    </w:pPr>
  </w:style>
  <w:style w:type="character" w:customStyle="1" w:styleId="FooterChar">
    <w:name w:val="Footer Char"/>
    <w:uiPriority w:val="99"/>
    <w:rsid w:val="007A4732"/>
  </w:style>
  <w:style w:type="paragraph" w:styleId="ad">
    <w:name w:val="caption"/>
    <w:basedOn w:val="a"/>
    <w:next w:val="a"/>
    <w:uiPriority w:val="35"/>
    <w:semiHidden/>
    <w:unhideWhenUsed/>
    <w:qFormat/>
    <w:rsid w:val="007A4732"/>
    <w:rPr>
      <w:b/>
      <w:bCs/>
      <w:color w:val="5B9BD5" w:themeColor="accent1"/>
      <w:sz w:val="18"/>
      <w:szCs w:val="18"/>
    </w:rPr>
  </w:style>
  <w:style w:type="character" w:customStyle="1" w:styleId="ac">
    <w:name w:val="Нижний колонтитул Знак"/>
    <w:link w:val="ab"/>
    <w:uiPriority w:val="99"/>
    <w:rsid w:val="007A4732"/>
  </w:style>
  <w:style w:type="table" w:styleId="ae">
    <w:name w:val="Table Grid"/>
    <w:basedOn w:val="a1"/>
    <w:uiPriority w:val="59"/>
    <w:rsid w:val="007A473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7A473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7A473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7A473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A473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A473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A473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A473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A473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A473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A473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A473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A473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A473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A473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A473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A473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A473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A473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A473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A473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A473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A4732"/>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A4732"/>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A4732"/>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A4732"/>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A4732"/>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A4732"/>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A473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A473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A473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A473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A473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A473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A473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A473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A473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A4732"/>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A473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A4732"/>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A473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A473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A473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A473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A4732"/>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A4732"/>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A4732"/>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A4732"/>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A4732"/>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A4732"/>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A473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A473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A4732"/>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A4732"/>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A4732"/>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A4732"/>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A4732"/>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A4732"/>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A47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A473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A4732"/>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A4732"/>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A4732"/>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A4732"/>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A4732"/>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A473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A4732"/>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A4732"/>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A4732"/>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A4732"/>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A4732"/>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A4732"/>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A473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A4732"/>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A4732"/>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A4732"/>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A4732"/>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A4732"/>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A4732"/>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A47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A4732"/>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A4732"/>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A4732"/>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A4732"/>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A4732"/>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A4732"/>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A473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A4732"/>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A4732"/>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A4732"/>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A4732"/>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A4732"/>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A4732"/>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A473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A4732"/>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A473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A4732"/>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A4732"/>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A4732"/>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A4732"/>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A4732"/>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A4732"/>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sid w:val="007A4732"/>
    <w:rPr>
      <w:color w:val="0563C1" w:themeColor="hyperlink"/>
      <w:u w:val="single"/>
    </w:rPr>
  </w:style>
  <w:style w:type="paragraph" w:styleId="af0">
    <w:name w:val="footnote text"/>
    <w:basedOn w:val="a"/>
    <w:link w:val="af1"/>
    <w:uiPriority w:val="99"/>
    <w:semiHidden/>
    <w:unhideWhenUsed/>
    <w:rsid w:val="007A4732"/>
    <w:pPr>
      <w:spacing w:after="40" w:line="240" w:lineRule="auto"/>
    </w:pPr>
    <w:rPr>
      <w:sz w:val="18"/>
    </w:rPr>
  </w:style>
  <w:style w:type="character" w:customStyle="1" w:styleId="af1">
    <w:name w:val="Текст сноски Знак"/>
    <w:link w:val="af0"/>
    <w:uiPriority w:val="99"/>
    <w:rsid w:val="007A4732"/>
    <w:rPr>
      <w:sz w:val="18"/>
    </w:rPr>
  </w:style>
  <w:style w:type="character" w:styleId="af2">
    <w:name w:val="footnote reference"/>
    <w:uiPriority w:val="99"/>
    <w:unhideWhenUsed/>
    <w:rsid w:val="007A4732"/>
    <w:rPr>
      <w:vertAlign w:val="superscript"/>
    </w:rPr>
  </w:style>
  <w:style w:type="paragraph" w:styleId="af3">
    <w:name w:val="endnote text"/>
    <w:basedOn w:val="a"/>
    <w:link w:val="af4"/>
    <w:uiPriority w:val="99"/>
    <w:semiHidden/>
    <w:unhideWhenUsed/>
    <w:rsid w:val="007A4732"/>
    <w:pPr>
      <w:spacing w:after="0" w:line="240" w:lineRule="auto"/>
    </w:pPr>
    <w:rPr>
      <w:sz w:val="20"/>
    </w:rPr>
  </w:style>
  <w:style w:type="character" w:customStyle="1" w:styleId="af4">
    <w:name w:val="Текст концевой сноски Знак"/>
    <w:link w:val="af3"/>
    <w:uiPriority w:val="99"/>
    <w:rsid w:val="007A4732"/>
    <w:rPr>
      <w:sz w:val="20"/>
    </w:rPr>
  </w:style>
  <w:style w:type="character" w:styleId="af5">
    <w:name w:val="endnote reference"/>
    <w:uiPriority w:val="99"/>
    <w:semiHidden/>
    <w:unhideWhenUsed/>
    <w:rsid w:val="007A4732"/>
    <w:rPr>
      <w:vertAlign w:val="superscript"/>
    </w:rPr>
  </w:style>
  <w:style w:type="paragraph" w:styleId="12">
    <w:name w:val="toc 1"/>
    <w:basedOn w:val="a"/>
    <w:next w:val="a"/>
    <w:uiPriority w:val="39"/>
    <w:unhideWhenUsed/>
    <w:rsid w:val="007A4732"/>
    <w:pPr>
      <w:spacing w:after="57"/>
    </w:pPr>
  </w:style>
  <w:style w:type="paragraph" w:styleId="23">
    <w:name w:val="toc 2"/>
    <w:basedOn w:val="a"/>
    <w:next w:val="a"/>
    <w:uiPriority w:val="39"/>
    <w:unhideWhenUsed/>
    <w:rsid w:val="007A4732"/>
    <w:pPr>
      <w:spacing w:after="57"/>
      <w:ind w:left="283"/>
    </w:pPr>
  </w:style>
  <w:style w:type="paragraph" w:styleId="32">
    <w:name w:val="toc 3"/>
    <w:basedOn w:val="a"/>
    <w:next w:val="a"/>
    <w:uiPriority w:val="39"/>
    <w:unhideWhenUsed/>
    <w:rsid w:val="007A4732"/>
    <w:pPr>
      <w:spacing w:after="57"/>
      <w:ind w:left="567"/>
    </w:pPr>
  </w:style>
  <w:style w:type="paragraph" w:styleId="42">
    <w:name w:val="toc 4"/>
    <w:basedOn w:val="a"/>
    <w:next w:val="a"/>
    <w:uiPriority w:val="39"/>
    <w:unhideWhenUsed/>
    <w:rsid w:val="007A4732"/>
    <w:pPr>
      <w:spacing w:after="57"/>
      <w:ind w:left="850"/>
    </w:pPr>
  </w:style>
  <w:style w:type="paragraph" w:styleId="52">
    <w:name w:val="toc 5"/>
    <w:basedOn w:val="a"/>
    <w:next w:val="a"/>
    <w:uiPriority w:val="39"/>
    <w:unhideWhenUsed/>
    <w:rsid w:val="007A4732"/>
    <w:pPr>
      <w:spacing w:after="57"/>
      <w:ind w:left="1134"/>
    </w:pPr>
  </w:style>
  <w:style w:type="paragraph" w:styleId="61">
    <w:name w:val="toc 6"/>
    <w:basedOn w:val="a"/>
    <w:next w:val="a"/>
    <w:uiPriority w:val="39"/>
    <w:unhideWhenUsed/>
    <w:rsid w:val="007A4732"/>
    <w:pPr>
      <w:spacing w:after="57"/>
      <w:ind w:left="1417"/>
    </w:pPr>
  </w:style>
  <w:style w:type="paragraph" w:styleId="71">
    <w:name w:val="toc 7"/>
    <w:basedOn w:val="a"/>
    <w:next w:val="a"/>
    <w:uiPriority w:val="39"/>
    <w:unhideWhenUsed/>
    <w:rsid w:val="007A4732"/>
    <w:pPr>
      <w:spacing w:after="57"/>
      <w:ind w:left="1701"/>
    </w:pPr>
  </w:style>
  <w:style w:type="paragraph" w:styleId="81">
    <w:name w:val="toc 8"/>
    <w:basedOn w:val="a"/>
    <w:next w:val="a"/>
    <w:uiPriority w:val="39"/>
    <w:unhideWhenUsed/>
    <w:rsid w:val="007A4732"/>
    <w:pPr>
      <w:spacing w:after="57"/>
      <w:ind w:left="1984"/>
    </w:pPr>
  </w:style>
  <w:style w:type="paragraph" w:styleId="91">
    <w:name w:val="toc 9"/>
    <w:basedOn w:val="a"/>
    <w:next w:val="a"/>
    <w:uiPriority w:val="39"/>
    <w:unhideWhenUsed/>
    <w:rsid w:val="007A4732"/>
    <w:pPr>
      <w:spacing w:after="57"/>
      <w:ind w:left="2268"/>
    </w:pPr>
  </w:style>
  <w:style w:type="paragraph" w:styleId="af6">
    <w:name w:val="TOC Heading"/>
    <w:uiPriority w:val="39"/>
    <w:unhideWhenUsed/>
    <w:rsid w:val="007A4732"/>
  </w:style>
  <w:style w:type="paragraph" w:styleId="af7">
    <w:name w:val="table of figures"/>
    <w:basedOn w:val="a"/>
    <w:next w:val="a"/>
    <w:uiPriority w:val="99"/>
    <w:unhideWhenUsed/>
    <w:rsid w:val="007A4732"/>
    <w:pPr>
      <w:spacing w:after="0"/>
    </w:pPr>
  </w:style>
  <w:style w:type="paragraph" w:styleId="af8">
    <w:name w:val="No Spacing"/>
    <w:basedOn w:val="a"/>
    <w:uiPriority w:val="1"/>
    <w:qFormat/>
    <w:rsid w:val="007A4732"/>
    <w:pPr>
      <w:spacing w:after="0" w:line="240" w:lineRule="auto"/>
    </w:pPr>
  </w:style>
  <w:style w:type="paragraph" w:styleId="af9">
    <w:name w:val="List Paragraph"/>
    <w:basedOn w:val="a"/>
    <w:uiPriority w:val="34"/>
    <w:qFormat/>
    <w:rsid w:val="007A4732"/>
    <w:pPr>
      <w:ind w:left="720"/>
      <w:contextualSpacing/>
    </w:pPr>
  </w:style>
  <w:style w:type="paragraph" w:styleId="afa">
    <w:name w:val="Balloon Text"/>
    <w:basedOn w:val="a"/>
    <w:link w:val="afb"/>
    <w:uiPriority w:val="99"/>
    <w:semiHidden/>
    <w:unhideWhenUsed/>
    <w:rsid w:val="0044749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4749F"/>
    <w:rPr>
      <w:rFonts w:ascii="Tahoma" w:hAnsi="Tahoma" w:cs="Tahoma"/>
      <w:sz w:val="16"/>
      <w:szCs w:val="16"/>
    </w:rPr>
  </w:style>
  <w:style w:type="character" w:customStyle="1" w:styleId="c2">
    <w:name w:val="c2"/>
    <w:basedOn w:val="a0"/>
    <w:rsid w:val="00585ADB"/>
  </w:style>
  <w:style w:type="character" w:customStyle="1" w:styleId="c0">
    <w:name w:val="c0"/>
    <w:basedOn w:val="a0"/>
    <w:rsid w:val="00585ADB"/>
  </w:style>
  <w:style w:type="paragraph" w:customStyle="1" w:styleId="c6">
    <w:name w:val="c6"/>
    <w:basedOn w:val="a"/>
    <w:rsid w:val="0023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364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0947">
      <w:bodyDiv w:val="1"/>
      <w:marLeft w:val="0"/>
      <w:marRight w:val="0"/>
      <w:marTop w:val="0"/>
      <w:marBottom w:val="0"/>
      <w:divBdr>
        <w:top w:val="none" w:sz="0" w:space="0" w:color="auto"/>
        <w:left w:val="none" w:sz="0" w:space="0" w:color="auto"/>
        <w:bottom w:val="none" w:sz="0" w:space="0" w:color="auto"/>
        <w:right w:val="none" w:sz="0" w:space="0" w:color="auto"/>
      </w:divBdr>
    </w:div>
    <w:div w:id="16552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PT Sans"/>
        <a:cs typeface="PT Sans"/>
      </a:majorFont>
      <a:minorFont>
        <a:latin typeface="PT Sans"/>
        <a:ea typeface="PT Sans"/>
        <a:cs typeface="PT Sans"/>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0007D63-1A2C-4981-9B38-47F65188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20</cp:revision>
  <cp:lastPrinted>2024-04-10T06:14:00Z</cp:lastPrinted>
  <dcterms:created xsi:type="dcterms:W3CDTF">2023-03-29T09:55:00Z</dcterms:created>
  <dcterms:modified xsi:type="dcterms:W3CDTF">2024-04-27T02:24:00Z</dcterms:modified>
</cp:coreProperties>
</file>