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CC" w:rsidRDefault="003254CC" w:rsidP="00666CAF">
      <w:pPr>
        <w:spacing w:after="0" w:line="240" w:lineRule="auto"/>
        <w:rPr>
          <w:rFonts w:ascii="Times New Roman" w:hAnsi="Times New Roman"/>
          <w:b/>
          <w:sz w:val="28"/>
          <w:szCs w:val="28"/>
        </w:rPr>
      </w:pPr>
    </w:p>
    <w:p w:rsidR="003254CC" w:rsidRPr="00E76A65" w:rsidRDefault="003254CC" w:rsidP="00E76A65">
      <w:pPr>
        <w:jc w:val="center"/>
        <w:rPr>
          <w:rFonts w:ascii="Times New Roman" w:hAnsi="Times New Roman"/>
          <w:b/>
          <w:sz w:val="20"/>
          <w:szCs w:val="20"/>
        </w:rPr>
      </w:pPr>
      <w:r w:rsidRPr="00E76A65">
        <w:rPr>
          <w:rFonts w:ascii="Times New Roman" w:hAnsi="Times New Roman"/>
          <w:b/>
          <w:sz w:val="20"/>
          <w:szCs w:val="20"/>
        </w:rPr>
        <w:t>Муниципальное автономное дошкольное образовательное учреждение Абатского района детский сад «Сибирячок» корпус №3</w:t>
      </w:r>
    </w:p>
    <w:p w:rsidR="003254CC" w:rsidRDefault="003254CC" w:rsidP="00E76A65">
      <w:pPr>
        <w:rPr>
          <w:b/>
          <w:color w:val="002060"/>
          <w:sz w:val="28"/>
          <w:szCs w:val="28"/>
        </w:rPr>
      </w:pPr>
    </w:p>
    <w:p w:rsidR="003254CC" w:rsidRDefault="003254CC" w:rsidP="00E76A65">
      <w:pPr>
        <w:rPr>
          <w:b/>
          <w:color w:val="002060"/>
          <w:sz w:val="28"/>
          <w:szCs w:val="28"/>
        </w:rPr>
      </w:pPr>
    </w:p>
    <w:p w:rsidR="003254CC" w:rsidRDefault="003254CC" w:rsidP="00E76A65">
      <w:pPr>
        <w:rPr>
          <w:b/>
          <w:color w:val="002060"/>
          <w:sz w:val="28"/>
          <w:szCs w:val="28"/>
        </w:rPr>
      </w:pPr>
    </w:p>
    <w:p w:rsidR="003254CC" w:rsidRPr="00E76A65" w:rsidRDefault="003254CC" w:rsidP="00E76A65">
      <w:pPr>
        <w:jc w:val="center"/>
        <w:rPr>
          <w:rFonts w:ascii="Times New Roman" w:hAnsi="Times New Roman"/>
          <w:b/>
          <w:sz w:val="28"/>
          <w:szCs w:val="28"/>
        </w:rPr>
      </w:pPr>
      <w:r w:rsidRPr="00E76A65">
        <w:rPr>
          <w:rFonts w:ascii="Times New Roman" w:hAnsi="Times New Roman"/>
          <w:b/>
          <w:sz w:val="28"/>
          <w:szCs w:val="28"/>
        </w:rPr>
        <w:t xml:space="preserve">Рабочая программа </w:t>
      </w:r>
    </w:p>
    <w:p w:rsidR="003254CC" w:rsidRPr="00E76A65" w:rsidRDefault="003254CC" w:rsidP="00E76A65">
      <w:pPr>
        <w:jc w:val="center"/>
        <w:rPr>
          <w:rFonts w:ascii="Times New Roman" w:hAnsi="Times New Roman"/>
          <w:sz w:val="28"/>
          <w:szCs w:val="28"/>
        </w:rPr>
      </w:pPr>
      <w:r w:rsidRPr="00E76A65">
        <w:rPr>
          <w:rFonts w:ascii="Times New Roman" w:hAnsi="Times New Roman"/>
          <w:sz w:val="28"/>
          <w:szCs w:val="28"/>
        </w:rPr>
        <w:t>дополнительного образования «</w:t>
      </w:r>
      <w:r>
        <w:rPr>
          <w:rFonts w:ascii="Times New Roman" w:hAnsi="Times New Roman"/>
          <w:sz w:val="28"/>
          <w:szCs w:val="28"/>
        </w:rPr>
        <w:t>Озорные буквы</w:t>
      </w:r>
      <w:r w:rsidRPr="00E76A65">
        <w:rPr>
          <w:rFonts w:ascii="Times New Roman" w:hAnsi="Times New Roman"/>
          <w:sz w:val="28"/>
          <w:szCs w:val="28"/>
        </w:rPr>
        <w:t xml:space="preserve">» </w:t>
      </w:r>
    </w:p>
    <w:p w:rsidR="003254CC" w:rsidRDefault="003254CC" w:rsidP="00E76A65">
      <w:pPr>
        <w:jc w:val="center"/>
        <w:rPr>
          <w:rFonts w:ascii="Times New Roman" w:hAnsi="Times New Roman"/>
          <w:spacing w:val="-4"/>
          <w:sz w:val="28"/>
          <w:szCs w:val="28"/>
        </w:rPr>
      </w:pPr>
      <w:r>
        <w:rPr>
          <w:rFonts w:ascii="Times New Roman" w:hAnsi="Times New Roman"/>
          <w:spacing w:val="-4"/>
          <w:sz w:val="28"/>
          <w:szCs w:val="28"/>
        </w:rPr>
        <w:t xml:space="preserve">для обучения дошкольников грамоте средствами занимательных игр </w:t>
      </w:r>
    </w:p>
    <w:p w:rsidR="003254CC" w:rsidRPr="00E76A65" w:rsidRDefault="003254CC" w:rsidP="00E76A65">
      <w:pPr>
        <w:jc w:val="center"/>
        <w:rPr>
          <w:rFonts w:ascii="Times New Roman" w:hAnsi="Times New Roman"/>
          <w:sz w:val="28"/>
          <w:szCs w:val="28"/>
        </w:rPr>
      </w:pPr>
      <w:r w:rsidRPr="00E76A65">
        <w:rPr>
          <w:rFonts w:ascii="Times New Roman" w:hAnsi="Times New Roman"/>
          <w:spacing w:val="-4"/>
          <w:sz w:val="28"/>
          <w:szCs w:val="28"/>
        </w:rPr>
        <w:t xml:space="preserve">срок реализации </w:t>
      </w:r>
      <w:r>
        <w:rPr>
          <w:rFonts w:ascii="Times New Roman" w:hAnsi="Times New Roman"/>
          <w:spacing w:val="-4"/>
          <w:sz w:val="28"/>
          <w:szCs w:val="28"/>
        </w:rPr>
        <w:t>7 месяцев</w:t>
      </w:r>
    </w:p>
    <w:p w:rsidR="003254CC" w:rsidRDefault="003254CC" w:rsidP="00E76A65">
      <w:pPr>
        <w:jc w:val="center"/>
        <w:rPr>
          <w:b/>
          <w:color w:val="002060"/>
          <w:sz w:val="28"/>
          <w:szCs w:val="28"/>
        </w:rPr>
      </w:pPr>
    </w:p>
    <w:p w:rsidR="003254CC" w:rsidRDefault="003254CC" w:rsidP="00E76A65">
      <w:pPr>
        <w:jc w:val="center"/>
        <w:rPr>
          <w:b/>
          <w:color w:val="002060"/>
          <w:sz w:val="28"/>
          <w:szCs w:val="28"/>
        </w:rPr>
      </w:pPr>
    </w:p>
    <w:p w:rsidR="003254CC" w:rsidRDefault="003254CC" w:rsidP="00E76A65">
      <w:pPr>
        <w:jc w:val="center"/>
        <w:rPr>
          <w:b/>
          <w:color w:val="002060"/>
          <w:sz w:val="28"/>
          <w:szCs w:val="28"/>
        </w:rPr>
      </w:pPr>
    </w:p>
    <w:p w:rsidR="003254CC" w:rsidRDefault="003254CC" w:rsidP="00E76A65">
      <w:pPr>
        <w:jc w:val="center"/>
        <w:rPr>
          <w:b/>
          <w:color w:val="002060"/>
          <w:sz w:val="28"/>
          <w:szCs w:val="28"/>
        </w:rPr>
      </w:pPr>
    </w:p>
    <w:p w:rsidR="003254CC" w:rsidRDefault="003254CC" w:rsidP="00E76A65">
      <w:pPr>
        <w:jc w:val="right"/>
        <w:rPr>
          <w:b/>
          <w:sz w:val="28"/>
          <w:szCs w:val="28"/>
        </w:rPr>
      </w:pPr>
    </w:p>
    <w:p w:rsidR="003254CC" w:rsidRPr="00E76A65" w:rsidRDefault="003254CC" w:rsidP="00E76A65">
      <w:pPr>
        <w:jc w:val="right"/>
        <w:rPr>
          <w:rFonts w:ascii="Times New Roman" w:hAnsi="Times New Roman"/>
          <w:b/>
          <w:sz w:val="28"/>
          <w:szCs w:val="28"/>
        </w:rPr>
      </w:pPr>
      <w:r w:rsidRPr="00E76A65">
        <w:rPr>
          <w:rFonts w:ascii="Times New Roman" w:hAnsi="Times New Roman"/>
          <w:b/>
          <w:sz w:val="28"/>
          <w:szCs w:val="28"/>
        </w:rPr>
        <w:t>Руководитель:</w:t>
      </w:r>
    </w:p>
    <w:p w:rsidR="003254CC" w:rsidRDefault="003254CC" w:rsidP="00E76A65">
      <w:pPr>
        <w:jc w:val="right"/>
        <w:rPr>
          <w:rFonts w:ascii="Times New Roman" w:hAnsi="Times New Roman"/>
          <w:sz w:val="28"/>
          <w:szCs w:val="28"/>
        </w:rPr>
      </w:pPr>
      <w:r>
        <w:rPr>
          <w:rFonts w:ascii="Times New Roman" w:hAnsi="Times New Roman"/>
          <w:sz w:val="28"/>
          <w:szCs w:val="28"/>
        </w:rPr>
        <w:t>Стена Татьяна Александровна</w:t>
      </w:r>
      <w:r w:rsidRPr="00E76A65">
        <w:rPr>
          <w:rFonts w:ascii="Times New Roman" w:hAnsi="Times New Roman"/>
          <w:sz w:val="28"/>
          <w:szCs w:val="28"/>
        </w:rPr>
        <w:t xml:space="preserve">, </w:t>
      </w:r>
    </w:p>
    <w:p w:rsidR="003254CC" w:rsidRPr="00E76A65" w:rsidRDefault="003254CC" w:rsidP="00E76A65">
      <w:pPr>
        <w:jc w:val="right"/>
        <w:rPr>
          <w:rFonts w:ascii="Times New Roman" w:hAnsi="Times New Roman"/>
          <w:sz w:val="28"/>
          <w:szCs w:val="28"/>
        </w:rPr>
      </w:pPr>
      <w:r w:rsidRPr="00E76A65">
        <w:rPr>
          <w:rFonts w:ascii="Times New Roman" w:hAnsi="Times New Roman"/>
          <w:sz w:val="28"/>
          <w:szCs w:val="28"/>
        </w:rPr>
        <w:t xml:space="preserve">воспитатель </w:t>
      </w:r>
    </w:p>
    <w:p w:rsidR="003254CC" w:rsidRPr="00D109CF"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Default="003254CC" w:rsidP="00E76A65">
      <w:pPr>
        <w:jc w:val="center"/>
        <w:rPr>
          <w:b/>
          <w:sz w:val="28"/>
          <w:szCs w:val="28"/>
        </w:rPr>
      </w:pPr>
    </w:p>
    <w:p w:rsidR="003254CC" w:rsidRPr="00A87140" w:rsidRDefault="003254CC" w:rsidP="00C264C4">
      <w:pPr>
        <w:jc w:val="center"/>
        <w:rPr>
          <w:rFonts w:ascii="Times New Roman" w:hAnsi="Times New Roman"/>
          <w:b/>
          <w:color w:val="000000"/>
        </w:rPr>
      </w:pPr>
      <w:r>
        <w:rPr>
          <w:rFonts w:ascii="Times New Roman" w:hAnsi="Times New Roman"/>
          <w:b/>
          <w:color w:val="000000"/>
        </w:rPr>
        <w:t>с. Абатское 2022</w:t>
      </w:r>
      <w:r w:rsidRPr="00A87140">
        <w:rPr>
          <w:rFonts w:ascii="Times New Roman" w:hAnsi="Times New Roman"/>
          <w:b/>
          <w:color w:val="000000"/>
        </w:rPr>
        <w:t xml:space="preserve"> г.</w:t>
      </w:r>
    </w:p>
    <w:p w:rsidR="003254CC" w:rsidRDefault="003254CC" w:rsidP="00666CAF">
      <w:pPr>
        <w:spacing w:after="0" w:line="240" w:lineRule="auto"/>
        <w:jc w:val="center"/>
        <w:rPr>
          <w:rFonts w:ascii="Times New Roman" w:hAnsi="Times New Roman"/>
          <w:b/>
          <w:sz w:val="28"/>
          <w:szCs w:val="28"/>
        </w:rPr>
      </w:pPr>
      <w:r>
        <w:rPr>
          <w:rFonts w:ascii="Times New Roman" w:hAnsi="Times New Roman"/>
          <w:b/>
          <w:sz w:val="28"/>
          <w:szCs w:val="28"/>
        </w:rPr>
        <w:t>1. Комплекс основных характеристик программы</w:t>
      </w:r>
    </w:p>
    <w:p w:rsidR="003254CC" w:rsidRPr="00666CAF" w:rsidRDefault="003254CC" w:rsidP="00666CAF">
      <w:pPr>
        <w:spacing w:after="0" w:line="240" w:lineRule="auto"/>
        <w:jc w:val="center"/>
        <w:rPr>
          <w:rFonts w:ascii="Times New Roman" w:hAnsi="Times New Roman"/>
          <w:b/>
          <w:sz w:val="28"/>
          <w:szCs w:val="28"/>
        </w:rPr>
      </w:pPr>
      <w:r>
        <w:rPr>
          <w:rFonts w:ascii="Times New Roman" w:hAnsi="Times New Roman"/>
          <w:b/>
          <w:sz w:val="28"/>
          <w:szCs w:val="28"/>
        </w:rPr>
        <w:t xml:space="preserve">1.1 </w:t>
      </w:r>
      <w:r w:rsidRPr="00666CAF">
        <w:rPr>
          <w:rFonts w:ascii="Times New Roman" w:hAnsi="Times New Roman"/>
          <w:b/>
          <w:sz w:val="28"/>
          <w:szCs w:val="28"/>
        </w:rPr>
        <w:t>Пояснительная записка.</w:t>
      </w:r>
    </w:p>
    <w:p w:rsidR="003254CC" w:rsidRPr="00666CAF" w:rsidRDefault="003254CC" w:rsidP="00666CAF">
      <w:pPr>
        <w:pStyle w:val="NormalWeb"/>
        <w:spacing w:before="0" w:beforeAutospacing="0" w:after="0" w:afterAutospacing="0"/>
        <w:jc w:val="both"/>
        <w:rPr>
          <w:color w:val="000000"/>
          <w:sz w:val="28"/>
          <w:szCs w:val="28"/>
        </w:rPr>
      </w:pPr>
      <w:r w:rsidRPr="00666CAF">
        <w:rPr>
          <w:color w:val="000000"/>
          <w:sz w:val="28"/>
          <w:szCs w:val="28"/>
        </w:rPr>
        <w:t xml:space="preserve">     В настоящее время обучение грамоте детей дошкольного возраста приобрело статус социального заказа. Родители хотят научить читать своих подрастающих детей, при приеме в школы, негласно отдается предпочтение читающим дошкольникам.</w:t>
      </w:r>
    </w:p>
    <w:p w:rsidR="003254CC" w:rsidRPr="00646E22" w:rsidRDefault="003254CC" w:rsidP="00666C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46E22">
        <w:rPr>
          <w:rFonts w:ascii="Times New Roman" w:hAnsi="Times New Roman"/>
          <w:sz w:val="28"/>
          <w:szCs w:val="28"/>
        </w:rPr>
        <w:t>Программа дополнительного образования  «</w:t>
      </w:r>
      <w:r>
        <w:rPr>
          <w:rFonts w:ascii="Times New Roman" w:hAnsi="Times New Roman"/>
          <w:color w:val="000000"/>
          <w:sz w:val="28"/>
          <w:szCs w:val="28"/>
        </w:rPr>
        <w:t>Озорные буквы</w:t>
      </w:r>
      <w:r w:rsidRPr="00646E22">
        <w:rPr>
          <w:rFonts w:ascii="Times New Roman" w:hAnsi="Times New Roman"/>
          <w:sz w:val="28"/>
          <w:szCs w:val="28"/>
        </w:rPr>
        <w:t>»</w:t>
      </w:r>
      <w:r w:rsidRPr="000A394A">
        <w:rPr>
          <w:rFonts w:ascii="Times New Roman" w:hAnsi="Times New Roman"/>
          <w:sz w:val="28"/>
          <w:szCs w:val="28"/>
        </w:rPr>
        <w:t xml:space="preserve"> </w:t>
      </w:r>
      <w:r w:rsidRPr="00646E22">
        <w:rPr>
          <w:rFonts w:ascii="Times New Roman" w:hAnsi="Times New Roman"/>
          <w:sz w:val="28"/>
          <w:szCs w:val="28"/>
        </w:rPr>
        <w:t>(далее - Программа) разработана в соответствии с рекомендациями к составлению программ доп</w:t>
      </w:r>
      <w:r>
        <w:rPr>
          <w:rFonts w:ascii="Times New Roman" w:hAnsi="Times New Roman"/>
          <w:sz w:val="28"/>
          <w:szCs w:val="28"/>
        </w:rPr>
        <w:t xml:space="preserve">олнительного образования детей  </w:t>
      </w:r>
      <w:r w:rsidRPr="00646E22">
        <w:rPr>
          <w:rFonts w:ascii="Times New Roman" w:hAnsi="Times New Roman"/>
          <w:sz w:val="28"/>
          <w:szCs w:val="28"/>
        </w:rPr>
        <w:t xml:space="preserve">и «Основной образовательной программой МАДОУ АР детский сад «Сибирячок». </w:t>
      </w:r>
    </w:p>
    <w:p w:rsidR="003254CC" w:rsidRPr="00666CAF" w:rsidRDefault="003254CC" w:rsidP="00666CAF">
      <w:pPr>
        <w:pStyle w:val="NormalWeb"/>
        <w:spacing w:before="0" w:beforeAutospacing="0" w:after="0" w:afterAutospacing="0"/>
        <w:jc w:val="both"/>
        <w:rPr>
          <w:color w:val="000000"/>
          <w:sz w:val="28"/>
          <w:szCs w:val="28"/>
        </w:rPr>
      </w:pPr>
      <w:r>
        <w:rPr>
          <w:color w:val="000000"/>
          <w:sz w:val="28"/>
          <w:szCs w:val="28"/>
        </w:rPr>
        <w:t xml:space="preserve">  Программа кружка «Озорные буквы</w:t>
      </w:r>
      <w:r w:rsidRPr="00666CAF">
        <w:rPr>
          <w:color w:val="000000"/>
          <w:sz w:val="28"/>
          <w:szCs w:val="28"/>
        </w:rPr>
        <w:t>» предназначена для обучения грамоте детей 6-7 лет, разработана с учетом образовательных потребностей, интересов и мотивов детей и членов их семьи, на основе авторской программы «Обучение грамоте» Л.Е.Журова, Н.С. Варенцова, Н.В. Дурова, Л.Н. Невская.</w:t>
      </w:r>
    </w:p>
    <w:p w:rsidR="003254CC" w:rsidRPr="00666CAF" w:rsidRDefault="003254CC" w:rsidP="00666CAF">
      <w:pPr>
        <w:pStyle w:val="NormalWeb"/>
        <w:spacing w:before="0" w:beforeAutospacing="0" w:after="0" w:afterAutospacing="0"/>
        <w:jc w:val="both"/>
        <w:rPr>
          <w:color w:val="000000"/>
          <w:sz w:val="28"/>
          <w:szCs w:val="28"/>
        </w:rPr>
      </w:pPr>
      <w:r w:rsidRPr="00666CAF">
        <w:rPr>
          <w:color w:val="000000"/>
          <w:sz w:val="28"/>
          <w:szCs w:val="28"/>
        </w:rPr>
        <w:t xml:space="preserve">      Она обеспечивает целостность педагогического процесса на протяжении </w:t>
      </w:r>
      <w:r>
        <w:rPr>
          <w:color w:val="000000"/>
          <w:sz w:val="28"/>
          <w:szCs w:val="28"/>
        </w:rPr>
        <w:t xml:space="preserve">всего </w:t>
      </w:r>
      <w:r w:rsidRPr="00666CAF">
        <w:rPr>
          <w:color w:val="000000"/>
          <w:sz w:val="28"/>
          <w:szCs w:val="28"/>
        </w:rPr>
        <w:t>пребывания ребенка в подготовительной группе .</w:t>
      </w:r>
    </w:p>
    <w:p w:rsidR="003254CC" w:rsidRPr="00666CAF" w:rsidRDefault="003254CC" w:rsidP="00666CAF">
      <w:pPr>
        <w:pStyle w:val="NormalWeb"/>
        <w:spacing w:before="0" w:beforeAutospacing="0" w:after="0" w:afterAutospacing="0"/>
        <w:jc w:val="both"/>
        <w:rPr>
          <w:color w:val="000000"/>
          <w:sz w:val="28"/>
          <w:szCs w:val="28"/>
        </w:rPr>
      </w:pPr>
      <w:r w:rsidRPr="00666CAF">
        <w:rPr>
          <w:color w:val="000000"/>
          <w:sz w:val="28"/>
          <w:szCs w:val="28"/>
        </w:rPr>
        <w:t xml:space="preserve">      Обучение на занятиях строится на основе пособия «Обучение дошкольников грамоте», Л.Е. Журова, Н.С. Варенцова, Н.В. Дурова, Л.Н. Невская и дидактических материалов  в четырех книгах «Поиграем в слова», «От слова к звуку», «От звука к букве», «Читаем сами». Л. Е. Журовой «Подготовка к обучению грамоте детей 4-7 лет» </w:t>
      </w:r>
    </w:p>
    <w:p w:rsidR="003254CC" w:rsidRPr="00666CAF" w:rsidRDefault="003254CC" w:rsidP="00666CAF">
      <w:pPr>
        <w:spacing w:after="0" w:line="240" w:lineRule="auto"/>
        <w:jc w:val="both"/>
        <w:rPr>
          <w:rFonts w:ascii="Times New Roman" w:hAnsi="Times New Roman"/>
          <w:color w:val="000000"/>
          <w:sz w:val="28"/>
          <w:szCs w:val="28"/>
        </w:rPr>
      </w:pPr>
      <w:r w:rsidRPr="00646E22">
        <w:rPr>
          <w:rFonts w:ascii="Times New Roman" w:hAnsi="Times New Roman"/>
          <w:sz w:val="28"/>
          <w:szCs w:val="28"/>
        </w:rPr>
        <w:t xml:space="preserve">       </w:t>
      </w:r>
    </w:p>
    <w:p w:rsidR="003254CC" w:rsidRPr="00666CAF" w:rsidRDefault="003254CC" w:rsidP="00666CAF">
      <w:pPr>
        <w:spacing w:after="0" w:line="240" w:lineRule="auto"/>
        <w:rPr>
          <w:rFonts w:ascii="Times New Roman" w:hAnsi="Times New Roman"/>
          <w:b/>
          <w:sz w:val="28"/>
          <w:szCs w:val="28"/>
        </w:rPr>
      </w:pPr>
      <w:r w:rsidRPr="00666CAF">
        <w:rPr>
          <w:rFonts w:ascii="Times New Roman" w:hAnsi="Times New Roman"/>
          <w:b/>
          <w:sz w:val="28"/>
          <w:szCs w:val="28"/>
        </w:rPr>
        <w:t>Актуальность.</w:t>
      </w:r>
    </w:p>
    <w:p w:rsidR="003254CC" w:rsidRPr="00666CAF" w:rsidRDefault="003254CC" w:rsidP="00666CAF">
      <w:pPr>
        <w:spacing w:after="0" w:line="240" w:lineRule="auto"/>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      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Среди них значительную часть составляют дети 6-7-летнего возраста, не овладевшие  в нормативные сроки звуковой стороной языка. Имея полноценный слух и интеллект, они, как правило, не готовы к усвоению школьной программы из-за недостаточного развития фонематического восприятия. Эти дети составляют основную группу риска по неуспеваемости, особенно при овладении письмом и чтением. </w:t>
      </w:r>
    </w:p>
    <w:p w:rsidR="003254CC" w:rsidRPr="00666CAF" w:rsidRDefault="003254CC" w:rsidP="00666CAF">
      <w:pPr>
        <w:spacing w:after="0" w:line="240" w:lineRule="auto"/>
        <w:ind w:right="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Кружок «Озорные буквы</w:t>
      </w:r>
      <w:r w:rsidRPr="00666CAF">
        <w:rPr>
          <w:rFonts w:ascii="Times New Roman" w:hAnsi="Times New Roman"/>
          <w:color w:val="000000"/>
          <w:sz w:val="28"/>
          <w:szCs w:val="28"/>
          <w:lang w:eastAsia="ru-RU"/>
        </w:rPr>
        <w:t xml:space="preserve">» - это учёба и игра. Игровая формы работы очень эффективна, так как именно в игре развиваются творческие способности личности. С этой целью во все занятия включены всевозможные игры по развитию речи (работа в тетрадях), занимательные упражнения, фонетические, лексические, грамматические, графические (работа в тетрадях) и даже подвижные игры.  </w:t>
      </w:r>
    </w:p>
    <w:p w:rsidR="003254CC" w:rsidRPr="00666CAF" w:rsidRDefault="003254CC" w:rsidP="00666CAF">
      <w:pPr>
        <w:spacing w:after="0" w:line="240" w:lineRule="auto"/>
        <w:ind w:right="9"/>
        <w:jc w:val="both"/>
        <w:rPr>
          <w:rFonts w:ascii="Times New Roman" w:hAnsi="Times New Roman"/>
          <w:b/>
          <w:color w:val="000000"/>
          <w:sz w:val="28"/>
          <w:szCs w:val="28"/>
          <w:lang w:eastAsia="ru-RU"/>
        </w:rPr>
      </w:pPr>
    </w:p>
    <w:p w:rsidR="003254CC" w:rsidRDefault="003254CC" w:rsidP="00666CAF">
      <w:pPr>
        <w:spacing w:after="0" w:line="240" w:lineRule="auto"/>
        <w:ind w:right="9"/>
        <w:jc w:val="both"/>
        <w:rPr>
          <w:rFonts w:ascii="Times New Roman" w:hAnsi="Times New Roman"/>
          <w:b/>
          <w:color w:val="000000"/>
          <w:sz w:val="28"/>
          <w:szCs w:val="28"/>
          <w:lang w:eastAsia="ru-RU"/>
        </w:rPr>
      </w:pPr>
      <w:r>
        <w:rPr>
          <w:rFonts w:ascii="Times New Roman" w:hAnsi="Times New Roman"/>
          <w:b/>
          <w:color w:val="000000"/>
          <w:sz w:val="28"/>
          <w:szCs w:val="28"/>
          <w:lang w:eastAsia="ru-RU"/>
        </w:rPr>
        <w:t>Отличительные особенности</w:t>
      </w:r>
      <w:r w:rsidRPr="00666CAF">
        <w:rPr>
          <w:rFonts w:ascii="Times New Roman" w:hAnsi="Times New Roman"/>
          <w:b/>
          <w:color w:val="000000"/>
          <w:sz w:val="28"/>
          <w:szCs w:val="28"/>
          <w:lang w:eastAsia="ru-RU"/>
        </w:rPr>
        <w:t xml:space="preserve"> </w:t>
      </w:r>
    </w:p>
    <w:p w:rsidR="003254CC" w:rsidRPr="00AD7CDA" w:rsidRDefault="003254CC" w:rsidP="00666CAF">
      <w:pPr>
        <w:spacing w:after="0" w:line="240" w:lineRule="auto"/>
        <w:ind w:right="9"/>
        <w:jc w:val="both"/>
        <w:rPr>
          <w:rFonts w:ascii="Times New Roman" w:hAnsi="Times New Roman"/>
          <w:b/>
          <w:color w:val="000000"/>
          <w:sz w:val="28"/>
          <w:szCs w:val="28"/>
          <w:lang w:eastAsia="ru-RU"/>
        </w:rPr>
      </w:pPr>
      <w:r w:rsidRPr="00666CAF">
        <w:rPr>
          <w:rFonts w:ascii="Times New Roman" w:hAnsi="Times New Roman"/>
          <w:b/>
          <w:color w:val="000000"/>
          <w:sz w:val="28"/>
          <w:szCs w:val="28"/>
          <w:lang w:eastAsia="ru-RU"/>
        </w:rPr>
        <w:t xml:space="preserve">  </w:t>
      </w:r>
      <w:r w:rsidRPr="00AD7CDA">
        <w:rPr>
          <w:rStyle w:val="c8"/>
          <w:rFonts w:ascii="Times New Roman" w:hAnsi="Times New Roman"/>
          <w:bCs/>
          <w:color w:val="000000"/>
          <w:sz w:val="28"/>
          <w:szCs w:val="28"/>
          <w:shd w:val="clear" w:color="auto" w:fill="FFFFFF"/>
        </w:rPr>
        <w:t>Отличительные особенности</w:t>
      </w:r>
      <w:r w:rsidRPr="00AD7CDA">
        <w:rPr>
          <w:rStyle w:val="c3"/>
          <w:rFonts w:ascii="Times New Roman" w:hAnsi="Times New Roman"/>
          <w:color w:val="000000"/>
          <w:sz w:val="28"/>
          <w:szCs w:val="28"/>
          <w:shd w:val="clear" w:color="auto" w:fill="FFFFFF"/>
        </w:rPr>
        <w:t> программы заключаются в том, что в ходе  реализации программы дети знакомятся со следующими техниками</w:t>
      </w:r>
      <w:r w:rsidRPr="00AD7CDA">
        <w:rPr>
          <w:rStyle w:val="c8"/>
          <w:rFonts w:ascii="Times New Roman" w:hAnsi="Times New Roman"/>
          <w:b/>
          <w:bCs/>
          <w:color w:val="000000"/>
          <w:sz w:val="28"/>
          <w:szCs w:val="28"/>
          <w:shd w:val="clear" w:color="auto" w:fill="FFFFFF"/>
        </w:rPr>
        <w:t>: </w:t>
      </w:r>
      <w:r w:rsidRPr="00AD7CDA">
        <w:rPr>
          <w:rStyle w:val="c3"/>
          <w:rFonts w:ascii="Times New Roman" w:hAnsi="Times New Roman"/>
          <w:color w:val="000000"/>
          <w:sz w:val="28"/>
          <w:szCs w:val="28"/>
          <w:shd w:val="clear" w:color="auto" w:fill="FFFFFF"/>
        </w:rPr>
        <w:t>складывание букв в слоги, слоговое чтение, осмысленное чтение слов в  предложении.</w:t>
      </w:r>
      <w:r w:rsidRPr="00AD7CDA">
        <w:rPr>
          <w:rStyle w:val="c8"/>
          <w:rFonts w:ascii="Times New Roman" w:hAnsi="Times New Roman"/>
          <w:b/>
          <w:bCs/>
          <w:color w:val="000000"/>
          <w:sz w:val="28"/>
          <w:szCs w:val="28"/>
          <w:shd w:val="clear" w:color="auto" w:fill="FFFFFF"/>
        </w:rPr>
        <w:t> </w:t>
      </w:r>
      <w:r w:rsidRPr="00AD7CDA">
        <w:rPr>
          <w:rStyle w:val="c3"/>
          <w:rFonts w:ascii="Times New Roman" w:hAnsi="Times New Roman"/>
          <w:color w:val="000000"/>
          <w:sz w:val="28"/>
          <w:szCs w:val="28"/>
          <w:shd w:val="clear" w:color="auto" w:fill="FFFFFF"/>
        </w:rPr>
        <w:t>Основной целью обучения является работа над звуковой культурой речи, а основным содержанием – звуко - слоговой анализ слов</w:t>
      </w:r>
      <w:r w:rsidRPr="00AD7CDA">
        <w:rPr>
          <w:rStyle w:val="c8"/>
          <w:rFonts w:ascii="Times New Roman" w:hAnsi="Times New Roman"/>
          <w:b/>
          <w:bCs/>
          <w:color w:val="000000"/>
          <w:sz w:val="28"/>
          <w:szCs w:val="28"/>
          <w:shd w:val="clear" w:color="auto" w:fill="FFFFFF"/>
        </w:rPr>
        <w:t>. </w:t>
      </w:r>
      <w:r w:rsidRPr="00AD7CDA">
        <w:rPr>
          <w:rStyle w:val="c3"/>
          <w:rFonts w:ascii="Times New Roman" w:hAnsi="Times New Roman"/>
          <w:color w:val="000000"/>
          <w:sz w:val="28"/>
          <w:szCs w:val="28"/>
          <w:shd w:val="clear" w:color="auto" w:fill="FFFFFF"/>
        </w:rPr>
        <w:t>Работа по звуко - слоговому анализу слов сочетается с работой по развитию речи, обучению чтению, которая ведётся по всем направлениям.</w:t>
      </w:r>
      <w:r w:rsidRPr="00AD7CDA">
        <w:rPr>
          <w:rFonts w:ascii="Times New Roman" w:hAnsi="Times New Roman"/>
          <w:b/>
          <w:color w:val="000000"/>
          <w:sz w:val="28"/>
          <w:szCs w:val="28"/>
          <w:lang w:eastAsia="ru-RU"/>
        </w:rPr>
        <w:t xml:space="preserve">  </w:t>
      </w:r>
    </w:p>
    <w:p w:rsidR="003254CC" w:rsidRPr="00666CAF" w:rsidRDefault="003254CC" w:rsidP="00666CAF">
      <w:pPr>
        <w:spacing w:after="0" w:line="240" w:lineRule="auto"/>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      Занятия носят комбинированный характер, каждое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 Последовательность изучаемых букв обусловлена последовательностью постановки звуков педагогом. Сначала изучаются буквы, обозначающие гласные звуки, затем согласные от простых в произношении к сложным.  </w:t>
      </w:r>
    </w:p>
    <w:p w:rsidR="003254CC" w:rsidRPr="00666CAF" w:rsidRDefault="003254CC" w:rsidP="00666CAF">
      <w:pPr>
        <w:spacing w:after="0" w:line="240" w:lineRule="auto"/>
        <w:rPr>
          <w:rFonts w:ascii="Times New Roman" w:hAnsi="Times New Roman"/>
          <w:b/>
          <w:sz w:val="28"/>
          <w:szCs w:val="28"/>
        </w:rPr>
      </w:pPr>
    </w:p>
    <w:p w:rsidR="003254CC" w:rsidRPr="00AD7CDA" w:rsidRDefault="003254CC" w:rsidP="00666CAF">
      <w:pPr>
        <w:spacing w:after="0" w:line="240" w:lineRule="auto"/>
        <w:rPr>
          <w:rFonts w:ascii="Times New Roman" w:hAnsi="Times New Roman"/>
          <w:b/>
          <w:sz w:val="28"/>
          <w:szCs w:val="28"/>
        </w:rPr>
      </w:pPr>
      <w:r w:rsidRPr="00AD7CDA">
        <w:rPr>
          <w:rFonts w:ascii="Times New Roman" w:hAnsi="Times New Roman"/>
          <w:b/>
          <w:sz w:val="28"/>
          <w:szCs w:val="28"/>
        </w:rPr>
        <w:t>Категория обучающихся</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Развитие личности и деятельности ребёнка характеризуется появлением новых качеств и потребностей: расширяются знания о предметах и явлениях, которые ребёнок не наблюдал непосредственно. Дети начинают интересоваться связями, существующими между предметами и явлениями, человеком и природой. Освоение этих связей во многом определяет развитие ребёнка. Ребёнок осваивает деятельность, подчинённую социальным нормам и требованиям. Наряду с познавательным типом общения развивается и совершенствуется личностный тип общения, в основе которого лежит интерес к человеческим взаимоотношениям. Ребёнка этого возраста начинает привлекать возможность показать свои умения и осведомлённость перед другими.</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В центре психического развития детей 6-7 лет стоит формирование произвольности психических процессов и движений. Произвольность выражается в следующем:</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 ребёнок в состоянии ставить перед собой такие новые для него самостоятельные цели, такие как запомнить, рассмотреть, обдумать, совершить движение, даже если оно ему не очень интересно, это принципиально отлично от того, как он рассказывал, запоминал, двигался раньше, т. к. это ранее делалось по ходу какой-либо практической деятельности для её успешного осуществления (например, игры);</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 ребёнок начинает отдавать себе отчёт в особой умственной работе, состоящей в запоминании, обдумывании, рассматривании:</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 ребёнок обращает внимание на свои внутренние качества (честность, доброта, справедливость и др.);</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 выбирает способ действия в достижении результата.</w:t>
      </w:r>
    </w:p>
    <w:p w:rsidR="003254CC" w:rsidRPr="005522B5" w:rsidRDefault="003254CC" w:rsidP="005522B5">
      <w:pPr>
        <w:pStyle w:val="NormalWeb"/>
        <w:shd w:val="clear" w:color="auto" w:fill="FFFFFF"/>
        <w:spacing w:before="225" w:beforeAutospacing="0" w:after="225" w:afterAutospacing="0"/>
        <w:ind w:firstLine="360"/>
        <w:rPr>
          <w:color w:val="111111"/>
          <w:sz w:val="28"/>
          <w:szCs w:val="28"/>
        </w:rPr>
      </w:pPr>
      <w:r w:rsidRPr="005522B5">
        <w:rPr>
          <w:color w:val="111111"/>
          <w:sz w:val="28"/>
          <w:szCs w:val="28"/>
        </w:rPr>
        <w:t>К 6-7 годам дети способны поставить цель, принять решение, наметить план действий, выполнить его, проявить усилие в процессе преодоления препятствия, оценить результат волевого действия. Но поставленные цели не всегда достаточно осознанны, не всегда определяется трудность задания, длительность его выполнения. С возникшей произвольностью психических процессов существенно меняется поведение детей. Они обретают способность запоминать и при необходимости припоминать правило, менять поведение в соответствии с ним. Поведение детей всё более регулируется на основе понимаемых и принимаемых правил. Появляется интерес к нормам поведения, взаимоотношениям. Произвольность поведения - важнейшая особенность детей 6 -7лет. У детей меняется представление о себе. Они способны дать себе отчёт в поведении, личных качествах, в своих знаниях. Существенным проявлением самосознания детей данного возраста является возникновение представлений о том, какими бы они хотели бы быть, а какими не хотели бы. Положительное представление о своём возможном будущем облике позволяет оценить, какие они в настоящий момент. У детей 6-7 лет возникает состояние обучаемости, что позволяет педагогам в качестве основного средства работы с ними избрать обучение.</w:t>
      </w:r>
    </w:p>
    <w:p w:rsidR="003254CC" w:rsidRPr="000E7C0A" w:rsidRDefault="003254CC" w:rsidP="00666CAF">
      <w:pPr>
        <w:spacing w:after="0" w:line="240" w:lineRule="auto"/>
        <w:rPr>
          <w:rFonts w:ascii="Times New Roman" w:hAnsi="Times New Roman"/>
          <w:b/>
          <w:sz w:val="28"/>
          <w:szCs w:val="28"/>
        </w:rPr>
      </w:pPr>
      <w:r w:rsidRPr="000E7C0A">
        <w:rPr>
          <w:rFonts w:ascii="Times New Roman" w:hAnsi="Times New Roman"/>
          <w:b/>
          <w:sz w:val="28"/>
          <w:szCs w:val="28"/>
        </w:rPr>
        <w:t>Объём программы, срок освоения программы</w:t>
      </w:r>
    </w:p>
    <w:p w:rsidR="003254CC" w:rsidRPr="00CC3EB7" w:rsidRDefault="003254CC" w:rsidP="000E7C0A">
      <w:pPr>
        <w:autoSpaceDE w:val="0"/>
        <w:autoSpaceDN w:val="0"/>
        <w:adjustRightInd w:val="0"/>
        <w:spacing w:after="0" w:line="240" w:lineRule="auto"/>
        <w:jc w:val="both"/>
        <w:rPr>
          <w:rFonts w:ascii="Times New Roman" w:hAnsi="Times New Roman"/>
          <w:sz w:val="28"/>
          <w:szCs w:val="28"/>
        </w:rPr>
      </w:pPr>
      <w:r w:rsidRPr="00A87140">
        <w:rPr>
          <w:rFonts w:ascii="Times New Roman" w:hAnsi="Times New Roman"/>
          <w:sz w:val="28"/>
          <w:szCs w:val="28"/>
        </w:rPr>
        <w:t xml:space="preserve">Продолжительность реализации программы </w:t>
      </w:r>
      <w:r w:rsidRPr="00666CAF">
        <w:rPr>
          <w:rFonts w:ascii="Times New Roman" w:hAnsi="Times New Roman"/>
          <w:sz w:val="28"/>
          <w:szCs w:val="28"/>
        </w:rPr>
        <w:t xml:space="preserve">– </w:t>
      </w:r>
      <w:r w:rsidRPr="00380F77">
        <w:rPr>
          <w:rFonts w:ascii="Times New Roman" w:hAnsi="Times New Roman"/>
          <w:sz w:val="28"/>
          <w:szCs w:val="28"/>
        </w:rPr>
        <w:t>7 месяцев</w:t>
      </w:r>
      <w:r>
        <w:rPr>
          <w:rFonts w:ascii="Times New Roman" w:hAnsi="Times New Roman"/>
          <w:b/>
          <w:sz w:val="28"/>
          <w:szCs w:val="28"/>
        </w:rPr>
        <w:t xml:space="preserve"> </w:t>
      </w:r>
      <w:r w:rsidRPr="00CC3EB7">
        <w:rPr>
          <w:rFonts w:ascii="Times New Roman" w:hAnsi="Times New Roman"/>
          <w:sz w:val="28"/>
          <w:szCs w:val="28"/>
        </w:rPr>
        <w:t>с 01</w:t>
      </w:r>
      <w:r>
        <w:rPr>
          <w:rFonts w:ascii="Times New Roman" w:hAnsi="Times New Roman"/>
          <w:sz w:val="28"/>
          <w:szCs w:val="28"/>
        </w:rPr>
        <w:t xml:space="preserve">.10.2022-30.04.2023– 28 недель. </w:t>
      </w:r>
    </w:p>
    <w:p w:rsidR="003254CC" w:rsidRPr="000E7C0A" w:rsidRDefault="003254CC" w:rsidP="000E7C0A">
      <w:pPr>
        <w:spacing w:after="0" w:line="240" w:lineRule="auto"/>
        <w:rPr>
          <w:rFonts w:ascii="Times New Roman" w:hAnsi="Times New Roman"/>
          <w:b/>
          <w:sz w:val="28"/>
          <w:szCs w:val="28"/>
        </w:rPr>
      </w:pPr>
      <w:r w:rsidRPr="000E7C0A">
        <w:rPr>
          <w:rFonts w:ascii="Times New Roman" w:hAnsi="Times New Roman"/>
          <w:b/>
          <w:sz w:val="28"/>
          <w:szCs w:val="28"/>
        </w:rPr>
        <w:t>Режим занятий</w:t>
      </w:r>
    </w:p>
    <w:p w:rsidR="003254CC" w:rsidRPr="000E7C0A" w:rsidRDefault="003254CC" w:rsidP="000E7C0A">
      <w:pPr>
        <w:spacing w:after="0" w:line="240" w:lineRule="auto"/>
        <w:ind w:right="9"/>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Занятия проводятся</w:t>
      </w:r>
      <w:r>
        <w:rPr>
          <w:rFonts w:ascii="Times New Roman" w:hAnsi="Times New Roman"/>
          <w:color w:val="000000"/>
          <w:sz w:val="28"/>
          <w:szCs w:val="28"/>
          <w:lang w:eastAsia="ru-RU"/>
        </w:rPr>
        <w:t xml:space="preserve">: в неделю - </w:t>
      </w:r>
      <w:r w:rsidRPr="00666CAF">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занятие</w:t>
      </w:r>
      <w:r w:rsidRPr="00666CAF">
        <w:rPr>
          <w:rFonts w:ascii="Times New Roman" w:hAnsi="Times New Roman"/>
          <w:color w:val="000000"/>
          <w:sz w:val="28"/>
          <w:szCs w:val="28"/>
          <w:lang w:eastAsia="ru-RU"/>
        </w:rPr>
        <w:t xml:space="preserve"> </w:t>
      </w:r>
      <w:r w:rsidRPr="000E7C0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месяц – 4</w:t>
      </w:r>
      <w:r w:rsidRPr="000E7C0A">
        <w:rPr>
          <w:rFonts w:ascii="Times New Roman" w:hAnsi="Times New Roman"/>
          <w:sz w:val="28"/>
          <w:szCs w:val="28"/>
        </w:rPr>
        <w:t xml:space="preserve"> </w:t>
      </w:r>
      <w:r>
        <w:rPr>
          <w:rFonts w:ascii="Times New Roman" w:hAnsi="Times New Roman"/>
          <w:sz w:val="28"/>
          <w:szCs w:val="28"/>
        </w:rPr>
        <w:t>занятия</w:t>
      </w:r>
      <w:r w:rsidRPr="000E7C0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период обучения - 28</w:t>
      </w:r>
      <w:r w:rsidRPr="000E7C0A">
        <w:rPr>
          <w:rFonts w:ascii="Times New Roman" w:hAnsi="Times New Roman"/>
          <w:sz w:val="28"/>
          <w:szCs w:val="28"/>
        </w:rPr>
        <w:t xml:space="preserve"> </w:t>
      </w:r>
      <w:r w:rsidRPr="00CC3EB7">
        <w:rPr>
          <w:rFonts w:ascii="Times New Roman" w:hAnsi="Times New Roman"/>
          <w:sz w:val="28"/>
          <w:szCs w:val="28"/>
        </w:rPr>
        <w:t>занятий</w:t>
      </w:r>
    </w:p>
    <w:p w:rsidR="003254CC" w:rsidRPr="00666CAF" w:rsidRDefault="003254CC" w:rsidP="000E7C0A">
      <w:pPr>
        <w:spacing w:after="0" w:line="240" w:lineRule="auto"/>
        <w:ind w:right="9"/>
        <w:jc w:val="both"/>
        <w:rPr>
          <w:rFonts w:ascii="Times New Roman" w:hAnsi="Times New Roman"/>
          <w:b/>
          <w:color w:val="000000"/>
          <w:sz w:val="28"/>
          <w:szCs w:val="28"/>
          <w:lang w:eastAsia="ru-RU"/>
        </w:rPr>
      </w:pPr>
      <w:r w:rsidRPr="00666CAF">
        <w:rPr>
          <w:rFonts w:ascii="Times New Roman" w:hAnsi="Times New Roman"/>
          <w:sz w:val="28"/>
          <w:szCs w:val="28"/>
        </w:rPr>
        <w:t>День проведения кружка</w:t>
      </w:r>
      <w:r>
        <w:rPr>
          <w:rFonts w:ascii="Times New Roman" w:hAnsi="Times New Roman"/>
          <w:sz w:val="28"/>
          <w:szCs w:val="28"/>
        </w:rPr>
        <w:t xml:space="preserve"> </w:t>
      </w:r>
      <w:r w:rsidRPr="00666CAF">
        <w:rPr>
          <w:rFonts w:ascii="Times New Roman" w:hAnsi="Times New Roman"/>
          <w:sz w:val="28"/>
          <w:szCs w:val="28"/>
        </w:rPr>
        <w:t xml:space="preserve">- </w:t>
      </w:r>
      <w:r>
        <w:rPr>
          <w:rFonts w:ascii="Times New Roman" w:hAnsi="Times New Roman"/>
          <w:b/>
          <w:sz w:val="28"/>
          <w:szCs w:val="28"/>
        </w:rPr>
        <w:t>понедельник</w:t>
      </w:r>
    </w:p>
    <w:p w:rsidR="003254CC" w:rsidRPr="00666CAF" w:rsidRDefault="003254CC" w:rsidP="000E7C0A">
      <w:pPr>
        <w:spacing w:after="0" w:line="240" w:lineRule="auto"/>
        <w:contextualSpacing/>
        <w:jc w:val="both"/>
        <w:rPr>
          <w:rFonts w:ascii="Times New Roman" w:hAnsi="Times New Roman"/>
          <w:sz w:val="28"/>
          <w:szCs w:val="28"/>
        </w:rPr>
      </w:pPr>
      <w:r w:rsidRPr="00666CAF">
        <w:rPr>
          <w:rFonts w:ascii="Times New Roman" w:hAnsi="Times New Roman"/>
          <w:sz w:val="28"/>
          <w:szCs w:val="28"/>
        </w:rPr>
        <w:t>Время</w:t>
      </w:r>
      <w:r>
        <w:rPr>
          <w:rFonts w:ascii="Times New Roman" w:hAnsi="Times New Roman"/>
          <w:sz w:val="28"/>
          <w:szCs w:val="28"/>
        </w:rPr>
        <w:t xml:space="preserve"> –</w:t>
      </w:r>
      <w:r w:rsidRPr="00666CAF">
        <w:rPr>
          <w:rFonts w:ascii="Times New Roman" w:hAnsi="Times New Roman"/>
          <w:sz w:val="28"/>
          <w:szCs w:val="28"/>
        </w:rPr>
        <w:t xml:space="preserve"> </w:t>
      </w:r>
      <w:r w:rsidRPr="00666CAF">
        <w:rPr>
          <w:rFonts w:ascii="Times New Roman" w:hAnsi="Times New Roman"/>
          <w:b/>
          <w:sz w:val="28"/>
          <w:szCs w:val="28"/>
        </w:rPr>
        <w:t>15.</w:t>
      </w:r>
      <w:r>
        <w:rPr>
          <w:rFonts w:ascii="Times New Roman" w:hAnsi="Times New Roman"/>
          <w:b/>
          <w:sz w:val="28"/>
          <w:szCs w:val="28"/>
        </w:rPr>
        <w:t>45</w:t>
      </w:r>
    </w:p>
    <w:p w:rsidR="003254CC" w:rsidRDefault="003254CC" w:rsidP="000E7C0A">
      <w:pPr>
        <w:spacing w:after="0" w:line="240" w:lineRule="auto"/>
        <w:contextualSpacing/>
        <w:jc w:val="both"/>
        <w:rPr>
          <w:rFonts w:ascii="Times New Roman" w:hAnsi="Times New Roman"/>
          <w:b/>
          <w:sz w:val="28"/>
          <w:szCs w:val="28"/>
        </w:rPr>
      </w:pPr>
      <w:r w:rsidRPr="00666CAF">
        <w:rPr>
          <w:rFonts w:ascii="Times New Roman" w:hAnsi="Times New Roman"/>
          <w:sz w:val="28"/>
          <w:szCs w:val="28"/>
        </w:rPr>
        <w:t>Продолжительность -</w:t>
      </w:r>
      <w:r w:rsidRPr="00666CAF">
        <w:rPr>
          <w:rFonts w:ascii="Times New Roman" w:hAnsi="Times New Roman"/>
          <w:b/>
          <w:sz w:val="28"/>
          <w:szCs w:val="28"/>
        </w:rPr>
        <w:t>30 мин.</w:t>
      </w:r>
    </w:p>
    <w:p w:rsidR="003254CC" w:rsidRPr="00666CAF" w:rsidRDefault="003254CC" w:rsidP="000E7C0A">
      <w:pPr>
        <w:spacing w:after="0" w:line="240" w:lineRule="auto"/>
        <w:contextualSpacing/>
        <w:jc w:val="both"/>
        <w:rPr>
          <w:rFonts w:ascii="Times New Roman" w:hAnsi="Times New Roman"/>
          <w:b/>
          <w:sz w:val="28"/>
          <w:szCs w:val="28"/>
        </w:rPr>
      </w:pPr>
    </w:p>
    <w:p w:rsidR="003254CC" w:rsidRPr="005522B5" w:rsidRDefault="003254CC" w:rsidP="000E7C0A">
      <w:pPr>
        <w:autoSpaceDE w:val="0"/>
        <w:autoSpaceDN w:val="0"/>
        <w:adjustRightInd w:val="0"/>
        <w:spacing w:after="0" w:line="240" w:lineRule="auto"/>
        <w:jc w:val="both"/>
        <w:rPr>
          <w:rFonts w:ascii="Times New Roman" w:hAnsi="Times New Roman"/>
          <w:sz w:val="28"/>
          <w:szCs w:val="28"/>
        </w:rPr>
      </w:pPr>
      <w:r w:rsidRPr="005522B5">
        <w:rPr>
          <w:rFonts w:ascii="Times New Roman" w:hAnsi="Times New Roman"/>
          <w:b/>
          <w:sz w:val="28"/>
          <w:szCs w:val="28"/>
        </w:rPr>
        <w:t>Формы организации образовательной деятельности</w:t>
      </w:r>
    </w:p>
    <w:p w:rsidR="003254CC" w:rsidRPr="00AD7CDA" w:rsidRDefault="003254CC" w:rsidP="00AD7CDA">
      <w:pPr>
        <w:pStyle w:val="NormalWeb"/>
        <w:shd w:val="clear" w:color="auto" w:fill="FFFFFF"/>
        <w:spacing w:before="0" w:beforeAutospacing="0" w:after="0" w:afterAutospacing="0"/>
        <w:ind w:firstLine="360"/>
        <w:rPr>
          <w:color w:val="111111"/>
          <w:sz w:val="28"/>
          <w:szCs w:val="28"/>
        </w:rPr>
      </w:pPr>
      <w:r w:rsidRPr="00AD7CDA">
        <w:rPr>
          <w:color w:val="111111"/>
          <w:sz w:val="28"/>
          <w:szCs w:val="28"/>
        </w:rPr>
        <w:t>- словесный (объяснение, рассказ, беседа, чтение)</w:t>
      </w:r>
    </w:p>
    <w:p w:rsidR="003254CC" w:rsidRPr="00AD7CDA" w:rsidRDefault="003254CC" w:rsidP="00AD7CDA">
      <w:pPr>
        <w:pStyle w:val="NormalWeb"/>
        <w:shd w:val="clear" w:color="auto" w:fill="FFFFFF"/>
        <w:spacing w:before="0" w:beforeAutospacing="0" w:after="0" w:afterAutospacing="0"/>
        <w:ind w:firstLine="360"/>
        <w:rPr>
          <w:color w:val="111111"/>
          <w:sz w:val="28"/>
          <w:szCs w:val="28"/>
        </w:rPr>
      </w:pPr>
      <w:r w:rsidRPr="00AD7CDA">
        <w:rPr>
          <w:color w:val="111111"/>
          <w:sz w:val="28"/>
          <w:szCs w:val="28"/>
        </w:rPr>
        <w:t>- наглядный (наблюдение, демонстрация. ТСО)</w:t>
      </w:r>
    </w:p>
    <w:p w:rsidR="003254CC" w:rsidRPr="00AD7CDA" w:rsidRDefault="003254CC" w:rsidP="00AD7CDA">
      <w:pPr>
        <w:pStyle w:val="NormalWeb"/>
        <w:shd w:val="clear" w:color="auto" w:fill="FFFFFF"/>
        <w:spacing w:before="0" w:beforeAutospacing="0" w:after="0" w:afterAutospacing="0"/>
        <w:ind w:firstLine="360"/>
        <w:rPr>
          <w:color w:val="111111"/>
          <w:sz w:val="28"/>
          <w:szCs w:val="28"/>
        </w:rPr>
      </w:pPr>
      <w:r w:rsidRPr="00AD7CDA">
        <w:rPr>
          <w:color w:val="111111"/>
          <w:sz w:val="28"/>
          <w:szCs w:val="28"/>
        </w:rPr>
        <w:t>- практический (игры, упражнения)</w:t>
      </w:r>
    </w:p>
    <w:p w:rsidR="003254CC" w:rsidRPr="00307687" w:rsidRDefault="003254CC" w:rsidP="00AD7CDA">
      <w:pPr>
        <w:pStyle w:val="NoSpacing"/>
        <w:jc w:val="both"/>
        <w:rPr>
          <w:rFonts w:ascii="Times New Roman" w:hAnsi="Times New Roman"/>
          <w:sz w:val="28"/>
          <w:szCs w:val="28"/>
        </w:rPr>
      </w:pPr>
      <w:r w:rsidRPr="00307687">
        <w:rPr>
          <w:rFonts w:ascii="Times New Roman" w:hAnsi="Times New Roman"/>
          <w:bCs/>
          <w:sz w:val="28"/>
          <w:szCs w:val="28"/>
        </w:rPr>
        <w:t xml:space="preserve">Форма </w:t>
      </w:r>
      <w:r w:rsidRPr="00307687">
        <w:rPr>
          <w:rFonts w:ascii="Times New Roman" w:hAnsi="Times New Roman"/>
          <w:sz w:val="28"/>
          <w:szCs w:val="28"/>
        </w:rPr>
        <w:t>организации занятий может варьироваться педагогом и выбирается с учетом той или иной темы.</w:t>
      </w:r>
    </w:p>
    <w:p w:rsidR="003254CC" w:rsidRPr="00AD7CDA" w:rsidRDefault="003254CC" w:rsidP="00AD7CDA">
      <w:pPr>
        <w:spacing w:after="0" w:line="240" w:lineRule="auto"/>
        <w:rPr>
          <w:rFonts w:ascii="Times New Roman" w:hAnsi="Times New Roman"/>
          <w:b/>
          <w:sz w:val="28"/>
          <w:szCs w:val="28"/>
        </w:rPr>
      </w:pPr>
    </w:p>
    <w:p w:rsidR="003254CC" w:rsidRDefault="003254CC" w:rsidP="00666CAF">
      <w:pPr>
        <w:spacing w:after="0" w:line="240" w:lineRule="auto"/>
        <w:rPr>
          <w:rFonts w:ascii="Times New Roman" w:hAnsi="Times New Roman"/>
          <w:b/>
          <w:sz w:val="28"/>
          <w:szCs w:val="28"/>
        </w:rPr>
      </w:pPr>
    </w:p>
    <w:p w:rsidR="003254CC" w:rsidRDefault="003254CC" w:rsidP="00C11AFF">
      <w:pPr>
        <w:spacing w:after="0" w:line="240" w:lineRule="auto"/>
        <w:jc w:val="center"/>
        <w:rPr>
          <w:rFonts w:ascii="Times New Roman" w:hAnsi="Times New Roman"/>
          <w:b/>
          <w:sz w:val="28"/>
          <w:szCs w:val="28"/>
        </w:rPr>
      </w:pPr>
      <w:r>
        <w:rPr>
          <w:rFonts w:ascii="Times New Roman" w:hAnsi="Times New Roman"/>
          <w:b/>
          <w:sz w:val="28"/>
          <w:szCs w:val="28"/>
        </w:rPr>
        <w:t>1.2 Цель  и задачи программы</w:t>
      </w:r>
    </w:p>
    <w:p w:rsidR="003254CC" w:rsidRPr="00666CAF" w:rsidRDefault="003254CC" w:rsidP="00C11AFF">
      <w:pPr>
        <w:spacing w:after="0" w:line="240" w:lineRule="auto"/>
        <w:jc w:val="both"/>
        <w:rPr>
          <w:rFonts w:ascii="Times New Roman" w:hAnsi="Times New Roman"/>
          <w:sz w:val="28"/>
          <w:szCs w:val="28"/>
        </w:rPr>
      </w:pPr>
      <w:r>
        <w:rPr>
          <w:rFonts w:ascii="Times New Roman" w:hAnsi="Times New Roman"/>
          <w:b/>
          <w:sz w:val="28"/>
          <w:szCs w:val="28"/>
        </w:rPr>
        <w:t>Цель программы:</w:t>
      </w:r>
    </w:p>
    <w:p w:rsidR="003254CC" w:rsidRPr="00666CAF" w:rsidRDefault="003254CC" w:rsidP="00666CAF">
      <w:pPr>
        <w:spacing w:after="0" w:line="240" w:lineRule="auto"/>
        <w:rPr>
          <w:rFonts w:ascii="Times New Roman" w:hAnsi="Times New Roman"/>
          <w:color w:val="000000"/>
          <w:sz w:val="28"/>
          <w:szCs w:val="28"/>
        </w:rPr>
      </w:pPr>
      <w:r w:rsidRPr="00666CAF">
        <w:rPr>
          <w:rFonts w:ascii="Times New Roman" w:hAnsi="Times New Roman"/>
          <w:sz w:val="28"/>
          <w:szCs w:val="28"/>
        </w:rPr>
        <w:t>подготовка дошкольников к обучению грамоте</w:t>
      </w:r>
      <w:r>
        <w:rPr>
          <w:rFonts w:ascii="Times New Roman" w:hAnsi="Times New Roman"/>
          <w:sz w:val="28"/>
          <w:szCs w:val="28"/>
        </w:rPr>
        <w:t xml:space="preserve">  </w:t>
      </w:r>
      <w:r w:rsidRPr="00666CAF">
        <w:rPr>
          <w:rFonts w:ascii="Times New Roman" w:hAnsi="Times New Roman"/>
          <w:sz w:val="28"/>
          <w:szCs w:val="28"/>
        </w:rPr>
        <w:t>(</w:t>
      </w:r>
      <w:r w:rsidRPr="00666CAF">
        <w:rPr>
          <w:rFonts w:ascii="Times New Roman" w:hAnsi="Times New Roman"/>
          <w:color w:val="000000"/>
          <w:sz w:val="28"/>
          <w:szCs w:val="28"/>
        </w:rPr>
        <w:t>работа над звуковой культурой речи детей, а основным содержанием  звуко-слоговой анализ слов)</w:t>
      </w:r>
    </w:p>
    <w:p w:rsidR="003254CC" w:rsidRPr="00666CAF" w:rsidRDefault="003254CC" w:rsidP="00666CAF">
      <w:pPr>
        <w:spacing w:after="0" w:line="240" w:lineRule="auto"/>
        <w:rPr>
          <w:rFonts w:ascii="Times New Roman" w:hAnsi="Times New Roman"/>
          <w:b/>
          <w:sz w:val="28"/>
          <w:szCs w:val="28"/>
        </w:rPr>
      </w:pPr>
    </w:p>
    <w:p w:rsidR="003254CC" w:rsidRPr="00666CAF" w:rsidRDefault="003254CC" w:rsidP="00666CAF">
      <w:pPr>
        <w:spacing w:after="0" w:line="240" w:lineRule="auto"/>
        <w:rPr>
          <w:rFonts w:ascii="Times New Roman" w:hAnsi="Times New Roman"/>
          <w:b/>
          <w:sz w:val="28"/>
          <w:szCs w:val="28"/>
        </w:rPr>
      </w:pPr>
      <w:r w:rsidRPr="00666CAF">
        <w:rPr>
          <w:rFonts w:ascii="Times New Roman" w:hAnsi="Times New Roman"/>
          <w:b/>
          <w:sz w:val="28"/>
          <w:szCs w:val="28"/>
        </w:rPr>
        <w:t>Задачи:</w:t>
      </w:r>
    </w:p>
    <w:p w:rsidR="003254CC" w:rsidRPr="00666CAF" w:rsidRDefault="003254CC" w:rsidP="00666CAF">
      <w:pPr>
        <w:spacing w:after="0" w:line="240" w:lineRule="auto"/>
        <w:rPr>
          <w:rFonts w:ascii="Times New Roman" w:hAnsi="Times New Roman"/>
          <w:b/>
          <w:i/>
          <w:sz w:val="28"/>
          <w:szCs w:val="28"/>
        </w:rPr>
      </w:pPr>
      <w:r w:rsidRPr="00666CAF">
        <w:rPr>
          <w:rFonts w:ascii="Times New Roman" w:hAnsi="Times New Roman"/>
          <w:b/>
          <w:i/>
          <w:sz w:val="28"/>
          <w:szCs w:val="28"/>
        </w:rPr>
        <w:t>Обучающие:</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познакомить детей с буквами русского алфавита;</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закрепить понятия «звук», «буква», «слово»;</w:t>
      </w:r>
    </w:p>
    <w:p w:rsidR="003254CC" w:rsidRPr="00666CAF" w:rsidRDefault="003254CC" w:rsidP="00666CAF">
      <w:pPr>
        <w:spacing w:after="0" w:line="240" w:lineRule="auto"/>
        <w:jc w:val="both"/>
        <w:rPr>
          <w:rFonts w:ascii="Times New Roman" w:hAnsi="Times New Roman"/>
          <w:sz w:val="28"/>
          <w:szCs w:val="28"/>
        </w:rPr>
      </w:pPr>
      <w:r w:rsidRPr="00666CAF">
        <w:rPr>
          <w:rFonts w:ascii="Times New Roman" w:hAnsi="Times New Roman"/>
          <w:sz w:val="28"/>
          <w:szCs w:val="28"/>
        </w:rPr>
        <w:t>- учить детей составлять предложения с заданным количеством слов,</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пользуясь моделями;</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учить выделять на слух звук из слова и слога (звуковой анализ слов);</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расширять словарный запас детей;</w:t>
      </w:r>
    </w:p>
    <w:p w:rsidR="003254CC" w:rsidRPr="00666CAF" w:rsidRDefault="003254CC" w:rsidP="00666CAF">
      <w:pPr>
        <w:spacing w:after="0" w:line="240" w:lineRule="auto"/>
        <w:rPr>
          <w:rFonts w:ascii="Times New Roman" w:hAnsi="Times New Roman"/>
          <w:b/>
          <w:i/>
          <w:sz w:val="28"/>
          <w:szCs w:val="28"/>
        </w:rPr>
      </w:pPr>
      <w:r w:rsidRPr="00666CAF">
        <w:rPr>
          <w:rFonts w:ascii="Times New Roman" w:hAnsi="Times New Roman"/>
          <w:b/>
          <w:i/>
          <w:sz w:val="28"/>
          <w:szCs w:val="28"/>
        </w:rPr>
        <w:t>Развивающие:</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развивать речевую деятельность на основе бесед, разговоров,</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высказываний;</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развивать фонематический слух;</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развивать понимание речи, работать над расширением, активизацией</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словаря;</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развивать коммуникативную функцию речи;</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развивать мелкую моторику;</w:t>
      </w:r>
    </w:p>
    <w:p w:rsidR="003254CC" w:rsidRPr="00666CAF" w:rsidRDefault="003254CC" w:rsidP="00666CAF">
      <w:pPr>
        <w:spacing w:after="0" w:line="240" w:lineRule="auto"/>
        <w:rPr>
          <w:rFonts w:ascii="Times New Roman" w:hAnsi="Times New Roman"/>
          <w:b/>
          <w:i/>
          <w:sz w:val="28"/>
          <w:szCs w:val="28"/>
        </w:rPr>
      </w:pPr>
      <w:r w:rsidRPr="00666CAF">
        <w:rPr>
          <w:rFonts w:ascii="Times New Roman" w:hAnsi="Times New Roman"/>
          <w:b/>
          <w:i/>
          <w:sz w:val="28"/>
          <w:szCs w:val="28"/>
        </w:rPr>
        <w:t>Воспитательные:</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воспитывать самостоятельность в процессе разговорной речи;</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воспитывать культуру речи;</w:t>
      </w:r>
    </w:p>
    <w:p w:rsidR="003254CC"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воспитывать умение работать;</w:t>
      </w:r>
    </w:p>
    <w:p w:rsidR="003254CC" w:rsidRPr="009619B9" w:rsidRDefault="003254CC" w:rsidP="00666CAF">
      <w:pPr>
        <w:spacing w:after="0" w:line="240" w:lineRule="auto"/>
        <w:rPr>
          <w:rFonts w:ascii="Times New Roman" w:hAnsi="Times New Roman"/>
          <w:sz w:val="28"/>
          <w:szCs w:val="28"/>
        </w:rPr>
      </w:pPr>
    </w:p>
    <w:p w:rsidR="003254CC" w:rsidRPr="009619B9" w:rsidRDefault="003254CC" w:rsidP="00C11AFF">
      <w:pPr>
        <w:spacing w:after="0" w:line="240" w:lineRule="auto"/>
        <w:jc w:val="center"/>
        <w:rPr>
          <w:rFonts w:ascii="Times New Roman" w:hAnsi="Times New Roman"/>
          <w:sz w:val="28"/>
          <w:szCs w:val="28"/>
        </w:rPr>
      </w:pPr>
      <w:r w:rsidRPr="009619B9">
        <w:rPr>
          <w:rFonts w:ascii="Times New Roman" w:hAnsi="Times New Roman"/>
          <w:b/>
          <w:sz w:val="28"/>
          <w:szCs w:val="28"/>
        </w:rPr>
        <w:t>1.3 Содержание программы</w:t>
      </w:r>
    </w:p>
    <w:p w:rsidR="003254CC" w:rsidRPr="00F108BF" w:rsidRDefault="003254CC" w:rsidP="00F765D7">
      <w:pPr>
        <w:spacing w:after="0" w:line="240" w:lineRule="auto"/>
        <w:jc w:val="center"/>
        <w:rPr>
          <w:rFonts w:ascii="Times New Roman" w:hAnsi="Times New Roman"/>
          <w:sz w:val="28"/>
          <w:szCs w:val="28"/>
          <w:lang w:eastAsia="ru-RU"/>
        </w:rPr>
      </w:pPr>
      <w:r w:rsidRPr="00F108BF">
        <w:rPr>
          <w:rFonts w:ascii="Times New Roman" w:hAnsi="Times New Roman"/>
          <w:b/>
          <w:sz w:val="28"/>
          <w:szCs w:val="28"/>
          <w:lang w:eastAsia="ru-RU"/>
        </w:rPr>
        <w:t>Программа разработана с учетом основных принципов:</w:t>
      </w:r>
    </w:p>
    <w:p w:rsidR="003254CC" w:rsidRPr="00F108BF" w:rsidRDefault="003254CC" w:rsidP="00F765D7">
      <w:pPr>
        <w:spacing w:after="0" w:line="240" w:lineRule="auto"/>
        <w:jc w:val="both"/>
        <w:rPr>
          <w:rFonts w:ascii="Times New Roman" w:hAnsi="Times New Roman"/>
          <w:sz w:val="28"/>
          <w:szCs w:val="28"/>
          <w:lang w:eastAsia="ru-RU"/>
        </w:rPr>
      </w:pPr>
      <w:r w:rsidRPr="00F108BF">
        <w:rPr>
          <w:rFonts w:ascii="Times New Roman" w:hAnsi="Times New Roman"/>
          <w:sz w:val="28"/>
          <w:szCs w:val="28"/>
          <w:lang w:eastAsia="ru-RU"/>
        </w:rPr>
        <w:t xml:space="preserve">1.Последовательности (все задачи решаются методом усвоения материала «от простого к сложному», в соответствии с познавательными возрастными возможностями детей;  </w:t>
      </w:r>
    </w:p>
    <w:p w:rsidR="003254CC" w:rsidRPr="00F108BF" w:rsidRDefault="003254CC" w:rsidP="00F765D7">
      <w:pPr>
        <w:spacing w:after="0" w:line="240" w:lineRule="auto"/>
        <w:ind w:right="9"/>
        <w:jc w:val="both"/>
        <w:rPr>
          <w:rFonts w:ascii="Times New Roman" w:hAnsi="Times New Roman"/>
          <w:sz w:val="28"/>
          <w:szCs w:val="28"/>
          <w:lang w:eastAsia="ru-RU"/>
        </w:rPr>
      </w:pPr>
      <w:r w:rsidRPr="00F108BF">
        <w:rPr>
          <w:rFonts w:ascii="Times New Roman" w:hAnsi="Times New Roman"/>
          <w:sz w:val="28"/>
          <w:szCs w:val="28"/>
          <w:lang w:eastAsia="ru-RU"/>
        </w:rPr>
        <w:t xml:space="preserve">2.Доступности (заключается в простоте изложения и понимания материала);  </w:t>
      </w:r>
    </w:p>
    <w:p w:rsidR="003254CC" w:rsidRPr="00F108BF" w:rsidRDefault="003254CC" w:rsidP="00F765D7">
      <w:pPr>
        <w:spacing w:after="0" w:line="240" w:lineRule="auto"/>
        <w:ind w:right="9"/>
        <w:jc w:val="both"/>
        <w:rPr>
          <w:rFonts w:ascii="Times New Roman" w:hAnsi="Times New Roman"/>
          <w:sz w:val="28"/>
          <w:szCs w:val="28"/>
          <w:lang w:eastAsia="ru-RU"/>
        </w:rPr>
      </w:pPr>
      <w:r w:rsidRPr="00F108BF">
        <w:rPr>
          <w:rFonts w:ascii="Times New Roman" w:hAnsi="Times New Roman"/>
          <w:sz w:val="28"/>
          <w:szCs w:val="28"/>
          <w:lang w:eastAsia="ru-RU"/>
        </w:rPr>
        <w:t xml:space="preserve">3.Наглядности (предлагает наличие большого количества наглядного, раздаточного материала, наличие дидактических игр и пособий); </w:t>
      </w:r>
    </w:p>
    <w:p w:rsidR="003254CC" w:rsidRPr="00F108BF" w:rsidRDefault="003254CC" w:rsidP="00F765D7">
      <w:pPr>
        <w:spacing w:after="0" w:line="240" w:lineRule="auto"/>
        <w:ind w:right="9"/>
        <w:jc w:val="both"/>
        <w:rPr>
          <w:rFonts w:ascii="Times New Roman" w:hAnsi="Times New Roman"/>
          <w:sz w:val="28"/>
          <w:szCs w:val="28"/>
          <w:lang w:eastAsia="ru-RU"/>
        </w:rPr>
      </w:pPr>
      <w:r w:rsidRPr="00F108BF">
        <w:rPr>
          <w:rFonts w:ascii="Times New Roman" w:hAnsi="Times New Roman"/>
          <w:sz w:val="28"/>
          <w:szCs w:val="28"/>
          <w:lang w:eastAsia="ru-RU"/>
        </w:rPr>
        <w:t xml:space="preserve">4.Индивидуализации (учитывает психологические особенности дошкольников); </w:t>
      </w:r>
    </w:p>
    <w:p w:rsidR="003254CC" w:rsidRPr="00F108BF" w:rsidRDefault="003254CC" w:rsidP="00F765D7">
      <w:pPr>
        <w:spacing w:after="0" w:line="240" w:lineRule="auto"/>
        <w:ind w:right="9"/>
        <w:jc w:val="both"/>
        <w:rPr>
          <w:rFonts w:ascii="Times New Roman" w:hAnsi="Times New Roman"/>
          <w:sz w:val="28"/>
          <w:szCs w:val="28"/>
          <w:lang w:eastAsia="ru-RU"/>
        </w:rPr>
      </w:pPr>
      <w:r w:rsidRPr="00F108BF">
        <w:rPr>
          <w:rFonts w:ascii="Times New Roman" w:hAnsi="Times New Roman"/>
          <w:sz w:val="28"/>
          <w:szCs w:val="28"/>
          <w:lang w:eastAsia="ru-RU"/>
        </w:rPr>
        <w:t xml:space="preserve">5.Результативности (обеспечивает соответствие целей программы и возможностей их достижения); </w:t>
      </w:r>
    </w:p>
    <w:p w:rsidR="003254CC" w:rsidRPr="00F108BF" w:rsidRDefault="003254CC" w:rsidP="00F765D7">
      <w:pPr>
        <w:spacing w:after="0" w:line="240" w:lineRule="auto"/>
        <w:ind w:right="9"/>
        <w:jc w:val="both"/>
        <w:rPr>
          <w:rFonts w:ascii="Times New Roman" w:hAnsi="Times New Roman"/>
          <w:sz w:val="28"/>
          <w:szCs w:val="28"/>
          <w:lang w:eastAsia="ru-RU"/>
        </w:rPr>
      </w:pPr>
      <w:r w:rsidRPr="00F108BF">
        <w:rPr>
          <w:rFonts w:ascii="Times New Roman" w:hAnsi="Times New Roman"/>
          <w:sz w:val="28"/>
          <w:szCs w:val="28"/>
          <w:lang w:eastAsia="ru-RU"/>
        </w:rPr>
        <w:t xml:space="preserve">6.Межпредметности (предполагает связь с другими предметами: окружающим миром, развитием речи.) </w:t>
      </w:r>
    </w:p>
    <w:p w:rsidR="003254CC" w:rsidRPr="00B6253B" w:rsidRDefault="003254CC" w:rsidP="00F765D7">
      <w:pPr>
        <w:spacing w:after="0" w:line="240" w:lineRule="auto"/>
        <w:ind w:right="9"/>
        <w:jc w:val="both"/>
        <w:rPr>
          <w:rFonts w:ascii="Times New Roman" w:hAnsi="Times New Roman"/>
          <w:color w:val="C00000"/>
          <w:sz w:val="28"/>
          <w:szCs w:val="28"/>
          <w:lang w:eastAsia="ru-RU"/>
        </w:rPr>
      </w:pPr>
    </w:p>
    <w:p w:rsidR="003254CC" w:rsidRDefault="003254CC" w:rsidP="00F108BF">
      <w:pPr>
        <w:pStyle w:val="NoSpacing"/>
        <w:jc w:val="center"/>
        <w:rPr>
          <w:rFonts w:ascii="Times New Roman" w:hAnsi="Times New Roman"/>
          <w:b/>
          <w:sz w:val="28"/>
          <w:szCs w:val="28"/>
          <w:u w:val="single"/>
        </w:rPr>
      </w:pPr>
      <w:r w:rsidRPr="00D16CAD">
        <w:rPr>
          <w:rFonts w:ascii="Times New Roman" w:hAnsi="Times New Roman"/>
          <w:b/>
          <w:sz w:val="28"/>
          <w:szCs w:val="28"/>
          <w:u w:val="single"/>
        </w:rPr>
        <w:t xml:space="preserve">Календарный учебный </w:t>
      </w:r>
      <w:r>
        <w:rPr>
          <w:rFonts w:ascii="Times New Roman" w:hAnsi="Times New Roman"/>
          <w:b/>
          <w:sz w:val="28"/>
          <w:szCs w:val="28"/>
          <w:u w:val="single"/>
        </w:rPr>
        <w:t>график</w:t>
      </w:r>
    </w:p>
    <w:p w:rsidR="003254CC" w:rsidRDefault="003254CC" w:rsidP="00F108BF">
      <w:pPr>
        <w:pStyle w:val="NoSpacing"/>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4"/>
        <w:gridCol w:w="1625"/>
        <w:gridCol w:w="1661"/>
        <w:gridCol w:w="1507"/>
        <w:gridCol w:w="2020"/>
        <w:gridCol w:w="1477"/>
      </w:tblGrid>
      <w:tr w:rsidR="003254CC" w:rsidRPr="003377EA" w:rsidTr="00FE758A">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 xml:space="preserve">Год обучения </w:t>
            </w:r>
          </w:p>
        </w:tc>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Дата нала обучения по программе</w:t>
            </w:r>
          </w:p>
        </w:tc>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Дата окончания  обучения по программе</w:t>
            </w:r>
          </w:p>
        </w:tc>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Всего учебных недель</w:t>
            </w:r>
          </w:p>
        </w:tc>
        <w:tc>
          <w:tcPr>
            <w:tcW w:w="1643"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Количество учебных часов</w:t>
            </w:r>
          </w:p>
        </w:tc>
        <w:tc>
          <w:tcPr>
            <w:tcW w:w="1643"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 xml:space="preserve">Режим занятий </w:t>
            </w:r>
          </w:p>
        </w:tc>
      </w:tr>
      <w:tr w:rsidR="003254CC" w:rsidRPr="003377EA" w:rsidTr="00FE758A">
        <w:tc>
          <w:tcPr>
            <w:tcW w:w="1642" w:type="dxa"/>
          </w:tcPr>
          <w:p w:rsidR="003254CC" w:rsidRPr="00173336" w:rsidRDefault="003254CC" w:rsidP="00F108BF">
            <w:pPr>
              <w:pStyle w:val="NoSpacing"/>
              <w:suppressAutoHyphens/>
              <w:jc w:val="center"/>
              <w:rPr>
                <w:rFonts w:ascii="Times New Roman" w:hAnsi="Times New Roman"/>
                <w:sz w:val="28"/>
                <w:szCs w:val="28"/>
              </w:rPr>
            </w:pPr>
            <w:r w:rsidRPr="00173336">
              <w:rPr>
                <w:rFonts w:ascii="Times New Roman" w:hAnsi="Times New Roman"/>
                <w:sz w:val="28"/>
                <w:szCs w:val="28"/>
              </w:rPr>
              <w:t>«</w:t>
            </w:r>
            <w:r>
              <w:rPr>
                <w:rFonts w:ascii="Times New Roman" w:hAnsi="Times New Roman"/>
                <w:sz w:val="28"/>
                <w:szCs w:val="28"/>
              </w:rPr>
              <w:t>Озорные буквы</w:t>
            </w:r>
            <w:r w:rsidRPr="00173336">
              <w:rPr>
                <w:rFonts w:ascii="Times New Roman" w:hAnsi="Times New Roman"/>
                <w:sz w:val="28"/>
                <w:szCs w:val="28"/>
              </w:rPr>
              <w:t>»</w:t>
            </w:r>
          </w:p>
        </w:tc>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0</w:t>
            </w:r>
            <w:r w:rsidRPr="00173336">
              <w:rPr>
                <w:rFonts w:ascii="Times New Roman" w:hAnsi="Times New Roman"/>
                <w:sz w:val="28"/>
                <w:szCs w:val="28"/>
                <w:lang w:val="en-US"/>
              </w:rPr>
              <w:t>1</w:t>
            </w:r>
            <w:r w:rsidRPr="00173336">
              <w:rPr>
                <w:rFonts w:ascii="Times New Roman" w:hAnsi="Times New Roman"/>
                <w:sz w:val="28"/>
                <w:szCs w:val="28"/>
              </w:rPr>
              <w:t>.10.2021г</w:t>
            </w:r>
          </w:p>
        </w:tc>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31.04.2022г.</w:t>
            </w:r>
          </w:p>
        </w:tc>
        <w:tc>
          <w:tcPr>
            <w:tcW w:w="1642"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28</w:t>
            </w:r>
          </w:p>
        </w:tc>
        <w:tc>
          <w:tcPr>
            <w:tcW w:w="1643" w:type="dxa"/>
          </w:tcPr>
          <w:p w:rsidR="003254CC" w:rsidRPr="00173336" w:rsidRDefault="003254CC" w:rsidP="00FE758A">
            <w:pPr>
              <w:pStyle w:val="NoSpacing"/>
              <w:suppressAutoHyphens/>
              <w:jc w:val="center"/>
              <w:rPr>
                <w:rFonts w:ascii="Times New Roman" w:hAnsi="Times New Roman"/>
                <w:sz w:val="28"/>
                <w:szCs w:val="28"/>
              </w:rPr>
            </w:pPr>
            <w:r>
              <w:rPr>
                <w:rFonts w:ascii="Times New Roman" w:hAnsi="Times New Roman"/>
                <w:sz w:val="28"/>
                <w:szCs w:val="28"/>
              </w:rPr>
              <w:t>1 академический час</w:t>
            </w:r>
          </w:p>
        </w:tc>
        <w:tc>
          <w:tcPr>
            <w:tcW w:w="1643" w:type="dxa"/>
          </w:tcPr>
          <w:p w:rsidR="003254CC" w:rsidRPr="00173336" w:rsidRDefault="003254CC" w:rsidP="00FE758A">
            <w:pPr>
              <w:pStyle w:val="NoSpacing"/>
              <w:suppressAutoHyphens/>
              <w:jc w:val="center"/>
              <w:rPr>
                <w:rFonts w:ascii="Times New Roman" w:hAnsi="Times New Roman"/>
                <w:sz w:val="28"/>
                <w:szCs w:val="28"/>
              </w:rPr>
            </w:pPr>
            <w:r w:rsidRPr="00173336">
              <w:rPr>
                <w:rFonts w:ascii="Times New Roman" w:hAnsi="Times New Roman"/>
                <w:sz w:val="28"/>
                <w:szCs w:val="28"/>
              </w:rPr>
              <w:t>1 занятие в неделю</w:t>
            </w:r>
          </w:p>
        </w:tc>
      </w:tr>
    </w:tbl>
    <w:p w:rsidR="003254CC" w:rsidRDefault="003254CC" w:rsidP="00F108BF">
      <w:pPr>
        <w:pStyle w:val="NoSpacing"/>
        <w:jc w:val="center"/>
        <w:rPr>
          <w:rFonts w:ascii="Times New Roman" w:hAnsi="Times New Roman"/>
          <w:sz w:val="28"/>
          <w:szCs w:val="28"/>
        </w:rPr>
      </w:pPr>
    </w:p>
    <w:p w:rsidR="003254CC" w:rsidRPr="009619B9" w:rsidRDefault="003254CC" w:rsidP="00F108BF">
      <w:pPr>
        <w:pStyle w:val="NoSpacing"/>
        <w:jc w:val="center"/>
        <w:rPr>
          <w:rFonts w:ascii="Times New Roman" w:hAnsi="Times New Roman"/>
          <w:b/>
          <w:sz w:val="28"/>
          <w:szCs w:val="28"/>
          <w:u w:val="single"/>
        </w:rPr>
      </w:pPr>
      <w:r w:rsidRPr="009619B9">
        <w:rPr>
          <w:rFonts w:ascii="Times New Roman" w:hAnsi="Times New Roman"/>
          <w:b/>
          <w:sz w:val="28"/>
          <w:szCs w:val="28"/>
          <w:u w:val="single"/>
        </w:rPr>
        <w:t>К</w:t>
      </w:r>
      <w:r>
        <w:rPr>
          <w:rFonts w:ascii="Times New Roman" w:hAnsi="Times New Roman"/>
          <w:b/>
          <w:sz w:val="28"/>
          <w:szCs w:val="28"/>
          <w:u w:val="single"/>
        </w:rPr>
        <w:t>омплексно</w:t>
      </w:r>
      <w:r w:rsidRPr="009619B9">
        <w:rPr>
          <w:rFonts w:ascii="Times New Roman" w:hAnsi="Times New Roman"/>
          <w:b/>
          <w:sz w:val="28"/>
          <w:szCs w:val="28"/>
          <w:u w:val="single"/>
        </w:rPr>
        <w:t xml:space="preserve"> – тематическое планирование</w:t>
      </w:r>
    </w:p>
    <w:p w:rsidR="003254CC" w:rsidRPr="00666CAF" w:rsidRDefault="003254CC" w:rsidP="009619B9">
      <w:pPr>
        <w:spacing w:after="0" w:line="240" w:lineRule="auto"/>
        <w:rPr>
          <w:rFonts w:ascii="Times New Roman" w:hAnsi="Times New Roman"/>
          <w:sz w:val="28"/>
          <w:szCs w:val="28"/>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393"/>
        <w:gridCol w:w="4845"/>
        <w:gridCol w:w="2976"/>
      </w:tblGrid>
      <w:tr w:rsidR="003254CC" w:rsidRPr="00666CAF" w:rsidTr="00FE758A">
        <w:tc>
          <w:tcPr>
            <w:tcW w:w="548" w:type="pct"/>
          </w:tcPr>
          <w:p w:rsidR="003254CC" w:rsidRPr="00666CAF" w:rsidRDefault="003254CC" w:rsidP="00FE758A">
            <w:pPr>
              <w:spacing w:after="0" w:line="240" w:lineRule="auto"/>
              <w:jc w:val="both"/>
              <w:rPr>
                <w:rFonts w:ascii="Times New Roman" w:hAnsi="Times New Roman"/>
                <w:color w:val="000000"/>
                <w:sz w:val="28"/>
                <w:szCs w:val="28"/>
              </w:rPr>
            </w:pPr>
            <w:r w:rsidRPr="00666CAF">
              <w:rPr>
                <w:rFonts w:ascii="Times New Roman" w:hAnsi="Times New Roman"/>
                <w:b/>
                <w:color w:val="000000"/>
                <w:sz w:val="28"/>
                <w:szCs w:val="28"/>
              </w:rPr>
              <w:t xml:space="preserve">№ </w:t>
            </w:r>
          </w:p>
        </w:tc>
        <w:tc>
          <w:tcPr>
            <w:tcW w:w="673" w:type="pct"/>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Тема</w:t>
            </w:r>
          </w:p>
        </w:tc>
        <w:tc>
          <w:tcPr>
            <w:tcW w:w="2341" w:type="pct"/>
          </w:tcPr>
          <w:p w:rsidR="003254CC" w:rsidRPr="00666CAF" w:rsidRDefault="003254CC" w:rsidP="00FE758A">
            <w:pPr>
              <w:spacing w:after="0" w:line="240" w:lineRule="auto"/>
              <w:jc w:val="center"/>
              <w:rPr>
                <w:rFonts w:ascii="Times New Roman" w:hAnsi="Times New Roman"/>
                <w:b/>
                <w:sz w:val="28"/>
                <w:szCs w:val="28"/>
              </w:rPr>
            </w:pPr>
            <w:r w:rsidRPr="00666CAF">
              <w:rPr>
                <w:rFonts w:ascii="Times New Roman" w:hAnsi="Times New Roman"/>
                <w:b/>
                <w:sz w:val="28"/>
                <w:szCs w:val="28"/>
              </w:rPr>
              <w:t>Цель</w:t>
            </w:r>
          </w:p>
        </w:tc>
        <w:tc>
          <w:tcPr>
            <w:tcW w:w="1438" w:type="pct"/>
          </w:tcPr>
          <w:p w:rsidR="003254CC" w:rsidRDefault="003254CC" w:rsidP="00FE758A">
            <w:pPr>
              <w:spacing w:after="0" w:line="240" w:lineRule="auto"/>
              <w:jc w:val="center"/>
              <w:rPr>
                <w:rFonts w:ascii="Times New Roman" w:hAnsi="Times New Roman"/>
                <w:b/>
                <w:sz w:val="28"/>
                <w:szCs w:val="28"/>
              </w:rPr>
            </w:pPr>
            <w:r>
              <w:rPr>
                <w:rFonts w:ascii="Times New Roman" w:hAnsi="Times New Roman"/>
                <w:b/>
                <w:sz w:val="28"/>
                <w:szCs w:val="28"/>
              </w:rPr>
              <w:t xml:space="preserve">Используемый </w:t>
            </w:r>
          </w:p>
          <w:p w:rsidR="003254CC" w:rsidRPr="00666CAF" w:rsidRDefault="003254CC" w:rsidP="00FE758A">
            <w:pPr>
              <w:spacing w:after="0" w:line="240" w:lineRule="auto"/>
              <w:jc w:val="center"/>
              <w:rPr>
                <w:rFonts w:ascii="Times New Roman" w:hAnsi="Times New Roman"/>
                <w:b/>
                <w:sz w:val="28"/>
                <w:szCs w:val="28"/>
              </w:rPr>
            </w:pPr>
            <w:r>
              <w:rPr>
                <w:rFonts w:ascii="Times New Roman" w:hAnsi="Times New Roman"/>
                <w:b/>
                <w:sz w:val="28"/>
                <w:szCs w:val="28"/>
              </w:rPr>
              <w:t>материал</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Октябрь</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275EBB" w:rsidRDefault="003254CC" w:rsidP="00FE758A">
            <w:pPr>
              <w:spacing w:after="0" w:line="240" w:lineRule="auto"/>
              <w:ind w:left="1416"/>
              <w:jc w:val="both"/>
              <w:rPr>
                <w:rFonts w:ascii="Times New Roman" w:hAnsi="Times New Roman"/>
                <w:b/>
                <w:sz w:val="28"/>
                <w:szCs w:val="28"/>
              </w:rPr>
            </w:pPr>
            <w:r>
              <w:rPr>
                <w:rFonts w:ascii="Times New Roman" w:hAnsi="Times New Roman"/>
                <w:b/>
                <w:sz w:val="28"/>
                <w:szCs w:val="28"/>
              </w:rPr>
              <w:t>1</w:t>
            </w:r>
          </w:p>
          <w:p w:rsidR="003254CC"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1</w:t>
            </w:r>
          </w:p>
          <w:p w:rsidR="003254CC" w:rsidRPr="00275EBB"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и буква У</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Продолжать знакомить детей с понятием «гласный звук»; выделение заданного гласного звука из потока гласных звуков; в начале слова; в словах из текста; закрепление понятий «звук», «слово»; продолжить знакомство с буквой У, закрепление понятия «буква».</w:t>
            </w:r>
          </w:p>
        </w:tc>
        <w:tc>
          <w:tcPr>
            <w:tcW w:w="1438" w:type="pct"/>
          </w:tcPr>
          <w:p w:rsidR="003254CC" w:rsidRPr="003B4BC3"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666CAF" w:rsidRDefault="003254CC" w:rsidP="00FE758A">
            <w:pPr>
              <w:spacing w:after="0" w:line="240" w:lineRule="auto"/>
              <w:jc w:val="both"/>
              <w:rPr>
                <w:rFonts w:ascii="Times New Roman" w:hAnsi="Times New Roman"/>
                <w:b/>
                <w:sz w:val="28"/>
                <w:szCs w:val="28"/>
                <w:lang w:val="en-US"/>
              </w:rPr>
            </w:pPr>
            <w:r>
              <w:rPr>
                <w:rFonts w:ascii="Times New Roman" w:hAnsi="Times New Roman"/>
                <w:b/>
                <w:sz w:val="28"/>
                <w:szCs w:val="28"/>
              </w:rPr>
              <w:t>2</w:t>
            </w:r>
          </w:p>
          <w:p w:rsidR="003254CC" w:rsidRPr="00E0544A"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и буква А</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Закрепление понятия «гласный звук»; выделение заданного гласного звука из потока гласных звуков; в начале и в конце слова, в словах из текста; знакомство с буквой А, закрепление понятия «буква».</w:t>
            </w:r>
          </w:p>
        </w:tc>
        <w:tc>
          <w:tcPr>
            <w:tcW w:w="1438" w:type="pct"/>
          </w:tcPr>
          <w:p w:rsidR="003254CC" w:rsidRPr="003B4BC3"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Презентация на заданную букву </w:t>
            </w:r>
            <w:r w:rsidRPr="003B4BC3">
              <w:rPr>
                <w:rFonts w:ascii="Times New Roman" w:hAnsi="Times New Roman"/>
                <w:sz w:val="28"/>
                <w:szCs w:val="28"/>
              </w:rPr>
              <w:t>,</w:t>
            </w:r>
            <w:r>
              <w:rPr>
                <w:rFonts w:ascii="Times New Roman" w:hAnsi="Times New Roman"/>
                <w:sz w:val="28"/>
                <w:szCs w:val="28"/>
              </w:rPr>
              <w:t xml:space="preserve"> 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666CAF" w:rsidRDefault="003254CC" w:rsidP="00FE758A">
            <w:pPr>
              <w:spacing w:after="0" w:line="240" w:lineRule="auto"/>
              <w:jc w:val="both"/>
              <w:rPr>
                <w:rFonts w:ascii="Times New Roman" w:hAnsi="Times New Roman"/>
                <w:b/>
                <w:sz w:val="28"/>
                <w:szCs w:val="28"/>
                <w:lang w:val="en-US"/>
              </w:rPr>
            </w:pPr>
            <w:r>
              <w:rPr>
                <w:rFonts w:ascii="Times New Roman" w:hAnsi="Times New Roman"/>
                <w:b/>
                <w:sz w:val="28"/>
                <w:szCs w:val="28"/>
              </w:rPr>
              <w:t>3</w:t>
            </w:r>
          </w:p>
          <w:p w:rsidR="003254CC" w:rsidRPr="00666CAF" w:rsidRDefault="003254CC" w:rsidP="00FE758A">
            <w:pPr>
              <w:spacing w:after="0" w:line="240" w:lineRule="auto"/>
              <w:jc w:val="both"/>
              <w:rPr>
                <w:rFonts w:ascii="Times New Roman" w:hAnsi="Times New Roman"/>
                <w:b/>
                <w:sz w:val="28"/>
                <w:szCs w:val="28"/>
                <w:lang w:val="en-US"/>
              </w:rPr>
            </w:pPr>
            <w:r>
              <w:rPr>
                <w:rFonts w:ascii="Times New Roman" w:hAnsi="Times New Roman"/>
                <w:b/>
                <w:sz w:val="28"/>
                <w:szCs w:val="28"/>
              </w:rPr>
              <w:t>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и буква И</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Закрепление понятия «гласный звук»; выделение заданного гласного звука из потока гласных звуков; в начале и в конце слова; в словах из текста; знакомство с буквой И.</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Раскраски с заданной буквой</w:t>
            </w:r>
            <w:r w:rsidRPr="003B4BC3">
              <w:rPr>
                <w:rFonts w:ascii="Times New Roman" w:hAnsi="Times New Roman"/>
                <w:sz w:val="28"/>
                <w:szCs w:val="28"/>
              </w:rPr>
              <w:t>,</w:t>
            </w:r>
            <w:r>
              <w:rPr>
                <w:rFonts w:ascii="Times New Roman" w:hAnsi="Times New Roman"/>
                <w:sz w:val="28"/>
                <w:szCs w:val="28"/>
              </w:rPr>
              <w:t xml:space="preserve"> 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p>
        </w:tc>
      </w:tr>
      <w:tr w:rsidR="003254CC" w:rsidRPr="00666CAF" w:rsidTr="00FE758A">
        <w:tc>
          <w:tcPr>
            <w:tcW w:w="548" w:type="pct"/>
          </w:tcPr>
          <w:p w:rsidR="003254CC" w:rsidRPr="00275EBB"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4</w:t>
            </w:r>
          </w:p>
          <w:p w:rsidR="003254CC" w:rsidRPr="00666CAF" w:rsidRDefault="003254CC" w:rsidP="00FE758A">
            <w:pPr>
              <w:spacing w:after="0" w:line="240" w:lineRule="auto"/>
              <w:jc w:val="both"/>
              <w:rPr>
                <w:rFonts w:ascii="Times New Roman" w:hAnsi="Times New Roman"/>
                <w:b/>
                <w:sz w:val="28"/>
                <w:szCs w:val="28"/>
                <w:lang w:val="en-US"/>
              </w:rPr>
            </w:pPr>
            <w:r>
              <w:rPr>
                <w:rFonts w:ascii="Times New Roman" w:hAnsi="Times New Roman"/>
                <w:b/>
                <w:sz w:val="28"/>
                <w:szCs w:val="28"/>
              </w:rPr>
              <w:t>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и буква О</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гласного звука в начале и в середине слов, из потока слов, из текста; воспроизведение и чтение звуковых рядов из трех звуков; анализ звукового ряда из трех звуков; понятие «предложение».</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Ноябрь</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666CA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1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М, Мь.</w:t>
            </w:r>
            <w:r w:rsidRPr="00666CAF">
              <w:rPr>
                <w:rFonts w:ascii="Times New Roman" w:hAnsi="Times New Roman"/>
                <w:sz w:val="28"/>
                <w:szCs w:val="28"/>
              </w:rPr>
              <w:t xml:space="preserve"> Буква М.</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Знакомство с понятием «согласный звук»; выделение заданного согласного звука в начале слова, из потока слов, из текста; воспроизведение и чтение звуковых рядов из двух звуков; анализ звукового ряда из двух звуков.</w:t>
            </w:r>
          </w:p>
        </w:tc>
        <w:tc>
          <w:tcPr>
            <w:tcW w:w="1438" w:type="pct"/>
          </w:tcPr>
          <w:p w:rsidR="003254CC" w:rsidRPr="003B4BC3"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2</w:t>
            </w:r>
          </w:p>
          <w:p w:rsidR="003254CC" w:rsidRPr="00666CA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неделя</w:t>
            </w:r>
          </w:p>
        </w:tc>
        <w:tc>
          <w:tcPr>
            <w:tcW w:w="673" w:type="pct"/>
          </w:tcPr>
          <w:p w:rsidR="003254CC"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Звуки н, нь</w:t>
            </w:r>
            <w:r>
              <w:rPr>
                <w:rFonts w:ascii="Times New Roman" w:hAnsi="Times New Roman"/>
                <w:sz w:val="28"/>
                <w:szCs w:val="28"/>
              </w:rPr>
              <w:t xml:space="preserve">.  </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Н.</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Закрепление понятия «согласный звук» ; выделение заданного согласного звука в начале слова, в конце слова, из текста; воспроизведение и чтение звуковых рядов из двух звуков; анализ звукового ряда из двух звуков.</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3</w:t>
            </w:r>
          </w:p>
          <w:p w:rsidR="003254CC" w:rsidRPr="00E0544A"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к, кь.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 Б</w:t>
            </w:r>
            <w:r w:rsidRPr="00666CAF">
              <w:rPr>
                <w:rFonts w:ascii="Times New Roman" w:hAnsi="Times New Roman"/>
                <w:sz w:val="28"/>
                <w:szCs w:val="28"/>
              </w:rPr>
              <w:t>уква К.</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 в конце и в начале слов, из потока слов, из текста; воспроизведение и чтение звуковых рядов из двух звуков; анализ звукового ряда из двух звуков.</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E0544A"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4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 т. Б</w:t>
            </w:r>
            <w:r w:rsidRPr="00666CAF">
              <w:rPr>
                <w:rFonts w:ascii="Times New Roman" w:hAnsi="Times New Roman"/>
                <w:sz w:val="28"/>
                <w:szCs w:val="28"/>
              </w:rPr>
              <w:t>уква Т</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конце и в середине слов, из потока слов, из текста; воспроизведение и чтение звуковых рядов и слов из двух и трех звуков; чтение предложений из 2-х слов; анализ звукового ряда из трех звуков,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Декабрь</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9D12C8"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1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и</w:t>
            </w:r>
            <w:r>
              <w:rPr>
                <w:rFonts w:ascii="Times New Roman" w:hAnsi="Times New Roman"/>
                <w:sz w:val="28"/>
                <w:szCs w:val="28"/>
              </w:rPr>
              <w:t xml:space="preserve"> б</w:t>
            </w:r>
            <w:r w:rsidRPr="00666CAF">
              <w:rPr>
                <w:rFonts w:ascii="Times New Roman" w:hAnsi="Times New Roman"/>
                <w:sz w:val="28"/>
                <w:szCs w:val="28"/>
              </w:rPr>
              <w:t>уква ы.</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гласного звука в начале и в середине слов, из потока слов, из текста; воспроизведение и чтение звуковых рядов из трех звуков; анализ звукового ряда из трех звуков; понятие «предложение».</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9D12C8"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2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п, пь.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П.</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конце и в середине слов, из потока слов, из текста; воспроизведение, анализ и чтение звуковых рядов из двух и трех звуков; чтение предложений из 2-х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E0544A"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3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х, хь.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Х.</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конце и в середине слов, из текста; воспроизведение, анализ и чтение звуковых рядов и слов из трех и четырех звуков; чтение предложений из 2-х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9D12C8"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4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с, сь.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С</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конце и в середине слов, из потока слов, из текста; понятие «слог»; воспроизведение, анализ и чтение звуковых рядов из двух и трех звуков; слов из трех и четырех звуков; чтение предложений из 2-х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Январь</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9D12C8"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1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з, зь.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З.</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и в середине слов, из потока слов, из текста; понятие «слог»; анализ, синтез и чтение слов из 4-х звуков.</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rPr>
          <w:trHeight w:val="2486"/>
        </w:trPr>
        <w:tc>
          <w:tcPr>
            <w:tcW w:w="548" w:type="pct"/>
          </w:tcPr>
          <w:p w:rsidR="003254CC" w:rsidRPr="009D12C8"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2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и буква Ц.</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 понятие «слог»; анализ, синтез и чтение слогов и слов из 2-х и 3-х звуков.</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r w:rsidRPr="003B4BC3">
              <w:rPr>
                <w:rFonts w:ascii="Times New Roman" w:hAnsi="Times New Roman"/>
                <w:sz w:val="28"/>
                <w:szCs w:val="28"/>
              </w:rPr>
              <w:t>,</w:t>
            </w:r>
            <w:r>
              <w:rPr>
                <w:rFonts w:ascii="Times New Roman" w:hAnsi="Times New Roman"/>
                <w:sz w:val="28"/>
                <w:szCs w:val="28"/>
              </w:rPr>
              <w:t xml:space="preserve"> </w:t>
            </w:r>
          </w:p>
        </w:tc>
      </w:tr>
      <w:tr w:rsidR="003254CC" w:rsidRPr="00666CAF" w:rsidTr="00FE758A">
        <w:tc>
          <w:tcPr>
            <w:tcW w:w="548" w:type="pct"/>
          </w:tcPr>
          <w:p w:rsidR="003254CC" w:rsidRPr="009D12C8"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3 – 4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б, бь.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Б. Звуки п, б.</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и в середине слов, из потока слов, из текста; понятие «слог»; воспроизведение и чтение звуковых рядов из двух и трех звуков; слов из трех звуков; чтение предложений из 3-х слов, анализ предложений. Учить детей дифференциации в словах звуков П и Б; анализ, синтез и чтение слов из 4-х звуков.</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Февраль</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1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д, дь.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Д.</w:t>
            </w:r>
          </w:p>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г, гь.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Г.</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и в середине слов, из потока слов, из текста; различение звуков д-дь; воспроизведение и чтение слов из трех звуков; чтение предложений из 3-х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2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в и вь.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В.</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и в середине слов, из потока слов, из текста различение звуков в – вь; воспроизведение и чтение слов из четырех и пяти звуков; чтение предложений из 3-х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3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ф, фь.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Ф.</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 различение звуков ф</w:t>
            </w:r>
            <w:r>
              <w:rPr>
                <w:rFonts w:ascii="Times New Roman" w:hAnsi="Times New Roman"/>
                <w:sz w:val="28"/>
                <w:szCs w:val="28"/>
              </w:rPr>
              <w:t xml:space="preserve"> </w:t>
            </w:r>
            <w:r w:rsidRPr="00666CAF">
              <w:rPr>
                <w:rFonts w:ascii="Times New Roman" w:hAnsi="Times New Roman"/>
                <w:sz w:val="28"/>
                <w:szCs w:val="28"/>
              </w:rPr>
              <w:t>фь; воспроизведение и чтение слов из четырех и пяти звуков; чтение предложений из 3-х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r w:rsidRPr="003B4BC3">
              <w:rPr>
                <w:rFonts w:ascii="Times New Roman" w:hAnsi="Times New Roman"/>
                <w:sz w:val="28"/>
                <w:szCs w:val="28"/>
              </w:rPr>
              <w:t>,</w:t>
            </w:r>
            <w:r>
              <w:rPr>
                <w:rFonts w:ascii="Times New Roman" w:hAnsi="Times New Roman"/>
                <w:sz w:val="28"/>
                <w:szCs w:val="28"/>
              </w:rPr>
              <w:t xml:space="preserve"> </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4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ш и буква Ш.</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 воспроизведение и чтение слов из четырех и пяти звуков; чтение предложений из 3-х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Март</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1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ж и буква Ж</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и в середине слов, из потока слов, из текста; воспроизведение и чтение слов из четырех, пяти и шести звуков; чтение предложений из 3-х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2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Звуки ш, ж.</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Учить детей дифференциации в словах звуков ш и ж; анализ, синтез и чтение слов из 4-х и 5-ти звуков; анализ и чтение предложений из 4-х слов.</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3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л, ль.</w:t>
            </w:r>
          </w:p>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Л</w:t>
            </w:r>
            <w:r>
              <w:rPr>
                <w:rFonts w:ascii="Times New Roman" w:hAnsi="Times New Roman"/>
                <w:sz w:val="28"/>
                <w:szCs w:val="28"/>
              </w:rPr>
              <w:t>.</w:t>
            </w:r>
          </w:p>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э и буква Э.</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 дифференциация звуков лль; воспроизведение и чтение слов из 4-6 звуков; чтение предложений из 3-х слов, анализ предложений.</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E0544A"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4 неделя</w:t>
            </w:r>
          </w:p>
        </w:tc>
        <w:tc>
          <w:tcPr>
            <w:tcW w:w="673" w:type="pct"/>
          </w:tcPr>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Звуки р, рь.</w:t>
            </w:r>
          </w:p>
          <w:p w:rsidR="003254CC" w:rsidRDefault="003254CC" w:rsidP="00FE758A">
            <w:pPr>
              <w:spacing w:after="0" w:line="240" w:lineRule="auto"/>
              <w:jc w:val="both"/>
              <w:rPr>
                <w:rFonts w:ascii="Times New Roman" w:hAnsi="Times New Roman"/>
                <w:sz w:val="28"/>
                <w:szCs w:val="28"/>
              </w:rPr>
            </w:pPr>
            <w:r>
              <w:rPr>
                <w:rFonts w:ascii="Times New Roman" w:hAnsi="Times New Roman"/>
                <w:sz w:val="28"/>
                <w:szCs w:val="28"/>
              </w:rPr>
              <w:t>Б</w:t>
            </w:r>
            <w:r w:rsidRPr="00666CAF">
              <w:rPr>
                <w:rFonts w:ascii="Times New Roman" w:hAnsi="Times New Roman"/>
                <w:sz w:val="28"/>
                <w:szCs w:val="28"/>
              </w:rPr>
              <w:t>уква Р</w:t>
            </w:r>
            <w:r>
              <w:rPr>
                <w:rFonts w:ascii="Times New Roman" w:hAnsi="Times New Roman"/>
                <w:sz w:val="28"/>
                <w:szCs w:val="28"/>
              </w:rPr>
              <w:t>.</w:t>
            </w:r>
          </w:p>
          <w:p w:rsidR="003254CC" w:rsidRPr="00666CAF" w:rsidRDefault="003254CC" w:rsidP="00FE758A">
            <w:pPr>
              <w:spacing w:after="0" w:line="240" w:lineRule="auto"/>
              <w:jc w:val="both"/>
              <w:rPr>
                <w:rFonts w:ascii="Times New Roman" w:hAnsi="Times New Roman"/>
                <w:sz w:val="28"/>
                <w:szCs w:val="28"/>
              </w:rPr>
            </w:pPr>
          </w:p>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ч и буква Ч.</w:t>
            </w:r>
          </w:p>
          <w:p w:rsidR="003254CC" w:rsidRPr="00666CAF" w:rsidRDefault="003254CC" w:rsidP="00FE758A">
            <w:pPr>
              <w:spacing w:after="0" w:line="240" w:lineRule="auto"/>
              <w:jc w:val="both"/>
              <w:rPr>
                <w:rFonts w:ascii="Times New Roman" w:hAnsi="Times New Roman"/>
                <w:sz w:val="28"/>
                <w:szCs w:val="28"/>
              </w:rPr>
            </w:pP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 дифференциация звуков р-рь; воспроизведение и чтение слов из 4-7 звуков; чтение предложений из 3-х слов, анализ предложений.</w:t>
            </w:r>
          </w:p>
          <w:p w:rsidR="003254CC" w:rsidRPr="00666CAF" w:rsidRDefault="003254CC" w:rsidP="00FE758A">
            <w:pPr>
              <w:spacing w:after="0" w:line="240" w:lineRule="auto"/>
              <w:jc w:val="both"/>
              <w:rPr>
                <w:rFonts w:ascii="Times New Roman" w:hAnsi="Times New Roman"/>
                <w:sz w:val="28"/>
                <w:szCs w:val="28"/>
              </w:rPr>
            </w:pP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3562" w:type="pct"/>
            <w:gridSpan w:val="3"/>
          </w:tcPr>
          <w:p w:rsidR="003254CC" w:rsidRPr="00666CAF" w:rsidRDefault="003254CC" w:rsidP="00FE758A">
            <w:pPr>
              <w:spacing w:after="0" w:line="240" w:lineRule="auto"/>
              <w:jc w:val="center"/>
              <w:rPr>
                <w:rFonts w:ascii="Times New Roman" w:hAnsi="Times New Roman"/>
                <w:sz w:val="28"/>
                <w:szCs w:val="28"/>
              </w:rPr>
            </w:pPr>
            <w:r w:rsidRPr="00666CAF">
              <w:rPr>
                <w:rFonts w:ascii="Times New Roman" w:hAnsi="Times New Roman"/>
                <w:b/>
                <w:color w:val="000000"/>
                <w:sz w:val="28"/>
                <w:szCs w:val="28"/>
              </w:rPr>
              <w:t>Апрель</w:t>
            </w:r>
          </w:p>
        </w:tc>
        <w:tc>
          <w:tcPr>
            <w:tcW w:w="1438" w:type="pct"/>
          </w:tcPr>
          <w:p w:rsidR="003254CC" w:rsidRPr="00666CAF" w:rsidRDefault="003254CC" w:rsidP="00FE758A">
            <w:pPr>
              <w:spacing w:after="0" w:line="240" w:lineRule="auto"/>
              <w:jc w:val="center"/>
              <w:rPr>
                <w:rFonts w:ascii="Times New Roman" w:hAnsi="Times New Roman"/>
                <w:b/>
                <w:color w:val="000000"/>
                <w:sz w:val="28"/>
                <w:szCs w:val="28"/>
              </w:rPr>
            </w:pPr>
          </w:p>
        </w:tc>
      </w:tr>
      <w:tr w:rsidR="003254CC" w:rsidRPr="00666CAF" w:rsidTr="00FE758A">
        <w:tc>
          <w:tcPr>
            <w:tcW w:w="54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b/>
                <w:sz w:val="28"/>
                <w:szCs w:val="28"/>
              </w:rPr>
              <w:t>1</w:t>
            </w:r>
            <w:r w:rsidRPr="00666CAF">
              <w:rPr>
                <w:rFonts w:ascii="Times New Roman" w:hAnsi="Times New Roman"/>
                <w:sz w:val="28"/>
                <w:szCs w:val="28"/>
              </w:rPr>
              <w:t xml:space="preserve"> </w:t>
            </w:r>
            <w:r w:rsidRPr="00E0544A">
              <w:rPr>
                <w:rFonts w:ascii="Times New Roman" w:hAnsi="Times New Roman"/>
                <w:b/>
                <w:sz w:val="28"/>
                <w:szCs w:val="28"/>
              </w:rPr>
              <w:t>неделя</w:t>
            </w:r>
          </w:p>
          <w:p w:rsidR="003254CC" w:rsidRPr="00025D8F" w:rsidRDefault="003254CC" w:rsidP="00FE758A">
            <w:pPr>
              <w:spacing w:after="0" w:line="240" w:lineRule="auto"/>
              <w:jc w:val="both"/>
              <w:rPr>
                <w:rFonts w:ascii="Times New Roman" w:hAnsi="Times New Roman"/>
                <w:b/>
                <w:sz w:val="28"/>
                <w:szCs w:val="28"/>
              </w:rPr>
            </w:pP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Буквы Е, Ё</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w:t>
            </w:r>
          </w:p>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Знакомство с буквами е, ё; анализ, синтез и чтение слов и предложений с е, ё;</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E0544A"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2</w:t>
            </w:r>
            <w:r w:rsidRPr="00E0544A">
              <w:rPr>
                <w:rFonts w:ascii="Times New Roman" w:hAnsi="Times New Roman"/>
                <w:b/>
                <w:sz w:val="28"/>
                <w:szCs w:val="28"/>
              </w:rPr>
              <w:t xml:space="preserve">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Звук щ и буква Щ.</w:t>
            </w:r>
          </w:p>
          <w:p w:rsidR="003254CC" w:rsidRPr="00666CAF" w:rsidRDefault="003254CC" w:rsidP="00FE758A">
            <w:pPr>
              <w:spacing w:after="0" w:line="240" w:lineRule="auto"/>
              <w:jc w:val="both"/>
              <w:rPr>
                <w:rFonts w:ascii="Times New Roman" w:hAnsi="Times New Roman"/>
                <w:sz w:val="28"/>
                <w:szCs w:val="28"/>
              </w:rPr>
            </w:pP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Выделение заданного согласного звука в начале, в середине и в конце слов, из потока слов, из текста; воспроизведение и чтение слов из трех, четырех, пяти звуков; анализ и синтез слов и предложений; чтение предложений из 3-х и 4-х слов.</w:t>
            </w:r>
          </w:p>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Знакомство с буквами ю, я; анализ, синтез и чтение слов и предложений с ю, я;</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3</w:t>
            </w:r>
            <w:r w:rsidRPr="00E0544A">
              <w:rPr>
                <w:rFonts w:ascii="Times New Roman" w:hAnsi="Times New Roman"/>
                <w:b/>
                <w:sz w:val="28"/>
                <w:szCs w:val="28"/>
              </w:rPr>
              <w:t xml:space="preserve">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Буква мягкий знак и твердый знак.</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Знакомство с мягким и твердым знаком; анализ, синтез, чтение и письмо слов с ь и ъ знаком.</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r w:rsidR="003254CC" w:rsidRPr="00666CAF" w:rsidTr="00FE758A">
        <w:tc>
          <w:tcPr>
            <w:tcW w:w="548" w:type="pct"/>
          </w:tcPr>
          <w:p w:rsidR="003254CC" w:rsidRPr="00025D8F" w:rsidRDefault="003254CC" w:rsidP="00FE758A">
            <w:pPr>
              <w:spacing w:after="0" w:line="240" w:lineRule="auto"/>
              <w:jc w:val="both"/>
              <w:rPr>
                <w:rFonts w:ascii="Times New Roman" w:hAnsi="Times New Roman"/>
                <w:b/>
                <w:sz w:val="28"/>
                <w:szCs w:val="28"/>
              </w:rPr>
            </w:pPr>
            <w:r>
              <w:rPr>
                <w:rFonts w:ascii="Times New Roman" w:hAnsi="Times New Roman"/>
                <w:b/>
                <w:sz w:val="28"/>
                <w:szCs w:val="28"/>
              </w:rPr>
              <w:t>4</w:t>
            </w:r>
            <w:r w:rsidRPr="00E0544A">
              <w:rPr>
                <w:rFonts w:ascii="Times New Roman" w:hAnsi="Times New Roman"/>
                <w:b/>
                <w:sz w:val="28"/>
                <w:szCs w:val="28"/>
              </w:rPr>
              <w:t xml:space="preserve"> неделя</w:t>
            </w:r>
          </w:p>
        </w:tc>
        <w:tc>
          <w:tcPr>
            <w:tcW w:w="673"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Буквы Ю, Я.</w:t>
            </w:r>
          </w:p>
        </w:tc>
        <w:tc>
          <w:tcPr>
            <w:tcW w:w="2341" w:type="pct"/>
          </w:tcPr>
          <w:p w:rsidR="003254CC" w:rsidRPr="00666CAF" w:rsidRDefault="003254CC" w:rsidP="00FE758A">
            <w:pPr>
              <w:spacing w:after="0" w:line="240" w:lineRule="auto"/>
              <w:jc w:val="both"/>
              <w:rPr>
                <w:rFonts w:ascii="Times New Roman" w:hAnsi="Times New Roman"/>
                <w:sz w:val="28"/>
                <w:szCs w:val="28"/>
              </w:rPr>
            </w:pPr>
            <w:r w:rsidRPr="00666CAF">
              <w:rPr>
                <w:rFonts w:ascii="Times New Roman" w:hAnsi="Times New Roman"/>
                <w:sz w:val="28"/>
                <w:szCs w:val="28"/>
              </w:rPr>
              <w:t>Знакомство с буквами ю, я; анализ, синтез и чтение слов и предложений с ю, я;</w:t>
            </w:r>
          </w:p>
        </w:tc>
        <w:tc>
          <w:tcPr>
            <w:tcW w:w="1438" w:type="pct"/>
          </w:tcPr>
          <w:p w:rsidR="003254CC" w:rsidRPr="00666CAF" w:rsidRDefault="003254CC" w:rsidP="00FE758A">
            <w:pPr>
              <w:spacing w:after="0" w:line="240" w:lineRule="auto"/>
              <w:jc w:val="both"/>
              <w:rPr>
                <w:rFonts w:ascii="Times New Roman" w:hAnsi="Times New Roman"/>
                <w:sz w:val="28"/>
                <w:szCs w:val="28"/>
              </w:rPr>
            </w:pPr>
            <w:r>
              <w:rPr>
                <w:rFonts w:ascii="Times New Roman" w:hAnsi="Times New Roman"/>
                <w:sz w:val="28"/>
                <w:szCs w:val="28"/>
              </w:rPr>
              <w:t xml:space="preserve">Веера с буквами </w:t>
            </w:r>
            <w:r w:rsidRPr="003B4BC3">
              <w:rPr>
                <w:rFonts w:ascii="Times New Roman" w:hAnsi="Times New Roman"/>
                <w:sz w:val="28"/>
                <w:szCs w:val="28"/>
              </w:rPr>
              <w:t>,</w:t>
            </w:r>
            <w:r>
              <w:rPr>
                <w:rFonts w:ascii="Times New Roman" w:hAnsi="Times New Roman"/>
                <w:sz w:val="28"/>
                <w:szCs w:val="28"/>
              </w:rPr>
              <w:t xml:space="preserve"> касса букв</w:t>
            </w:r>
            <w:r w:rsidRPr="003B4BC3">
              <w:rPr>
                <w:rFonts w:ascii="Times New Roman" w:hAnsi="Times New Roman"/>
                <w:sz w:val="28"/>
                <w:szCs w:val="28"/>
              </w:rPr>
              <w:t>,</w:t>
            </w:r>
            <w:r>
              <w:rPr>
                <w:rFonts w:ascii="Times New Roman" w:hAnsi="Times New Roman"/>
                <w:sz w:val="28"/>
                <w:szCs w:val="28"/>
              </w:rPr>
              <w:t xml:space="preserve"> игрушки</w:t>
            </w:r>
            <w:r w:rsidRPr="003B4BC3">
              <w:rPr>
                <w:rFonts w:ascii="Times New Roman" w:hAnsi="Times New Roman"/>
                <w:sz w:val="28"/>
                <w:szCs w:val="28"/>
              </w:rPr>
              <w:t>,</w:t>
            </w:r>
            <w:r>
              <w:rPr>
                <w:rFonts w:ascii="Times New Roman" w:hAnsi="Times New Roman"/>
                <w:sz w:val="28"/>
                <w:szCs w:val="28"/>
              </w:rPr>
              <w:t xml:space="preserve"> картинки с заданной буквой</w:t>
            </w:r>
            <w:r w:rsidRPr="003B4BC3">
              <w:rPr>
                <w:rFonts w:ascii="Times New Roman" w:hAnsi="Times New Roman"/>
                <w:sz w:val="28"/>
                <w:szCs w:val="28"/>
              </w:rPr>
              <w:t>,</w:t>
            </w:r>
            <w:r>
              <w:rPr>
                <w:rFonts w:ascii="Times New Roman" w:hAnsi="Times New Roman"/>
                <w:sz w:val="28"/>
                <w:szCs w:val="28"/>
              </w:rPr>
              <w:t xml:space="preserve"> разрезной алфавит</w:t>
            </w:r>
            <w:r w:rsidRPr="003B4BC3">
              <w:rPr>
                <w:rFonts w:ascii="Times New Roman" w:hAnsi="Times New Roman"/>
                <w:sz w:val="28"/>
                <w:szCs w:val="28"/>
              </w:rPr>
              <w:t>,</w:t>
            </w:r>
            <w:r>
              <w:rPr>
                <w:rFonts w:ascii="Times New Roman" w:hAnsi="Times New Roman"/>
                <w:sz w:val="28"/>
                <w:szCs w:val="28"/>
              </w:rPr>
              <w:t xml:space="preserve"> презентация на заданную букву</w:t>
            </w:r>
            <w:r w:rsidRPr="003B4BC3">
              <w:rPr>
                <w:rFonts w:ascii="Times New Roman" w:hAnsi="Times New Roman"/>
                <w:sz w:val="28"/>
                <w:szCs w:val="28"/>
              </w:rPr>
              <w:t>,</w:t>
            </w:r>
            <w:r>
              <w:rPr>
                <w:rFonts w:ascii="Times New Roman" w:hAnsi="Times New Roman"/>
                <w:sz w:val="28"/>
                <w:szCs w:val="28"/>
              </w:rPr>
              <w:t xml:space="preserve"> раскраски с заданной буквой</w:t>
            </w:r>
          </w:p>
        </w:tc>
      </w:tr>
    </w:tbl>
    <w:p w:rsidR="003254CC" w:rsidRDefault="003254CC" w:rsidP="00F108BF">
      <w:pPr>
        <w:pStyle w:val="NoSpacing"/>
        <w:jc w:val="center"/>
        <w:rPr>
          <w:rFonts w:ascii="Times New Roman" w:hAnsi="Times New Roman"/>
          <w:sz w:val="28"/>
          <w:szCs w:val="28"/>
        </w:rPr>
      </w:pPr>
    </w:p>
    <w:p w:rsidR="003254CC" w:rsidRPr="00666CAF" w:rsidRDefault="003254CC" w:rsidP="00666CAF">
      <w:pPr>
        <w:spacing w:after="0" w:line="240" w:lineRule="auto"/>
        <w:rPr>
          <w:rFonts w:ascii="Times New Roman" w:hAnsi="Times New Roman"/>
          <w:sz w:val="28"/>
          <w:szCs w:val="28"/>
        </w:rPr>
      </w:pPr>
    </w:p>
    <w:p w:rsidR="003254CC" w:rsidRDefault="003254CC" w:rsidP="00C11AFF">
      <w:pPr>
        <w:spacing w:after="0" w:line="240" w:lineRule="auto"/>
        <w:jc w:val="center"/>
        <w:rPr>
          <w:rFonts w:ascii="Times New Roman" w:hAnsi="Times New Roman"/>
          <w:b/>
          <w:sz w:val="28"/>
          <w:szCs w:val="28"/>
        </w:rPr>
      </w:pPr>
      <w:r>
        <w:rPr>
          <w:rFonts w:ascii="Times New Roman" w:hAnsi="Times New Roman"/>
          <w:b/>
          <w:sz w:val="28"/>
          <w:szCs w:val="28"/>
        </w:rPr>
        <w:t>1.4 Планируемый результат</w:t>
      </w:r>
    </w:p>
    <w:p w:rsidR="003254CC" w:rsidRPr="00666CAF" w:rsidRDefault="003254CC" w:rsidP="00C11AFF">
      <w:pPr>
        <w:spacing w:after="0" w:line="240" w:lineRule="auto"/>
        <w:jc w:val="center"/>
        <w:rPr>
          <w:rFonts w:ascii="Times New Roman" w:hAnsi="Times New Roman"/>
          <w:b/>
          <w:sz w:val="28"/>
          <w:szCs w:val="28"/>
        </w:rPr>
      </w:pPr>
    </w:p>
    <w:p w:rsidR="003254CC" w:rsidRPr="00666CAF" w:rsidRDefault="003254CC" w:rsidP="00666CAF">
      <w:pPr>
        <w:spacing w:after="0" w:line="240" w:lineRule="auto"/>
        <w:rPr>
          <w:rFonts w:ascii="Times New Roman" w:hAnsi="Times New Roman"/>
          <w:sz w:val="28"/>
          <w:szCs w:val="28"/>
        </w:rPr>
      </w:pPr>
      <w:r>
        <w:rPr>
          <w:rFonts w:ascii="Times New Roman" w:hAnsi="Times New Roman"/>
          <w:sz w:val="28"/>
          <w:szCs w:val="28"/>
        </w:rPr>
        <w:t xml:space="preserve">К концу обучения воспитанник будет знать </w:t>
      </w:r>
      <w:r w:rsidRPr="00666CAF">
        <w:rPr>
          <w:rFonts w:ascii="Times New Roman" w:hAnsi="Times New Roman"/>
          <w:sz w:val="28"/>
          <w:szCs w:val="28"/>
        </w:rPr>
        <w:t>все звуки и буквы русского алфавита;</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xml:space="preserve">- </w:t>
      </w:r>
      <w:r>
        <w:rPr>
          <w:rFonts w:ascii="Times New Roman" w:hAnsi="Times New Roman"/>
          <w:sz w:val="28"/>
          <w:szCs w:val="28"/>
        </w:rPr>
        <w:t xml:space="preserve">воспитанник будет уметь </w:t>
      </w:r>
      <w:r w:rsidRPr="00666CAF">
        <w:rPr>
          <w:rFonts w:ascii="Times New Roman" w:hAnsi="Times New Roman"/>
          <w:sz w:val="28"/>
          <w:szCs w:val="28"/>
        </w:rPr>
        <w:t>вычленять первый и последний звук в слове;</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w:t>
      </w:r>
      <w:r w:rsidRPr="00F765D7">
        <w:rPr>
          <w:rFonts w:ascii="Times New Roman" w:hAnsi="Times New Roman"/>
          <w:sz w:val="28"/>
          <w:szCs w:val="28"/>
        </w:rPr>
        <w:t xml:space="preserve"> </w:t>
      </w:r>
      <w:r>
        <w:rPr>
          <w:rFonts w:ascii="Times New Roman" w:hAnsi="Times New Roman"/>
          <w:sz w:val="28"/>
          <w:szCs w:val="28"/>
        </w:rPr>
        <w:t>воспитанник будет</w:t>
      </w:r>
      <w:r w:rsidRPr="00666CAF">
        <w:rPr>
          <w:rFonts w:ascii="Times New Roman" w:hAnsi="Times New Roman"/>
          <w:sz w:val="28"/>
          <w:szCs w:val="28"/>
        </w:rPr>
        <w:t xml:space="preserve"> правильно называть твердые и мягкие звуки;</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xml:space="preserve">- </w:t>
      </w:r>
      <w:r>
        <w:rPr>
          <w:rFonts w:ascii="Times New Roman" w:hAnsi="Times New Roman"/>
          <w:sz w:val="28"/>
          <w:szCs w:val="28"/>
        </w:rPr>
        <w:t xml:space="preserve">воспитанник будет </w:t>
      </w:r>
      <w:r w:rsidRPr="00666CAF">
        <w:rPr>
          <w:rFonts w:ascii="Times New Roman" w:hAnsi="Times New Roman"/>
          <w:sz w:val="28"/>
          <w:szCs w:val="28"/>
        </w:rPr>
        <w:t>правильно произносить звуки речи, четко и ясно произносить слова;</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xml:space="preserve">- </w:t>
      </w:r>
      <w:r>
        <w:rPr>
          <w:rFonts w:ascii="Times New Roman" w:hAnsi="Times New Roman"/>
          <w:sz w:val="28"/>
          <w:szCs w:val="28"/>
        </w:rPr>
        <w:t xml:space="preserve">воспитанник будет </w:t>
      </w:r>
      <w:r w:rsidRPr="00666CAF">
        <w:rPr>
          <w:rFonts w:ascii="Times New Roman" w:hAnsi="Times New Roman"/>
          <w:sz w:val="28"/>
          <w:szCs w:val="28"/>
        </w:rPr>
        <w:t>ориентироваться на листе бумаги;</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 з</w:t>
      </w:r>
      <w:r w:rsidRPr="00F765D7">
        <w:rPr>
          <w:rFonts w:ascii="Times New Roman" w:hAnsi="Times New Roman"/>
          <w:sz w:val="28"/>
          <w:szCs w:val="28"/>
        </w:rPr>
        <w:t xml:space="preserve"> </w:t>
      </w:r>
      <w:r>
        <w:rPr>
          <w:rFonts w:ascii="Times New Roman" w:hAnsi="Times New Roman"/>
          <w:sz w:val="28"/>
          <w:szCs w:val="28"/>
        </w:rPr>
        <w:t>воспитанник будет о</w:t>
      </w:r>
      <w:r w:rsidRPr="00666CAF">
        <w:rPr>
          <w:rFonts w:ascii="Times New Roman" w:hAnsi="Times New Roman"/>
          <w:sz w:val="28"/>
          <w:szCs w:val="28"/>
        </w:rPr>
        <w:t>крашивать нарисованный предмет, не выступая за контур;</w:t>
      </w:r>
    </w:p>
    <w:p w:rsidR="003254CC" w:rsidRPr="00666CAF" w:rsidRDefault="003254CC" w:rsidP="00666CAF">
      <w:pPr>
        <w:spacing w:after="0" w:line="240" w:lineRule="auto"/>
        <w:rPr>
          <w:rFonts w:ascii="Times New Roman" w:hAnsi="Times New Roman"/>
          <w:sz w:val="28"/>
          <w:szCs w:val="28"/>
        </w:rPr>
      </w:pPr>
      <w:r w:rsidRPr="00666CAF">
        <w:rPr>
          <w:rFonts w:ascii="Times New Roman" w:hAnsi="Times New Roman"/>
          <w:sz w:val="28"/>
          <w:szCs w:val="28"/>
        </w:rPr>
        <w:t>-</w:t>
      </w:r>
      <w:r w:rsidRPr="00F765D7">
        <w:rPr>
          <w:rFonts w:ascii="Times New Roman" w:hAnsi="Times New Roman"/>
          <w:sz w:val="28"/>
          <w:szCs w:val="28"/>
        </w:rPr>
        <w:t xml:space="preserve"> </w:t>
      </w:r>
      <w:r>
        <w:rPr>
          <w:rFonts w:ascii="Times New Roman" w:hAnsi="Times New Roman"/>
          <w:sz w:val="28"/>
          <w:szCs w:val="28"/>
        </w:rPr>
        <w:t>воспитанник будет</w:t>
      </w:r>
      <w:r w:rsidRPr="00666CAF">
        <w:rPr>
          <w:rFonts w:ascii="Times New Roman" w:hAnsi="Times New Roman"/>
          <w:sz w:val="28"/>
          <w:szCs w:val="28"/>
        </w:rPr>
        <w:t xml:space="preserve"> штриховать нарисованные предметы разными видами штриховки.</w:t>
      </w:r>
    </w:p>
    <w:p w:rsidR="003254CC" w:rsidRDefault="003254CC" w:rsidP="00666CAF">
      <w:pPr>
        <w:spacing w:after="0" w:line="240" w:lineRule="auto"/>
        <w:rPr>
          <w:rFonts w:ascii="Times New Roman" w:hAnsi="Times New Roman"/>
          <w:sz w:val="28"/>
          <w:szCs w:val="28"/>
        </w:rPr>
      </w:pPr>
    </w:p>
    <w:p w:rsidR="003254CC" w:rsidRPr="00F765D7" w:rsidRDefault="003254CC" w:rsidP="00F765D7">
      <w:pPr>
        <w:spacing w:after="0" w:line="240" w:lineRule="auto"/>
        <w:jc w:val="center"/>
        <w:rPr>
          <w:rFonts w:ascii="Times New Roman" w:hAnsi="Times New Roman"/>
          <w:b/>
          <w:sz w:val="28"/>
          <w:szCs w:val="28"/>
        </w:rPr>
      </w:pPr>
      <w:r w:rsidRPr="00F765D7">
        <w:rPr>
          <w:rFonts w:ascii="Times New Roman" w:hAnsi="Times New Roman"/>
          <w:b/>
          <w:sz w:val="28"/>
          <w:szCs w:val="28"/>
        </w:rPr>
        <w:t>2. Комплекс организационно – педагогических условий</w:t>
      </w:r>
    </w:p>
    <w:p w:rsidR="003254CC" w:rsidRDefault="003254CC" w:rsidP="00F765D7">
      <w:pPr>
        <w:spacing w:after="0" w:line="240" w:lineRule="auto"/>
        <w:jc w:val="center"/>
        <w:rPr>
          <w:rFonts w:ascii="Times New Roman" w:hAnsi="Times New Roman"/>
          <w:b/>
          <w:sz w:val="28"/>
          <w:szCs w:val="28"/>
        </w:rPr>
      </w:pPr>
      <w:r w:rsidRPr="00F765D7">
        <w:rPr>
          <w:rFonts w:ascii="Times New Roman" w:hAnsi="Times New Roman"/>
          <w:b/>
          <w:sz w:val="28"/>
          <w:szCs w:val="28"/>
        </w:rPr>
        <w:t>2.1 Формы аттестации и оценочные материалы</w:t>
      </w:r>
    </w:p>
    <w:p w:rsidR="003254CC" w:rsidRPr="00666CAF" w:rsidRDefault="003254CC" w:rsidP="00F765D7">
      <w:pPr>
        <w:spacing w:after="0" w:line="240" w:lineRule="auto"/>
        <w:ind w:right="-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Диагностическое обследование по оценке эффективности работы, направленной на овладение воспитанниками чтением, проводится 2 раза в год с небольшим изменением диагностического материала. Что очень показательно для просмотра динамики развития воспитанников. Для этого, опираясь на критерии оценки, предложенные О.С.Ушаковой, С.М.Струниной и Т.П.Сальниковой, была разработана методика оценки развития воспитанников по обучению грамоте.</w:t>
      </w:r>
    </w:p>
    <w:p w:rsidR="003254CC" w:rsidRPr="00666CAF" w:rsidRDefault="003254CC" w:rsidP="00F765D7">
      <w:pPr>
        <w:spacing w:after="0" w:line="240" w:lineRule="auto"/>
        <w:ind w:right="-1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Для определения результативности занятий по данной программе используется диагностика, отражающая уровень развития каждого воспитанника </w:t>
      </w:r>
      <w:r>
        <w:rPr>
          <w:rFonts w:ascii="Times New Roman" w:hAnsi="Times New Roman"/>
          <w:color w:val="000000"/>
          <w:sz w:val="28"/>
          <w:szCs w:val="28"/>
          <w:lang w:eastAsia="ru-RU"/>
        </w:rPr>
        <w:t>.</w:t>
      </w:r>
    </w:p>
    <w:p w:rsidR="003254CC" w:rsidRDefault="003254CC" w:rsidP="00F765D7">
      <w:pPr>
        <w:spacing w:after="0" w:line="240" w:lineRule="auto"/>
        <w:jc w:val="center"/>
        <w:rPr>
          <w:rFonts w:ascii="Times New Roman" w:hAnsi="Times New Roman"/>
          <w:b/>
          <w:sz w:val="28"/>
          <w:szCs w:val="28"/>
        </w:rPr>
      </w:pPr>
    </w:p>
    <w:p w:rsidR="003254CC" w:rsidRPr="0007591A" w:rsidRDefault="003254CC" w:rsidP="00FE758A">
      <w:pPr>
        <w:spacing w:after="0" w:line="240" w:lineRule="auto"/>
        <w:jc w:val="center"/>
        <w:rPr>
          <w:rFonts w:ascii="Times New Roman" w:hAnsi="Times New Roman"/>
          <w:b/>
          <w:color w:val="000000"/>
          <w:sz w:val="28"/>
          <w:szCs w:val="28"/>
        </w:rPr>
      </w:pPr>
      <w:r w:rsidRPr="0007591A">
        <w:rPr>
          <w:rFonts w:ascii="Times New Roman" w:hAnsi="Times New Roman"/>
          <w:b/>
          <w:color w:val="000000"/>
          <w:sz w:val="28"/>
          <w:szCs w:val="28"/>
        </w:rPr>
        <w:t>2.2 Рабочие программы модулей</w:t>
      </w:r>
    </w:p>
    <w:p w:rsidR="003254CC" w:rsidRPr="0007591A" w:rsidRDefault="003254CC" w:rsidP="00FE758A">
      <w:pPr>
        <w:spacing w:after="0" w:line="240" w:lineRule="auto"/>
        <w:ind w:firstLine="150"/>
        <w:jc w:val="center"/>
        <w:rPr>
          <w:rFonts w:ascii="Times New Roman" w:hAnsi="Times New Roman"/>
          <w:b/>
          <w:color w:val="000000"/>
          <w:sz w:val="28"/>
          <w:szCs w:val="28"/>
        </w:rPr>
      </w:pPr>
      <w:r w:rsidRPr="0007591A">
        <w:rPr>
          <w:rFonts w:ascii="Times New Roman" w:hAnsi="Times New Roman"/>
          <w:b/>
          <w:color w:val="000000"/>
          <w:sz w:val="28"/>
          <w:szCs w:val="28"/>
        </w:rPr>
        <w:t>Содержание программного материала</w:t>
      </w:r>
    </w:p>
    <w:p w:rsidR="003254CC" w:rsidRPr="00C6718B" w:rsidRDefault="003254CC" w:rsidP="00FE758A">
      <w:pPr>
        <w:autoSpaceDE w:val="0"/>
        <w:autoSpaceDN w:val="0"/>
        <w:adjustRightInd w:val="0"/>
        <w:spacing w:after="0" w:line="240" w:lineRule="auto"/>
        <w:ind w:firstLine="540"/>
        <w:jc w:val="both"/>
        <w:rPr>
          <w:rFonts w:ascii="Times New Roman" w:hAnsi="Times New Roman"/>
          <w:color w:val="000000"/>
          <w:sz w:val="28"/>
          <w:szCs w:val="28"/>
        </w:rPr>
      </w:pPr>
    </w:p>
    <w:tbl>
      <w:tblPr>
        <w:tblW w:w="5000" w:type="pct"/>
        <w:tblCellMar>
          <w:left w:w="55" w:type="dxa"/>
          <w:right w:w="55" w:type="dxa"/>
        </w:tblCellMar>
        <w:tblLook w:val="0000"/>
      </w:tblPr>
      <w:tblGrid>
        <w:gridCol w:w="601"/>
        <w:gridCol w:w="3953"/>
        <w:gridCol w:w="1725"/>
        <w:gridCol w:w="1759"/>
        <w:gridCol w:w="1710"/>
      </w:tblGrid>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r w:rsidRPr="0007591A">
              <w:rPr>
                <w:rFonts w:ascii="Times New Roman" w:hAnsi="Times New Roman"/>
                <w:color w:val="000000"/>
                <w:sz w:val="28"/>
                <w:szCs w:val="28"/>
                <w:lang w:val="en-US"/>
              </w:rPr>
              <w:t>№</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center"/>
              <w:rPr>
                <w:rFonts w:ascii="Times New Roman" w:hAnsi="Times New Roman"/>
                <w:color w:val="000000"/>
                <w:sz w:val="28"/>
                <w:szCs w:val="28"/>
                <w:lang w:val="en-US"/>
              </w:rPr>
            </w:pPr>
            <w:r w:rsidRPr="0007591A">
              <w:rPr>
                <w:rFonts w:ascii="Times New Roman" w:hAnsi="Times New Roman"/>
                <w:color w:val="000000"/>
                <w:sz w:val="28"/>
                <w:szCs w:val="28"/>
              </w:rPr>
              <w:t>Наименование раздела</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jc w:val="center"/>
              <w:rPr>
                <w:rFonts w:ascii="Times New Roman" w:hAnsi="Times New Roman"/>
                <w:color w:val="000000"/>
                <w:sz w:val="28"/>
                <w:szCs w:val="28"/>
                <w:lang w:val="en-US"/>
              </w:rPr>
            </w:pPr>
            <w:r w:rsidRPr="0007591A">
              <w:rPr>
                <w:rFonts w:ascii="Times New Roman" w:hAnsi="Times New Roman"/>
                <w:color w:val="000000"/>
                <w:sz w:val="28"/>
                <w:szCs w:val="28"/>
              </w:rPr>
              <w:t>Общее количество часов</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26"/>
              <w:jc w:val="center"/>
              <w:rPr>
                <w:rFonts w:ascii="Times New Roman" w:hAnsi="Times New Roman"/>
                <w:color w:val="000000"/>
                <w:sz w:val="28"/>
                <w:szCs w:val="28"/>
                <w:lang w:val="en-US"/>
              </w:rPr>
            </w:pPr>
            <w:r w:rsidRPr="0007591A">
              <w:rPr>
                <w:rFonts w:ascii="Times New Roman" w:hAnsi="Times New Roman"/>
                <w:color w:val="000000"/>
                <w:sz w:val="28"/>
                <w:szCs w:val="28"/>
              </w:rPr>
              <w:t>Теория</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0"/>
              <w:jc w:val="center"/>
              <w:rPr>
                <w:rFonts w:ascii="Times New Roman" w:hAnsi="Times New Roman"/>
                <w:color w:val="000000"/>
                <w:sz w:val="28"/>
                <w:szCs w:val="28"/>
                <w:lang w:val="en-US"/>
              </w:rPr>
            </w:pPr>
            <w:r w:rsidRPr="0007591A">
              <w:rPr>
                <w:rFonts w:ascii="Times New Roman" w:hAnsi="Times New Roman"/>
                <w:color w:val="000000"/>
                <w:sz w:val="28"/>
                <w:szCs w:val="28"/>
              </w:rPr>
              <w:t>Практика</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r w:rsidRPr="0007591A">
              <w:rPr>
                <w:rFonts w:ascii="Times New Roman" w:hAnsi="Times New Roman"/>
                <w:color w:val="000000"/>
                <w:sz w:val="28"/>
                <w:szCs w:val="28"/>
                <w:lang w:val="en-US"/>
              </w:rPr>
              <w:t>1</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229"/>
              <w:jc w:val="both"/>
              <w:rPr>
                <w:rFonts w:ascii="Times New Roman" w:hAnsi="Times New Roman"/>
                <w:color w:val="000000"/>
                <w:sz w:val="28"/>
                <w:szCs w:val="28"/>
                <w:lang w:val="en-US"/>
              </w:rPr>
            </w:pPr>
            <w:r w:rsidRPr="0007591A">
              <w:rPr>
                <w:rFonts w:ascii="Times New Roman" w:hAnsi="Times New Roman"/>
                <w:color w:val="000000"/>
                <w:sz w:val="28"/>
                <w:szCs w:val="28"/>
              </w:rPr>
              <w:t xml:space="preserve">Вводное занятие </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lang w:val="en-US"/>
              </w:rPr>
            </w:pPr>
            <w:r w:rsidRPr="0007591A">
              <w:rPr>
                <w:rFonts w:ascii="Times New Roman" w:hAnsi="Times New Roman"/>
                <w:color w:val="000000"/>
                <w:sz w:val="28"/>
                <w:szCs w:val="28"/>
                <w:lang w:val="en-US"/>
              </w:rPr>
              <w:t>1</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lang w:val="en-US"/>
              </w:rPr>
            </w:pPr>
            <w:r w:rsidRPr="0007591A">
              <w:rPr>
                <w:rFonts w:ascii="Times New Roman" w:hAnsi="Times New Roman"/>
                <w:color w:val="000000"/>
                <w:sz w:val="28"/>
                <w:szCs w:val="28"/>
                <w:lang w:val="en-US"/>
              </w:rPr>
              <w:t>0,5</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lang w:val="en-US"/>
              </w:rPr>
            </w:pPr>
            <w:r w:rsidRPr="0007591A">
              <w:rPr>
                <w:rFonts w:ascii="Times New Roman" w:hAnsi="Times New Roman"/>
                <w:color w:val="000000"/>
                <w:sz w:val="28"/>
                <w:szCs w:val="28"/>
                <w:lang w:val="en-US"/>
              </w:rPr>
              <w:t>0,5</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r w:rsidRPr="0007591A">
              <w:rPr>
                <w:rFonts w:ascii="Times New Roman" w:hAnsi="Times New Roman"/>
                <w:color w:val="000000"/>
                <w:sz w:val="28"/>
                <w:szCs w:val="28"/>
                <w:lang w:val="en-US"/>
              </w:rPr>
              <w:t>2</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07591A">
            <w:pPr>
              <w:autoSpaceDE w:val="0"/>
              <w:autoSpaceDN w:val="0"/>
              <w:adjustRightInd w:val="0"/>
              <w:spacing w:after="0"/>
              <w:ind w:firstLine="229"/>
              <w:jc w:val="both"/>
              <w:rPr>
                <w:rFonts w:ascii="Times New Roman" w:hAnsi="Times New Roman"/>
                <w:color w:val="000000"/>
                <w:sz w:val="28"/>
                <w:szCs w:val="28"/>
              </w:rPr>
            </w:pPr>
            <w:r w:rsidRPr="0007591A">
              <w:rPr>
                <w:rFonts w:ascii="Times New Roman" w:hAnsi="Times New Roman"/>
                <w:color w:val="000000"/>
                <w:sz w:val="28"/>
                <w:szCs w:val="28"/>
              </w:rPr>
              <w:t>закрепление понятия «звук», «буква», «слово»;</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14</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2</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12</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r w:rsidRPr="0007591A">
              <w:rPr>
                <w:rFonts w:ascii="Times New Roman" w:hAnsi="Times New Roman"/>
                <w:color w:val="000000"/>
                <w:sz w:val="28"/>
                <w:szCs w:val="28"/>
                <w:lang w:val="en-US"/>
              </w:rPr>
              <w:t>3</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07591A">
            <w:pPr>
              <w:autoSpaceDE w:val="0"/>
              <w:autoSpaceDN w:val="0"/>
              <w:adjustRightInd w:val="0"/>
              <w:spacing w:after="0"/>
              <w:ind w:firstLine="229"/>
              <w:jc w:val="both"/>
              <w:rPr>
                <w:rFonts w:ascii="Times New Roman" w:hAnsi="Times New Roman"/>
                <w:color w:val="000000"/>
                <w:sz w:val="28"/>
                <w:szCs w:val="28"/>
              </w:rPr>
            </w:pPr>
            <w:r w:rsidRPr="0007591A">
              <w:rPr>
                <w:rFonts w:ascii="Times New Roman" w:hAnsi="Times New Roman"/>
                <w:color w:val="000000"/>
                <w:sz w:val="28"/>
                <w:szCs w:val="28"/>
              </w:rPr>
              <w:t>выделение на слух звук из слова и слога (звуковой анализ слов);</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6</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2</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4</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r w:rsidRPr="0007591A">
              <w:rPr>
                <w:rFonts w:ascii="Times New Roman" w:hAnsi="Times New Roman"/>
                <w:color w:val="000000"/>
                <w:sz w:val="28"/>
                <w:szCs w:val="28"/>
                <w:lang w:val="en-US"/>
              </w:rPr>
              <w:t>4</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07591A">
            <w:pPr>
              <w:spacing w:after="0" w:line="240" w:lineRule="auto"/>
              <w:jc w:val="both"/>
              <w:rPr>
                <w:rFonts w:ascii="Times New Roman" w:hAnsi="Times New Roman"/>
                <w:color w:val="000000"/>
                <w:sz w:val="28"/>
                <w:szCs w:val="28"/>
              </w:rPr>
            </w:pPr>
            <w:r w:rsidRPr="0007591A">
              <w:rPr>
                <w:rFonts w:ascii="Times New Roman" w:hAnsi="Times New Roman"/>
                <w:color w:val="000000"/>
                <w:sz w:val="28"/>
                <w:szCs w:val="28"/>
              </w:rPr>
              <w:t>составление предложения с заданным количеством слов,</w:t>
            </w:r>
          </w:p>
          <w:p w:rsidR="003254CC" w:rsidRPr="0007591A" w:rsidRDefault="003254CC" w:rsidP="0007591A">
            <w:pPr>
              <w:spacing w:after="0" w:line="240" w:lineRule="auto"/>
              <w:rPr>
                <w:rFonts w:ascii="Times New Roman" w:hAnsi="Times New Roman"/>
                <w:color w:val="000000"/>
                <w:sz w:val="28"/>
                <w:szCs w:val="28"/>
              </w:rPr>
            </w:pPr>
            <w:r w:rsidRPr="0007591A">
              <w:rPr>
                <w:rFonts w:ascii="Times New Roman" w:hAnsi="Times New Roman"/>
                <w:color w:val="000000"/>
                <w:sz w:val="28"/>
                <w:szCs w:val="28"/>
              </w:rPr>
              <w:t>пользуясь моделями;</w:t>
            </w:r>
          </w:p>
          <w:p w:rsidR="003254CC" w:rsidRPr="0007591A" w:rsidRDefault="003254CC" w:rsidP="00FE758A">
            <w:pPr>
              <w:autoSpaceDE w:val="0"/>
              <w:autoSpaceDN w:val="0"/>
              <w:adjustRightInd w:val="0"/>
              <w:spacing w:after="0"/>
              <w:ind w:firstLine="229"/>
              <w:jc w:val="both"/>
              <w:rPr>
                <w:rFonts w:ascii="Times New Roman" w:hAnsi="Times New Roman"/>
                <w:color w:val="000000"/>
                <w:sz w:val="28"/>
                <w:szCs w:val="28"/>
              </w:rPr>
            </w:pP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3</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0,5</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2,5</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r w:rsidRPr="0007591A">
              <w:rPr>
                <w:rFonts w:ascii="Times New Roman" w:hAnsi="Times New Roman"/>
                <w:color w:val="000000"/>
                <w:sz w:val="28"/>
                <w:szCs w:val="28"/>
                <w:lang w:val="en-US"/>
              </w:rPr>
              <w:t>5</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229"/>
              <w:jc w:val="both"/>
              <w:rPr>
                <w:rFonts w:ascii="Times New Roman" w:hAnsi="Times New Roman"/>
                <w:color w:val="000000"/>
                <w:sz w:val="28"/>
                <w:szCs w:val="28"/>
                <w:lang w:val="en-US"/>
              </w:rPr>
            </w:pPr>
            <w:r>
              <w:rPr>
                <w:rFonts w:ascii="Times New Roman" w:hAnsi="Times New Roman"/>
                <w:color w:val="000000"/>
                <w:sz w:val="28"/>
                <w:szCs w:val="28"/>
              </w:rPr>
              <w:t>н</w:t>
            </w:r>
            <w:bookmarkStart w:id="0" w:name="_GoBack"/>
            <w:bookmarkEnd w:id="0"/>
            <w:r>
              <w:rPr>
                <w:rFonts w:ascii="Times New Roman" w:hAnsi="Times New Roman"/>
                <w:color w:val="000000"/>
                <w:sz w:val="28"/>
                <w:szCs w:val="28"/>
              </w:rPr>
              <w:t>ап</w:t>
            </w:r>
            <w:r w:rsidRPr="0007591A">
              <w:rPr>
                <w:rFonts w:ascii="Times New Roman" w:hAnsi="Times New Roman"/>
                <w:color w:val="000000"/>
                <w:sz w:val="28"/>
                <w:szCs w:val="28"/>
              </w:rPr>
              <w:t>исание букв</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3</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0,5</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2,5</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rPr>
            </w:pPr>
            <w:r w:rsidRPr="0007591A">
              <w:rPr>
                <w:rFonts w:ascii="Times New Roman" w:hAnsi="Times New Roman"/>
                <w:color w:val="000000"/>
                <w:sz w:val="28"/>
                <w:szCs w:val="28"/>
              </w:rPr>
              <w:t>6</w:t>
            </w: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229"/>
              <w:jc w:val="both"/>
              <w:rPr>
                <w:rFonts w:ascii="Times New Roman" w:hAnsi="Times New Roman"/>
                <w:color w:val="000000"/>
                <w:sz w:val="28"/>
                <w:szCs w:val="28"/>
                <w:lang w:val="en-US"/>
              </w:rPr>
            </w:pPr>
            <w:r w:rsidRPr="0007591A">
              <w:rPr>
                <w:rFonts w:ascii="Times New Roman" w:hAnsi="Times New Roman"/>
                <w:color w:val="000000"/>
                <w:sz w:val="28"/>
                <w:szCs w:val="28"/>
              </w:rPr>
              <w:t>Диагностическое занятие</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1</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0</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1</w:t>
            </w:r>
          </w:p>
        </w:tc>
      </w:tr>
      <w:tr w:rsidR="003254CC" w:rsidRPr="0007591A" w:rsidTr="00FE758A">
        <w:trPr>
          <w:trHeight w:val="1"/>
        </w:trPr>
        <w:tc>
          <w:tcPr>
            <w:tcW w:w="308"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142"/>
              <w:rPr>
                <w:rFonts w:ascii="Times New Roman" w:hAnsi="Times New Roman"/>
                <w:color w:val="000000"/>
                <w:sz w:val="28"/>
                <w:szCs w:val="28"/>
                <w:lang w:val="en-US"/>
              </w:rPr>
            </w:pPr>
          </w:p>
        </w:tc>
        <w:tc>
          <w:tcPr>
            <w:tcW w:w="202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229"/>
              <w:jc w:val="both"/>
              <w:rPr>
                <w:rFonts w:ascii="Times New Roman" w:hAnsi="Times New Roman"/>
                <w:color w:val="000000"/>
                <w:sz w:val="28"/>
                <w:szCs w:val="28"/>
              </w:rPr>
            </w:pPr>
            <w:r w:rsidRPr="0007591A">
              <w:rPr>
                <w:rFonts w:ascii="Times New Roman" w:hAnsi="Times New Roman"/>
                <w:color w:val="000000"/>
                <w:sz w:val="28"/>
                <w:szCs w:val="28"/>
              </w:rPr>
              <w:t>Итого</w:t>
            </w:r>
          </w:p>
        </w:tc>
        <w:tc>
          <w:tcPr>
            <w:tcW w:w="885"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28</w:t>
            </w:r>
          </w:p>
        </w:tc>
        <w:tc>
          <w:tcPr>
            <w:tcW w:w="902"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5,5</w:t>
            </w:r>
          </w:p>
        </w:tc>
        <w:tc>
          <w:tcPr>
            <w:tcW w:w="877" w:type="pct"/>
            <w:tcBorders>
              <w:top w:val="single" w:sz="2" w:space="0" w:color="000000"/>
              <w:left w:val="single" w:sz="2" w:space="0" w:color="000000"/>
              <w:bottom w:val="single" w:sz="2" w:space="0" w:color="000000"/>
              <w:right w:val="single" w:sz="2" w:space="0" w:color="000000"/>
            </w:tcBorders>
            <w:shd w:val="clear" w:color="000000" w:fill="FFFFFF"/>
          </w:tcPr>
          <w:p w:rsidR="003254CC" w:rsidRPr="0007591A" w:rsidRDefault="003254CC" w:rsidP="00FE758A">
            <w:pPr>
              <w:autoSpaceDE w:val="0"/>
              <w:autoSpaceDN w:val="0"/>
              <w:adjustRightInd w:val="0"/>
              <w:spacing w:after="0"/>
              <w:ind w:firstLine="540"/>
              <w:jc w:val="both"/>
              <w:rPr>
                <w:rFonts w:ascii="Times New Roman" w:hAnsi="Times New Roman"/>
                <w:color w:val="000000"/>
                <w:sz w:val="28"/>
                <w:szCs w:val="28"/>
              </w:rPr>
            </w:pPr>
            <w:r w:rsidRPr="0007591A">
              <w:rPr>
                <w:rFonts w:ascii="Times New Roman" w:hAnsi="Times New Roman"/>
                <w:color w:val="000000"/>
                <w:sz w:val="28"/>
                <w:szCs w:val="28"/>
              </w:rPr>
              <w:t>22,5</w:t>
            </w:r>
          </w:p>
        </w:tc>
      </w:tr>
    </w:tbl>
    <w:p w:rsidR="003254CC" w:rsidRPr="00FE758A" w:rsidRDefault="003254CC" w:rsidP="00FE758A">
      <w:pPr>
        <w:autoSpaceDE w:val="0"/>
        <w:autoSpaceDN w:val="0"/>
        <w:adjustRightInd w:val="0"/>
        <w:spacing w:after="0"/>
        <w:jc w:val="both"/>
        <w:rPr>
          <w:rFonts w:ascii="Times New Roman" w:hAnsi="Times New Roman"/>
          <w:b/>
          <w:bCs/>
          <w:i/>
          <w:iCs/>
          <w:color w:val="FF0000"/>
          <w:sz w:val="28"/>
          <w:szCs w:val="28"/>
        </w:rPr>
      </w:pPr>
    </w:p>
    <w:p w:rsidR="003254CC" w:rsidRPr="00FE758A" w:rsidRDefault="003254CC" w:rsidP="00FE758A">
      <w:pPr>
        <w:autoSpaceDE w:val="0"/>
        <w:autoSpaceDN w:val="0"/>
        <w:adjustRightInd w:val="0"/>
        <w:spacing w:after="0"/>
        <w:jc w:val="both"/>
        <w:rPr>
          <w:rFonts w:ascii="Times New Roman" w:hAnsi="Times New Roman"/>
          <w:b/>
          <w:bCs/>
          <w:i/>
          <w:iCs/>
          <w:color w:val="FF0000"/>
          <w:sz w:val="28"/>
          <w:szCs w:val="28"/>
        </w:rPr>
      </w:pPr>
    </w:p>
    <w:p w:rsidR="003254CC" w:rsidRDefault="003254CC" w:rsidP="00F765D7">
      <w:pPr>
        <w:spacing w:after="0" w:line="240" w:lineRule="auto"/>
        <w:jc w:val="center"/>
        <w:rPr>
          <w:rFonts w:ascii="Times New Roman" w:hAnsi="Times New Roman"/>
          <w:b/>
          <w:sz w:val="28"/>
          <w:szCs w:val="28"/>
        </w:rPr>
      </w:pPr>
    </w:p>
    <w:p w:rsidR="003254CC" w:rsidRPr="00275EBB" w:rsidRDefault="003254CC" w:rsidP="00F765D7">
      <w:pPr>
        <w:spacing w:after="0" w:line="240" w:lineRule="auto"/>
        <w:jc w:val="center"/>
        <w:rPr>
          <w:rFonts w:ascii="Times New Roman" w:hAnsi="Times New Roman"/>
          <w:b/>
          <w:sz w:val="28"/>
          <w:szCs w:val="28"/>
        </w:rPr>
      </w:pPr>
    </w:p>
    <w:p w:rsidR="003254CC" w:rsidRPr="00782889" w:rsidRDefault="003254CC" w:rsidP="009855C9">
      <w:pPr>
        <w:pStyle w:val="NoSpacing"/>
        <w:jc w:val="center"/>
        <w:rPr>
          <w:rFonts w:ascii="Times New Roman" w:hAnsi="Times New Roman"/>
          <w:b/>
          <w:sz w:val="28"/>
          <w:szCs w:val="28"/>
          <w:u w:val="single"/>
        </w:rPr>
      </w:pPr>
      <w:r w:rsidRPr="00782889">
        <w:rPr>
          <w:rFonts w:ascii="Times New Roman" w:hAnsi="Times New Roman"/>
          <w:b/>
          <w:sz w:val="28"/>
          <w:szCs w:val="28"/>
          <w:u w:val="single"/>
        </w:rPr>
        <w:t>2.3.Условия реализации программы</w:t>
      </w:r>
    </w:p>
    <w:p w:rsidR="003254CC" w:rsidRPr="00782889" w:rsidRDefault="003254CC" w:rsidP="009855C9">
      <w:pPr>
        <w:pStyle w:val="NoSpacing"/>
        <w:jc w:val="center"/>
        <w:rPr>
          <w:rFonts w:ascii="Times New Roman" w:hAnsi="Times New Roman"/>
          <w:b/>
          <w:sz w:val="28"/>
          <w:szCs w:val="28"/>
        </w:rPr>
      </w:pPr>
    </w:p>
    <w:p w:rsidR="003254CC" w:rsidRPr="00782889" w:rsidRDefault="003254CC" w:rsidP="009855C9">
      <w:pPr>
        <w:pStyle w:val="NoSpacing"/>
        <w:jc w:val="center"/>
        <w:rPr>
          <w:rFonts w:ascii="Times New Roman" w:hAnsi="Times New Roman"/>
          <w:b/>
          <w:sz w:val="28"/>
          <w:szCs w:val="28"/>
        </w:rPr>
      </w:pPr>
      <w:r w:rsidRPr="00782889">
        <w:rPr>
          <w:rFonts w:ascii="Times New Roman" w:hAnsi="Times New Roman"/>
          <w:b/>
          <w:sz w:val="28"/>
          <w:szCs w:val="28"/>
        </w:rPr>
        <w:t>Учебно – методическое обеспечение</w:t>
      </w:r>
    </w:p>
    <w:p w:rsidR="003254CC" w:rsidRDefault="003254CC" w:rsidP="009855C9">
      <w:pPr>
        <w:pStyle w:val="NoSpacing"/>
        <w:numPr>
          <w:ilvl w:val="0"/>
          <w:numId w:val="17"/>
        </w:numPr>
        <w:rPr>
          <w:rFonts w:ascii="Times New Roman" w:hAnsi="Times New Roman"/>
          <w:sz w:val="28"/>
          <w:szCs w:val="28"/>
        </w:rPr>
      </w:pPr>
      <w:r w:rsidRPr="00C50EB0">
        <w:rPr>
          <w:rFonts w:ascii="Times New Roman" w:hAnsi="Times New Roman"/>
          <w:sz w:val="28"/>
          <w:szCs w:val="28"/>
        </w:rPr>
        <w:t>подготовка педагогов:</w:t>
      </w:r>
    </w:p>
    <w:p w:rsidR="003254CC" w:rsidRDefault="003254CC" w:rsidP="009855C9">
      <w:pPr>
        <w:pStyle w:val="NoSpacing"/>
        <w:numPr>
          <w:ilvl w:val="0"/>
          <w:numId w:val="16"/>
        </w:numPr>
        <w:rPr>
          <w:rFonts w:ascii="Times New Roman" w:hAnsi="Times New Roman"/>
          <w:sz w:val="28"/>
          <w:szCs w:val="28"/>
        </w:rPr>
      </w:pPr>
      <w:r>
        <w:rPr>
          <w:rFonts w:ascii="Times New Roman" w:hAnsi="Times New Roman"/>
          <w:sz w:val="28"/>
          <w:szCs w:val="28"/>
        </w:rPr>
        <w:t>обеспечение программы методическими видами продукции;</w:t>
      </w:r>
    </w:p>
    <w:p w:rsidR="003254CC" w:rsidRDefault="003254CC" w:rsidP="009855C9">
      <w:pPr>
        <w:pStyle w:val="NoSpacing"/>
        <w:numPr>
          <w:ilvl w:val="0"/>
          <w:numId w:val="16"/>
        </w:numPr>
        <w:rPr>
          <w:rFonts w:ascii="Times New Roman" w:hAnsi="Times New Roman"/>
          <w:sz w:val="28"/>
          <w:szCs w:val="28"/>
        </w:rPr>
      </w:pPr>
      <w:r>
        <w:rPr>
          <w:rFonts w:ascii="Times New Roman" w:hAnsi="Times New Roman"/>
          <w:sz w:val="28"/>
          <w:szCs w:val="28"/>
        </w:rPr>
        <w:t>ознакомление и изучение специальных технологи;</w:t>
      </w:r>
    </w:p>
    <w:p w:rsidR="003254CC" w:rsidRDefault="003254CC" w:rsidP="009855C9">
      <w:pPr>
        <w:pStyle w:val="NoSpacing"/>
        <w:numPr>
          <w:ilvl w:val="0"/>
          <w:numId w:val="16"/>
        </w:numPr>
        <w:rPr>
          <w:rFonts w:ascii="Times New Roman" w:hAnsi="Times New Roman"/>
          <w:sz w:val="28"/>
          <w:szCs w:val="28"/>
        </w:rPr>
      </w:pPr>
      <w:r>
        <w:rPr>
          <w:rFonts w:ascii="Times New Roman" w:hAnsi="Times New Roman"/>
          <w:sz w:val="28"/>
          <w:szCs w:val="28"/>
        </w:rPr>
        <w:t>владение формами и методами рабты с дошкольниками.</w:t>
      </w:r>
    </w:p>
    <w:p w:rsidR="003254CC" w:rsidRDefault="003254CC" w:rsidP="009855C9">
      <w:pPr>
        <w:pStyle w:val="NoSpacing"/>
        <w:numPr>
          <w:ilvl w:val="0"/>
          <w:numId w:val="17"/>
        </w:numPr>
        <w:rPr>
          <w:rFonts w:ascii="Times New Roman" w:hAnsi="Times New Roman"/>
          <w:sz w:val="28"/>
          <w:szCs w:val="28"/>
        </w:rPr>
      </w:pPr>
      <w:r>
        <w:rPr>
          <w:rFonts w:ascii="Times New Roman" w:hAnsi="Times New Roman"/>
          <w:sz w:val="28"/>
          <w:szCs w:val="28"/>
        </w:rPr>
        <w:t>Организация развивающей предметно – пространственной среды:</w:t>
      </w:r>
    </w:p>
    <w:p w:rsidR="003254CC" w:rsidRDefault="003254CC" w:rsidP="009855C9">
      <w:pPr>
        <w:pStyle w:val="NoSpacing"/>
        <w:numPr>
          <w:ilvl w:val="0"/>
          <w:numId w:val="18"/>
        </w:numPr>
        <w:ind w:left="1134" w:firstLine="0"/>
        <w:rPr>
          <w:rFonts w:ascii="Times New Roman" w:hAnsi="Times New Roman"/>
          <w:sz w:val="28"/>
          <w:szCs w:val="28"/>
        </w:rPr>
      </w:pPr>
      <w:r>
        <w:rPr>
          <w:rFonts w:ascii="Times New Roman" w:hAnsi="Times New Roman"/>
          <w:sz w:val="28"/>
          <w:szCs w:val="28"/>
        </w:rPr>
        <w:t>оснащение  комплектами конструктора.</w:t>
      </w:r>
    </w:p>
    <w:p w:rsidR="003254CC" w:rsidRDefault="003254CC" w:rsidP="009855C9">
      <w:pPr>
        <w:pStyle w:val="NoSpacing"/>
        <w:numPr>
          <w:ilvl w:val="0"/>
          <w:numId w:val="17"/>
        </w:numPr>
        <w:rPr>
          <w:rFonts w:ascii="Times New Roman" w:hAnsi="Times New Roman"/>
          <w:sz w:val="28"/>
          <w:szCs w:val="28"/>
        </w:rPr>
      </w:pPr>
      <w:r>
        <w:rPr>
          <w:rFonts w:ascii="Times New Roman" w:hAnsi="Times New Roman"/>
          <w:sz w:val="28"/>
          <w:szCs w:val="28"/>
        </w:rPr>
        <w:t>Организация педагогического процесса с детьми:</w:t>
      </w:r>
    </w:p>
    <w:p w:rsidR="003254CC" w:rsidRDefault="003254CC" w:rsidP="009855C9">
      <w:pPr>
        <w:pStyle w:val="NoSpacing"/>
        <w:numPr>
          <w:ilvl w:val="0"/>
          <w:numId w:val="18"/>
        </w:numPr>
        <w:ind w:left="1134" w:firstLine="0"/>
        <w:rPr>
          <w:rFonts w:ascii="Times New Roman" w:hAnsi="Times New Roman"/>
          <w:sz w:val="28"/>
          <w:szCs w:val="28"/>
        </w:rPr>
      </w:pPr>
      <w:r>
        <w:rPr>
          <w:rFonts w:ascii="Times New Roman" w:hAnsi="Times New Roman"/>
          <w:sz w:val="28"/>
          <w:szCs w:val="28"/>
        </w:rPr>
        <w:t>Программа может быть использована в любом дошкольном учреждении, независимо от реализуемой программы;</w:t>
      </w:r>
    </w:p>
    <w:p w:rsidR="003254CC" w:rsidRPr="00C50EB0" w:rsidRDefault="003254CC" w:rsidP="009855C9">
      <w:pPr>
        <w:pStyle w:val="NoSpacing"/>
        <w:numPr>
          <w:ilvl w:val="0"/>
          <w:numId w:val="18"/>
        </w:numPr>
        <w:ind w:left="1134" w:firstLine="0"/>
        <w:rPr>
          <w:rFonts w:ascii="Times New Roman" w:hAnsi="Times New Roman"/>
          <w:sz w:val="28"/>
          <w:szCs w:val="28"/>
        </w:rPr>
      </w:pPr>
      <w:r>
        <w:rPr>
          <w:rFonts w:ascii="Times New Roman" w:hAnsi="Times New Roman"/>
          <w:sz w:val="28"/>
          <w:szCs w:val="28"/>
        </w:rPr>
        <w:t>Программа предназначена для детей 5-6 лет.</w:t>
      </w:r>
    </w:p>
    <w:p w:rsidR="003254CC" w:rsidRPr="009855C9" w:rsidRDefault="003254CC" w:rsidP="009855C9">
      <w:pPr>
        <w:pStyle w:val="NoSpacing"/>
        <w:jc w:val="center"/>
        <w:rPr>
          <w:rFonts w:ascii="Times New Roman" w:hAnsi="Times New Roman"/>
          <w:b/>
          <w:sz w:val="28"/>
          <w:szCs w:val="28"/>
        </w:rPr>
      </w:pPr>
      <w:r w:rsidRPr="009855C9">
        <w:rPr>
          <w:rFonts w:ascii="Times New Roman" w:hAnsi="Times New Roman"/>
          <w:b/>
          <w:sz w:val="28"/>
          <w:szCs w:val="28"/>
        </w:rPr>
        <w:t>Материально – техническое обеспечение</w:t>
      </w:r>
    </w:p>
    <w:p w:rsidR="003254CC" w:rsidRPr="009855C9" w:rsidRDefault="003254CC" w:rsidP="009855C9">
      <w:pPr>
        <w:jc w:val="both"/>
        <w:rPr>
          <w:rFonts w:ascii="Times New Roman" w:hAnsi="Times New Roman"/>
          <w:sz w:val="28"/>
          <w:szCs w:val="28"/>
        </w:rPr>
      </w:pPr>
      <w:r w:rsidRPr="009855C9">
        <w:rPr>
          <w:rFonts w:ascii="Times New Roman" w:hAnsi="Times New Roman"/>
          <w:sz w:val="28"/>
          <w:szCs w:val="28"/>
        </w:rPr>
        <w:t xml:space="preserve">Занятия проводятся в кабинете, соответствующем требованиям техники безопасности, пожарной безопасности, санитарным нормам. Кабинет имеет хорошее освещение и возможность проветриваться. </w:t>
      </w:r>
    </w:p>
    <w:p w:rsidR="003254CC" w:rsidRPr="00B5317E" w:rsidRDefault="003254CC" w:rsidP="009855C9">
      <w:pPr>
        <w:pStyle w:val="1"/>
        <w:jc w:val="both"/>
        <w:rPr>
          <w:sz w:val="28"/>
          <w:szCs w:val="28"/>
          <w:lang w:val="ru-RU"/>
        </w:rPr>
      </w:pPr>
      <w:r w:rsidRPr="00B5317E">
        <w:rPr>
          <w:sz w:val="28"/>
          <w:szCs w:val="28"/>
          <w:lang w:val="ru-RU"/>
        </w:rPr>
        <w:t>С целью создания оптимальных условий для формирования интереса у детей к конструированию с элементами программирования, развития конструкторского мышления, была создана предметно-развивающая среда:</w:t>
      </w:r>
    </w:p>
    <w:p w:rsidR="003254CC" w:rsidRPr="00B5317E"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столы, стулья (по росту и количеству детей);</w:t>
      </w:r>
    </w:p>
    <w:p w:rsidR="003254CC" w:rsidRPr="00B5317E"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интерактивная доска;</w:t>
      </w:r>
    </w:p>
    <w:p w:rsidR="003254CC" w:rsidRPr="00B5317E"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демонстрационный столик;</w:t>
      </w:r>
    </w:p>
    <w:p w:rsidR="003254CC" w:rsidRPr="00B5317E"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технические средства обучения (ТСО) -  компьютер;</w:t>
      </w:r>
    </w:p>
    <w:p w:rsidR="003254CC"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презентации  и учебные фильмы  (по темам занятий);</w:t>
      </w:r>
    </w:p>
    <w:p w:rsidR="003254CC" w:rsidRPr="00B5317E"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игрушки для обыгрывания;</w:t>
      </w:r>
    </w:p>
    <w:p w:rsidR="003254CC" w:rsidRDefault="003254CC" w:rsidP="009855C9">
      <w:pPr>
        <w:pStyle w:val="ListParagraph"/>
        <w:numPr>
          <w:ilvl w:val="0"/>
          <w:numId w:val="15"/>
        </w:numPr>
        <w:spacing w:after="0" w:line="240" w:lineRule="auto"/>
        <w:jc w:val="both"/>
        <w:rPr>
          <w:rFonts w:ascii="Times New Roman" w:hAnsi="Times New Roman"/>
          <w:sz w:val="28"/>
          <w:szCs w:val="28"/>
        </w:rPr>
      </w:pPr>
      <w:r w:rsidRPr="00B5317E">
        <w:rPr>
          <w:rFonts w:ascii="Times New Roman" w:hAnsi="Times New Roman"/>
          <w:sz w:val="28"/>
          <w:szCs w:val="28"/>
        </w:rPr>
        <w:t>картотека игр</w:t>
      </w:r>
    </w:p>
    <w:p w:rsidR="003254CC" w:rsidRPr="00AE2716" w:rsidRDefault="003254CC" w:rsidP="00AE2716">
      <w:pPr>
        <w:pStyle w:val="NoSpacing"/>
        <w:jc w:val="center"/>
        <w:rPr>
          <w:rFonts w:ascii="Times New Roman" w:hAnsi="Times New Roman"/>
          <w:b/>
          <w:sz w:val="28"/>
          <w:szCs w:val="28"/>
        </w:rPr>
      </w:pPr>
      <w:r w:rsidRPr="00AE2716">
        <w:rPr>
          <w:rFonts w:ascii="Times New Roman" w:hAnsi="Times New Roman"/>
          <w:b/>
          <w:sz w:val="28"/>
          <w:szCs w:val="28"/>
        </w:rPr>
        <w:t>Информационное обеспечение</w:t>
      </w:r>
    </w:p>
    <w:p w:rsidR="003254CC" w:rsidRPr="00AE2716" w:rsidRDefault="003254CC" w:rsidP="00AE2716">
      <w:pPr>
        <w:numPr>
          <w:ilvl w:val="0"/>
          <w:numId w:val="20"/>
        </w:numPr>
        <w:shd w:val="clear" w:color="auto" w:fill="FFFFFF"/>
        <w:spacing w:after="0" w:line="240" w:lineRule="auto"/>
        <w:jc w:val="both"/>
        <w:rPr>
          <w:rFonts w:ascii="Times New Roman" w:hAnsi="Times New Roman"/>
          <w:sz w:val="19"/>
          <w:szCs w:val="19"/>
          <w:lang w:eastAsia="ru-RU"/>
        </w:rPr>
      </w:pPr>
      <w:r w:rsidRPr="00AE2716">
        <w:rPr>
          <w:rFonts w:ascii="Times New Roman" w:hAnsi="Times New Roman"/>
          <w:sz w:val="28"/>
          <w:szCs w:val="28"/>
          <w:lang w:eastAsia="ru-RU"/>
        </w:rPr>
        <w:t>учебные мультфильмы, фильмы;</w:t>
      </w:r>
    </w:p>
    <w:p w:rsidR="003254CC" w:rsidRPr="00AE2716" w:rsidRDefault="003254CC" w:rsidP="00AE2716">
      <w:pPr>
        <w:numPr>
          <w:ilvl w:val="0"/>
          <w:numId w:val="20"/>
        </w:numPr>
        <w:shd w:val="clear" w:color="auto" w:fill="FFFFFF"/>
        <w:spacing w:after="0" w:line="240" w:lineRule="auto"/>
        <w:jc w:val="both"/>
        <w:rPr>
          <w:rFonts w:ascii="Times New Roman" w:hAnsi="Times New Roman"/>
          <w:sz w:val="19"/>
          <w:szCs w:val="19"/>
          <w:lang w:eastAsia="ru-RU"/>
        </w:rPr>
      </w:pPr>
      <w:r w:rsidRPr="00AE2716">
        <w:rPr>
          <w:rFonts w:ascii="Times New Roman" w:hAnsi="Times New Roman"/>
          <w:sz w:val="28"/>
          <w:szCs w:val="28"/>
          <w:lang w:eastAsia="ru-RU"/>
        </w:rPr>
        <w:t>презентации;</w:t>
      </w:r>
    </w:p>
    <w:p w:rsidR="003254CC" w:rsidRPr="00AE2716" w:rsidRDefault="003254CC" w:rsidP="00AE2716">
      <w:pPr>
        <w:numPr>
          <w:ilvl w:val="0"/>
          <w:numId w:val="20"/>
        </w:numPr>
        <w:shd w:val="clear" w:color="auto" w:fill="FFFFFF"/>
        <w:spacing w:after="0" w:line="240" w:lineRule="auto"/>
        <w:jc w:val="both"/>
        <w:rPr>
          <w:rFonts w:ascii="Times New Roman" w:hAnsi="Times New Roman"/>
          <w:sz w:val="19"/>
          <w:szCs w:val="19"/>
          <w:lang w:eastAsia="ru-RU"/>
        </w:rPr>
      </w:pPr>
      <w:r w:rsidRPr="00AE2716">
        <w:rPr>
          <w:rFonts w:ascii="Times New Roman" w:hAnsi="Times New Roman"/>
          <w:sz w:val="28"/>
          <w:szCs w:val="28"/>
          <w:lang w:eastAsia="ru-RU"/>
        </w:rPr>
        <w:t>интернет источники;</w:t>
      </w:r>
    </w:p>
    <w:p w:rsidR="003254CC" w:rsidRPr="00AE2716" w:rsidRDefault="003254CC" w:rsidP="00AE2716">
      <w:pPr>
        <w:numPr>
          <w:ilvl w:val="0"/>
          <w:numId w:val="20"/>
        </w:numPr>
        <w:shd w:val="clear" w:color="auto" w:fill="FFFFFF"/>
        <w:spacing w:after="0" w:line="240" w:lineRule="auto"/>
        <w:jc w:val="both"/>
        <w:rPr>
          <w:rFonts w:ascii="Times New Roman" w:hAnsi="Times New Roman"/>
          <w:sz w:val="19"/>
          <w:szCs w:val="19"/>
          <w:lang w:eastAsia="ru-RU"/>
        </w:rPr>
      </w:pPr>
      <w:r w:rsidRPr="00AE2716">
        <w:rPr>
          <w:rFonts w:ascii="Times New Roman" w:hAnsi="Times New Roman"/>
          <w:sz w:val="28"/>
          <w:szCs w:val="28"/>
          <w:lang w:eastAsia="ru-RU"/>
        </w:rPr>
        <w:t>литература</w:t>
      </w:r>
    </w:p>
    <w:p w:rsidR="003254CC" w:rsidRPr="009855C9" w:rsidRDefault="003254CC" w:rsidP="009855C9">
      <w:pPr>
        <w:pStyle w:val="ListParagraph"/>
        <w:spacing w:after="0" w:line="240" w:lineRule="auto"/>
        <w:jc w:val="both"/>
        <w:rPr>
          <w:rFonts w:ascii="Times New Roman" w:hAnsi="Times New Roman"/>
          <w:sz w:val="28"/>
          <w:szCs w:val="28"/>
        </w:rPr>
      </w:pPr>
    </w:p>
    <w:p w:rsidR="003254CC" w:rsidRPr="00275EBB" w:rsidRDefault="003254CC" w:rsidP="002252D6">
      <w:pPr>
        <w:spacing w:after="0" w:line="240" w:lineRule="auto"/>
        <w:rPr>
          <w:rFonts w:ascii="Times New Roman" w:hAnsi="Times New Roman"/>
          <w:b/>
          <w:sz w:val="28"/>
          <w:szCs w:val="28"/>
        </w:rPr>
      </w:pPr>
    </w:p>
    <w:p w:rsidR="003254CC" w:rsidRPr="002252D6" w:rsidRDefault="003254CC" w:rsidP="00666CAF">
      <w:pPr>
        <w:pStyle w:val="NormalWeb"/>
        <w:spacing w:before="0" w:beforeAutospacing="0" w:after="0" w:afterAutospacing="0"/>
        <w:jc w:val="center"/>
        <w:rPr>
          <w:b/>
          <w:sz w:val="28"/>
          <w:szCs w:val="28"/>
        </w:rPr>
      </w:pPr>
      <w:r w:rsidRPr="002252D6">
        <w:rPr>
          <w:b/>
          <w:sz w:val="28"/>
          <w:szCs w:val="28"/>
        </w:rPr>
        <w:t xml:space="preserve">Учебно - методическое обеспечение </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Рабочие тетради дошкольника «Обучение грамоте».</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Магнитная азбука.</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Графические изображения букв.</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Индивидуальные разрезные азбуки.</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Карточки для индивидуального чтения.</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-Фланелеграф.</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Магнитная доска.</w:t>
      </w:r>
    </w:p>
    <w:p w:rsidR="003254CC" w:rsidRPr="002252D6" w:rsidRDefault="003254CC" w:rsidP="00666CAF">
      <w:pPr>
        <w:pStyle w:val="NormalWeb"/>
        <w:spacing w:before="0" w:beforeAutospacing="0" w:after="0" w:afterAutospacing="0"/>
        <w:jc w:val="both"/>
        <w:rPr>
          <w:sz w:val="28"/>
          <w:szCs w:val="28"/>
        </w:rPr>
      </w:pPr>
      <w:r w:rsidRPr="002252D6">
        <w:rPr>
          <w:sz w:val="28"/>
          <w:szCs w:val="28"/>
        </w:rPr>
        <w:t>- Наглядность: таблицы, картинки, игрушки, муляжи и др.</w:t>
      </w:r>
    </w:p>
    <w:p w:rsidR="003254CC" w:rsidRDefault="003254CC" w:rsidP="00666CAF">
      <w:pPr>
        <w:pStyle w:val="NormalWeb"/>
        <w:spacing w:before="0" w:beforeAutospacing="0" w:after="0" w:afterAutospacing="0"/>
        <w:jc w:val="both"/>
        <w:rPr>
          <w:sz w:val="28"/>
          <w:szCs w:val="28"/>
        </w:rPr>
      </w:pPr>
      <w:r w:rsidRPr="002252D6">
        <w:rPr>
          <w:sz w:val="28"/>
          <w:szCs w:val="28"/>
        </w:rPr>
        <w:t>- Раскраска «Азбука» на каждого ребенка.</w:t>
      </w:r>
    </w:p>
    <w:p w:rsidR="003254CC" w:rsidRPr="002252D6" w:rsidRDefault="003254CC" w:rsidP="00666CAF">
      <w:pPr>
        <w:pStyle w:val="NormalWeb"/>
        <w:spacing w:before="0" w:beforeAutospacing="0" w:after="0" w:afterAutospacing="0"/>
        <w:jc w:val="both"/>
        <w:rPr>
          <w:sz w:val="28"/>
          <w:szCs w:val="28"/>
        </w:rPr>
      </w:pPr>
    </w:p>
    <w:p w:rsidR="003254CC" w:rsidRPr="002252D6" w:rsidRDefault="003254CC" w:rsidP="002252D6">
      <w:pPr>
        <w:spacing w:line="259" w:lineRule="atLeast"/>
        <w:ind w:firstLine="284"/>
        <w:jc w:val="center"/>
        <w:rPr>
          <w:rFonts w:ascii="Times New Roman" w:hAnsi="Times New Roman"/>
          <w:i/>
          <w:sz w:val="28"/>
          <w:szCs w:val="28"/>
          <w:u w:val="single"/>
        </w:rPr>
      </w:pPr>
      <w:r w:rsidRPr="002252D6">
        <w:rPr>
          <w:rFonts w:ascii="Times New Roman" w:hAnsi="Times New Roman"/>
          <w:b/>
          <w:sz w:val="28"/>
          <w:szCs w:val="28"/>
        </w:rPr>
        <w:t>Нормативно-правовые документы:</w:t>
      </w:r>
    </w:p>
    <w:p w:rsidR="003254CC" w:rsidRPr="002252D6" w:rsidRDefault="003254CC" w:rsidP="002252D6">
      <w:pPr>
        <w:pStyle w:val="ListParagraph"/>
        <w:numPr>
          <w:ilvl w:val="1"/>
          <w:numId w:val="21"/>
        </w:numPr>
        <w:spacing w:after="200" w:line="259" w:lineRule="atLeast"/>
        <w:ind w:left="0"/>
        <w:jc w:val="both"/>
        <w:rPr>
          <w:rFonts w:ascii="Times New Roman" w:hAnsi="Times New Roman"/>
          <w:sz w:val="28"/>
          <w:szCs w:val="28"/>
        </w:rPr>
      </w:pPr>
      <w:r w:rsidRPr="002252D6">
        <w:rPr>
          <w:rFonts w:ascii="Times New Roman" w:hAnsi="Times New Roman"/>
          <w:sz w:val="28"/>
          <w:szCs w:val="28"/>
        </w:rPr>
        <w:t>Федеральный закон Российской Федерации от 29 декабря 2012 г. № 273-ФЗ «Об образовании в Российской Федерации».</w:t>
      </w:r>
    </w:p>
    <w:p w:rsidR="003254CC" w:rsidRPr="002252D6" w:rsidRDefault="003254CC" w:rsidP="002252D6">
      <w:pPr>
        <w:pStyle w:val="ListParagraph"/>
        <w:numPr>
          <w:ilvl w:val="1"/>
          <w:numId w:val="21"/>
        </w:numPr>
        <w:spacing w:after="200" w:line="259" w:lineRule="atLeast"/>
        <w:ind w:left="0"/>
        <w:jc w:val="both"/>
        <w:rPr>
          <w:rFonts w:ascii="Times New Roman" w:hAnsi="Times New Roman"/>
          <w:sz w:val="28"/>
          <w:szCs w:val="28"/>
        </w:rPr>
      </w:pPr>
      <w:r w:rsidRPr="002252D6">
        <w:rPr>
          <w:rFonts w:ascii="Times New Roman" w:hAnsi="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3254CC" w:rsidRPr="002252D6" w:rsidRDefault="003254CC" w:rsidP="002252D6">
      <w:pPr>
        <w:pStyle w:val="ListParagraph"/>
        <w:numPr>
          <w:ilvl w:val="1"/>
          <w:numId w:val="21"/>
        </w:numPr>
        <w:spacing w:after="200" w:line="259" w:lineRule="atLeast"/>
        <w:ind w:left="0"/>
        <w:jc w:val="both"/>
        <w:rPr>
          <w:rFonts w:ascii="Times New Roman" w:hAnsi="Times New Roman"/>
          <w:sz w:val="28"/>
          <w:szCs w:val="28"/>
        </w:rPr>
      </w:pPr>
      <w:r w:rsidRPr="002252D6">
        <w:rPr>
          <w:rFonts w:ascii="Times New Roman" w:hAnsi="Times New Roman"/>
          <w:sz w:val="28"/>
          <w:szCs w:val="28"/>
        </w:rPr>
        <w:t>Методические рекомендации по проектированию дополнительных общеразвивающих программ (включая разноуровневые программы): приложение к письму Министерства образования и науки Российской Федерации от 18.11.15 № 09-3242.</w:t>
      </w:r>
    </w:p>
    <w:p w:rsidR="003254CC" w:rsidRPr="002252D6" w:rsidRDefault="003254CC" w:rsidP="002252D6">
      <w:pPr>
        <w:pStyle w:val="ListParagraph"/>
        <w:numPr>
          <w:ilvl w:val="1"/>
          <w:numId w:val="21"/>
        </w:numPr>
        <w:spacing w:after="200" w:line="259" w:lineRule="atLeast"/>
        <w:ind w:left="0"/>
        <w:jc w:val="both"/>
        <w:rPr>
          <w:rFonts w:ascii="Times New Roman" w:hAnsi="Times New Roman"/>
          <w:sz w:val="28"/>
          <w:szCs w:val="28"/>
        </w:rPr>
      </w:pPr>
      <w:r w:rsidRPr="002252D6">
        <w:rPr>
          <w:rFonts w:ascii="Times New Roman" w:hAnsi="Times New Roman"/>
          <w:sz w:val="28"/>
          <w:szCs w:val="28"/>
        </w:rPr>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18.09.2017 N 48226).</w:t>
      </w:r>
    </w:p>
    <w:p w:rsidR="003254CC" w:rsidRDefault="003254CC" w:rsidP="002252D6">
      <w:pPr>
        <w:pStyle w:val="ListParagraph"/>
        <w:numPr>
          <w:ilvl w:val="1"/>
          <w:numId w:val="21"/>
        </w:numPr>
        <w:spacing w:after="0" w:line="259" w:lineRule="atLeast"/>
        <w:ind w:left="0"/>
        <w:jc w:val="both"/>
        <w:rPr>
          <w:rFonts w:ascii="Times New Roman" w:hAnsi="Times New Roman"/>
          <w:sz w:val="28"/>
          <w:szCs w:val="28"/>
        </w:rPr>
      </w:pPr>
      <w:r w:rsidRPr="002252D6">
        <w:rPr>
          <w:rFonts w:ascii="Times New Roman" w:hAnsi="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г. № 28 (регистрационный номер 61573 от 18.12.2020 г.).</w:t>
      </w:r>
    </w:p>
    <w:p w:rsidR="003254CC" w:rsidRPr="002252D6" w:rsidRDefault="003254CC" w:rsidP="002252D6">
      <w:pPr>
        <w:pStyle w:val="ListParagraph"/>
        <w:spacing w:after="0" w:line="259" w:lineRule="atLeast"/>
        <w:ind w:left="0"/>
        <w:jc w:val="both"/>
        <w:rPr>
          <w:rFonts w:ascii="Times New Roman" w:hAnsi="Times New Roman"/>
          <w:sz w:val="28"/>
          <w:szCs w:val="28"/>
        </w:rPr>
      </w:pPr>
    </w:p>
    <w:p w:rsidR="003254CC" w:rsidRDefault="003254CC" w:rsidP="002252D6">
      <w:pPr>
        <w:pStyle w:val="ListParagraph"/>
        <w:keepNext/>
        <w:keepLines/>
        <w:spacing w:after="0" w:line="240" w:lineRule="auto"/>
        <w:ind w:left="360" w:right="2394"/>
        <w:jc w:val="center"/>
        <w:outlineLvl w:val="0"/>
        <w:rPr>
          <w:rFonts w:ascii="Times New Roman" w:hAnsi="Times New Roman"/>
          <w:b/>
          <w:color w:val="000000"/>
          <w:sz w:val="28"/>
          <w:szCs w:val="28"/>
          <w:lang w:eastAsia="ru-RU"/>
        </w:rPr>
      </w:pPr>
      <w:r>
        <w:rPr>
          <w:rFonts w:ascii="Times New Roman" w:hAnsi="Times New Roman"/>
          <w:b/>
          <w:color w:val="000000"/>
          <w:sz w:val="28"/>
          <w:szCs w:val="28"/>
          <w:lang w:eastAsia="ru-RU"/>
        </w:rPr>
        <w:t>Список литературы</w:t>
      </w:r>
    </w:p>
    <w:p w:rsidR="003254CC" w:rsidRPr="00666CAF" w:rsidRDefault="003254CC" w:rsidP="002252D6">
      <w:pPr>
        <w:pStyle w:val="ListParagraph"/>
        <w:keepNext/>
        <w:keepLines/>
        <w:spacing w:after="0" w:line="240" w:lineRule="auto"/>
        <w:ind w:left="360" w:right="2394"/>
        <w:jc w:val="center"/>
        <w:outlineLvl w:val="0"/>
        <w:rPr>
          <w:rFonts w:ascii="Times New Roman" w:hAnsi="Times New Roman"/>
          <w:b/>
          <w:color w:val="000000"/>
          <w:sz w:val="28"/>
          <w:szCs w:val="28"/>
          <w:lang w:eastAsia="ru-RU"/>
        </w:rPr>
      </w:pP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 xml:space="preserve">1. Алексеева М.М. Речевое развитие дошкольников. М., 1999. </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2. Варенцова Н.С. Подготовка к обучению грамоте в детском саду. МН:, 1996.</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 xml:space="preserve"> 3.В Волина. Веселая грамматика. М., Знание, 1995.</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 xml:space="preserve"> 4. Ефименкова Л.Н. Формирование речи у дошкольников. М., 2001.</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 xml:space="preserve"> 5. ЖуроваЛ.Е. Обучение дошкольников грамоте: Методическое пособие. М:, 1998</w:t>
      </w:r>
      <w:r w:rsidRPr="00666CAF">
        <w:rPr>
          <w:rFonts w:ascii="Times New Roman" w:hAnsi="Times New Roman"/>
          <w:color w:val="000000"/>
          <w:sz w:val="28"/>
          <w:szCs w:val="28"/>
          <w:lang w:eastAsia="ru-RU"/>
        </w:rPr>
        <w:t xml:space="preserve"> Подготовка к обучению грамоте детей 6-7 лет. Программа. Методические рекомендации. М. Изд. центр «Вентана-Граф» 2013гПодготовка к обучению грамоте детей 6-7 лет. Конспекты занятий. М. Изд. центр «Вентана-Граф» 2010г</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 xml:space="preserve"> 6. Пожиленко Е. А. Волшебный мир звуков и слов: Пособие для логопедов. – М.: Гуманит. изд. центр Владос, 2002. </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 xml:space="preserve">7. В.И. Селиверстова. . Игры в логопедической работе с детьми. - М., 2001. 8. Туманова Т.В. Особенности словообразования у дошкольников с общим недоразвитием речи. М., 2000. </w:t>
      </w:r>
    </w:p>
    <w:p w:rsidR="003254CC" w:rsidRPr="00666CAF" w:rsidRDefault="003254CC" w:rsidP="002252D6">
      <w:pPr>
        <w:spacing w:after="0" w:line="240" w:lineRule="auto"/>
        <w:jc w:val="both"/>
        <w:rPr>
          <w:rFonts w:ascii="Times New Roman" w:hAnsi="Times New Roman"/>
          <w:sz w:val="28"/>
          <w:szCs w:val="28"/>
        </w:rPr>
      </w:pPr>
      <w:r w:rsidRPr="00666CAF">
        <w:rPr>
          <w:rFonts w:ascii="Times New Roman" w:hAnsi="Times New Roman"/>
          <w:sz w:val="28"/>
          <w:szCs w:val="28"/>
        </w:rPr>
        <w:t>9. Юрчишина В.Д. Вижу-читаю-пишу. Система работы по обучению грамоте к школе группы. М:, Гном-пресс, 2007.</w:t>
      </w:r>
    </w:p>
    <w:p w:rsidR="003254CC" w:rsidRPr="00666CAF" w:rsidRDefault="003254CC" w:rsidP="002252D6">
      <w:pPr>
        <w:spacing w:after="0" w:line="240" w:lineRule="auto"/>
        <w:jc w:val="both"/>
        <w:rPr>
          <w:rFonts w:ascii="Times New Roman" w:hAnsi="Times New Roman"/>
          <w:sz w:val="28"/>
          <w:szCs w:val="28"/>
        </w:rPr>
      </w:pPr>
    </w:p>
    <w:p w:rsidR="003254CC" w:rsidRPr="00666CAF" w:rsidRDefault="003254CC" w:rsidP="002252D6">
      <w:pPr>
        <w:spacing w:after="0" w:line="240" w:lineRule="auto"/>
        <w:jc w:val="both"/>
        <w:rPr>
          <w:rFonts w:ascii="Times New Roman" w:hAnsi="Times New Roman"/>
          <w:sz w:val="28"/>
          <w:szCs w:val="28"/>
        </w:rPr>
      </w:pPr>
    </w:p>
    <w:p w:rsidR="003254CC" w:rsidRDefault="003254CC" w:rsidP="0007591A">
      <w:pPr>
        <w:spacing w:after="0" w:line="240" w:lineRule="auto"/>
        <w:ind w:right="4"/>
        <w:rPr>
          <w:rFonts w:ascii="Times New Roman" w:hAnsi="Times New Roman"/>
          <w:color w:val="C00000"/>
          <w:sz w:val="28"/>
          <w:szCs w:val="28"/>
        </w:rPr>
      </w:pPr>
    </w:p>
    <w:p w:rsidR="003254CC" w:rsidRDefault="003254CC" w:rsidP="0007591A">
      <w:pPr>
        <w:spacing w:after="0" w:line="240" w:lineRule="auto"/>
        <w:ind w:right="4"/>
        <w:rPr>
          <w:rFonts w:ascii="Times New Roman" w:hAnsi="Times New Roman"/>
          <w:color w:val="C00000"/>
          <w:sz w:val="28"/>
          <w:szCs w:val="28"/>
        </w:rPr>
      </w:pPr>
    </w:p>
    <w:p w:rsidR="003254CC" w:rsidRDefault="003254CC" w:rsidP="0007591A">
      <w:pPr>
        <w:spacing w:after="0" w:line="240" w:lineRule="auto"/>
        <w:ind w:right="4"/>
        <w:rPr>
          <w:rFonts w:ascii="Times New Roman" w:hAnsi="Times New Roman"/>
          <w:b/>
          <w:color w:val="000000"/>
          <w:sz w:val="28"/>
          <w:szCs w:val="28"/>
          <w:u w:val="single" w:color="000000"/>
          <w:lang w:eastAsia="ru-RU"/>
        </w:rPr>
      </w:pPr>
      <w:r>
        <w:rPr>
          <w:rFonts w:ascii="Times New Roman" w:hAnsi="Times New Roman"/>
          <w:color w:val="C00000"/>
          <w:sz w:val="28"/>
          <w:szCs w:val="28"/>
        </w:rPr>
        <w:t xml:space="preserve">                                                                                                               </w:t>
      </w:r>
      <w:r w:rsidRPr="00666CAF">
        <w:rPr>
          <w:rFonts w:ascii="Times New Roman" w:hAnsi="Times New Roman"/>
          <w:b/>
          <w:color w:val="000000"/>
          <w:sz w:val="28"/>
          <w:szCs w:val="28"/>
          <w:u w:val="single" w:color="000000"/>
          <w:lang w:eastAsia="ru-RU"/>
        </w:rPr>
        <w:t xml:space="preserve">Приложение </w:t>
      </w:r>
      <w:r>
        <w:rPr>
          <w:rFonts w:ascii="Times New Roman" w:hAnsi="Times New Roman"/>
          <w:b/>
          <w:color w:val="000000"/>
          <w:sz w:val="28"/>
          <w:szCs w:val="28"/>
          <w:u w:val="single" w:color="000000"/>
          <w:lang w:eastAsia="ru-RU"/>
        </w:rPr>
        <w:t>1</w:t>
      </w:r>
      <w:r w:rsidRPr="00666CAF">
        <w:rPr>
          <w:rFonts w:ascii="Times New Roman" w:hAnsi="Times New Roman"/>
          <w:b/>
          <w:color w:val="000000"/>
          <w:sz w:val="28"/>
          <w:szCs w:val="28"/>
          <w:u w:val="single" w:color="000000"/>
          <w:lang w:eastAsia="ru-RU"/>
        </w:rPr>
        <w:t xml:space="preserve"> </w:t>
      </w: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Pr="00C07242" w:rsidRDefault="003254CC" w:rsidP="003232E1">
      <w:pPr>
        <w:spacing w:after="0" w:line="240" w:lineRule="auto"/>
        <w:ind w:right="4"/>
        <w:jc w:val="center"/>
        <w:rPr>
          <w:rFonts w:ascii="Edwardian Script ITC" w:hAnsi="Edwardian Script ITC"/>
          <w:b/>
          <w:color w:val="000000"/>
          <w:sz w:val="32"/>
          <w:szCs w:val="32"/>
          <w:lang w:eastAsia="ru-RU"/>
        </w:rPr>
      </w:pPr>
      <w:r w:rsidRPr="00C07242">
        <w:rPr>
          <w:rFonts w:ascii="Cambria" w:hAnsi="Cambria" w:cs="Cambria"/>
          <w:b/>
          <w:color w:val="000000"/>
          <w:sz w:val="32"/>
          <w:szCs w:val="32"/>
          <w:lang w:eastAsia="ru-RU"/>
        </w:rPr>
        <w:t>Список</w:t>
      </w:r>
      <w:r w:rsidRPr="00C07242">
        <w:rPr>
          <w:rFonts w:ascii="Edwardian Script ITC" w:hAnsi="Edwardian Script ITC"/>
          <w:b/>
          <w:color w:val="000000"/>
          <w:sz w:val="32"/>
          <w:szCs w:val="32"/>
          <w:lang w:eastAsia="ru-RU"/>
        </w:rPr>
        <w:t xml:space="preserve"> </w:t>
      </w:r>
      <w:r w:rsidRPr="00C07242">
        <w:rPr>
          <w:rFonts w:ascii="Cambria" w:hAnsi="Cambria" w:cs="Cambria"/>
          <w:b/>
          <w:color w:val="000000"/>
          <w:sz w:val="32"/>
          <w:szCs w:val="32"/>
          <w:lang w:eastAsia="ru-RU"/>
        </w:rPr>
        <w:t>детей</w:t>
      </w:r>
    </w:p>
    <w:p w:rsidR="003254CC" w:rsidRPr="00C07242" w:rsidRDefault="003254CC" w:rsidP="003232E1">
      <w:pPr>
        <w:spacing w:after="0" w:line="240" w:lineRule="auto"/>
        <w:ind w:right="4"/>
        <w:rPr>
          <w:rFonts w:ascii="Times New Roman" w:hAnsi="Times New Roman"/>
          <w:color w:val="000000"/>
          <w:sz w:val="32"/>
          <w:szCs w:val="32"/>
          <w:lang w:eastAsia="ru-RU"/>
        </w:rPr>
      </w:pPr>
      <w:r>
        <w:rPr>
          <w:rFonts w:ascii="Times New Roman" w:hAnsi="Times New Roman"/>
          <w:b/>
          <w:color w:val="000000"/>
          <w:sz w:val="32"/>
          <w:szCs w:val="32"/>
          <w:lang w:eastAsia="ru-RU"/>
        </w:rPr>
        <w:t xml:space="preserve">1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color w:val="000000"/>
          <w:sz w:val="32"/>
          <w:szCs w:val="32"/>
          <w:lang w:eastAsia="ru-RU"/>
        </w:rPr>
        <w:t xml:space="preserve">2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3</w:t>
      </w:r>
      <w:r w:rsidRPr="00C07242">
        <w:rPr>
          <w:rFonts w:ascii="Times New Roman" w:hAnsi="Times New Roman"/>
          <w:color w:val="000000"/>
          <w:sz w:val="32"/>
          <w:szCs w:val="32"/>
          <w:lang w:eastAsia="ru-RU"/>
        </w:rPr>
        <w:t xml:space="preserve">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4</w:t>
      </w:r>
      <w:r w:rsidRPr="00C07242">
        <w:rPr>
          <w:rFonts w:ascii="Times New Roman" w:hAnsi="Times New Roman"/>
          <w:color w:val="000000"/>
          <w:sz w:val="32"/>
          <w:szCs w:val="32"/>
          <w:lang w:eastAsia="ru-RU"/>
        </w:rPr>
        <w:t xml:space="preserve">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5</w:t>
      </w:r>
      <w:r w:rsidRPr="00C07242">
        <w:rPr>
          <w:rFonts w:ascii="Times New Roman" w:hAnsi="Times New Roman"/>
          <w:color w:val="000000"/>
          <w:sz w:val="32"/>
          <w:szCs w:val="32"/>
          <w:lang w:eastAsia="ru-RU"/>
        </w:rPr>
        <w:t xml:space="preserve">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6</w:t>
      </w:r>
      <w:r w:rsidRPr="00C07242">
        <w:rPr>
          <w:rFonts w:ascii="Times New Roman" w:hAnsi="Times New Roman"/>
          <w:color w:val="000000"/>
          <w:sz w:val="32"/>
          <w:szCs w:val="32"/>
          <w:lang w:eastAsia="ru-RU"/>
        </w:rPr>
        <w:t xml:space="preserve">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7</w:t>
      </w:r>
      <w:r w:rsidRPr="00C07242">
        <w:rPr>
          <w:rFonts w:ascii="Times New Roman" w:hAnsi="Times New Roman"/>
          <w:color w:val="000000"/>
          <w:sz w:val="32"/>
          <w:szCs w:val="32"/>
          <w:lang w:eastAsia="ru-RU"/>
        </w:rPr>
        <w:t xml:space="preserve"> </w:t>
      </w:r>
    </w:p>
    <w:p w:rsidR="003254CC"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8</w:t>
      </w:r>
      <w:r w:rsidRPr="00C07242">
        <w:rPr>
          <w:rFonts w:ascii="Times New Roman" w:hAnsi="Times New Roman"/>
          <w:color w:val="000000"/>
          <w:sz w:val="32"/>
          <w:szCs w:val="32"/>
          <w:lang w:eastAsia="ru-RU"/>
        </w:rPr>
        <w:t xml:space="preserve"> </w:t>
      </w:r>
    </w:p>
    <w:p w:rsidR="003254CC" w:rsidRPr="00C07242" w:rsidRDefault="003254CC" w:rsidP="003232E1">
      <w:pPr>
        <w:spacing w:after="0" w:line="240" w:lineRule="auto"/>
        <w:ind w:right="4"/>
        <w:rPr>
          <w:rFonts w:ascii="Times New Roman" w:hAnsi="Times New Roman"/>
          <w:color w:val="000000"/>
          <w:sz w:val="32"/>
          <w:szCs w:val="32"/>
          <w:lang w:eastAsia="ru-RU"/>
        </w:rPr>
      </w:pPr>
      <w:r>
        <w:rPr>
          <w:rFonts w:ascii="Times New Roman" w:hAnsi="Times New Roman"/>
          <w:b/>
          <w:color w:val="000000"/>
          <w:sz w:val="32"/>
          <w:szCs w:val="32"/>
          <w:lang w:eastAsia="ru-RU"/>
        </w:rPr>
        <w:t>9</w:t>
      </w:r>
      <w:r w:rsidRPr="00C07242">
        <w:rPr>
          <w:rFonts w:ascii="Times New Roman" w:hAnsi="Times New Roman"/>
          <w:color w:val="000000"/>
          <w:sz w:val="32"/>
          <w:szCs w:val="32"/>
          <w:lang w:eastAsia="ru-RU"/>
        </w:rPr>
        <w:t xml:space="preserve"> </w:t>
      </w:r>
    </w:p>
    <w:p w:rsidR="003254CC" w:rsidRDefault="003254CC" w:rsidP="003232E1">
      <w:pPr>
        <w:spacing w:after="0" w:line="240" w:lineRule="auto"/>
        <w:ind w:right="4"/>
        <w:rPr>
          <w:rFonts w:ascii="Times New Roman" w:hAnsi="Times New Roman"/>
          <w:color w:val="000000"/>
          <w:sz w:val="32"/>
          <w:szCs w:val="32"/>
          <w:lang w:eastAsia="ru-RU"/>
        </w:rPr>
      </w:pPr>
      <w:r>
        <w:rPr>
          <w:rFonts w:ascii="Times New Roman" w:hAnsi="Times New Roman"/>
          <w:b/>
          <w:color w:val="000000"/>
          <w:sz w:val="32"/>
          <w:szCs w:val="32"/>
          <w:lang w:eastAsia="ru-RU"/>
        </w:rPr>
        <w:t xml:space="preserve">10 </w:t>
      </w:r>
    </w:p>
    <w:p w:rsidR="003254CC" w:rsidRPr="00C07242" w:rsidRDefault="003254CC" w:rsidP="003232E1">
      <w:pPr>
        <w:spacing w:after="0" w:line="240" w:lineRule="auto"/>
        <w:ind w:right="4"/>
        <w:rPr>
          <w:rFonts w:ascii="Times New Roman" w:hAnsi="Times New Roman"/>
          <w:color w:val="000000"/>
          <w:sz w:val="32"/>
          <w:szCs w:val="32"/>
          <w:lang w:eastAsia="ru-RU"/>
        </w:rPr>
      </w:pPr>
      <w:r w:rsidRPr="00C07242">
        <w:rPr>
          <w:rFonts w:ascii="Times New Roman" w:hAnsi="Times New Roman"/>
          <w:b/>
          <w:color w:val="000000"/>
          <w:sz w:val="32"/>
          <w:szCs w:val="32"/>
          <w:lang w:eastAsia="ru-RU"/>
        </w:rPr>
        <w:t>1</w:t>
      </w:r>
      <w:r>
        <w:rPr>
          <w:rFonts w:ascii="Times New Roman" w:hAnsi="Times New Roman"/>
          <w:b/>
          <w:color w:val="000000"/>
          <w:sz w:val="32"/>
          <w:szCs w:val="32"/>
          <w:lang w:eastAsia="ru-RU"/>
        </w:rPr>
        <w:t>1</w:t>
      </w:r>
      <w:r w:rsidRPr="00C07242">
        <w:rPr>
          <w:rFonts w:ascii="Times New Roman" w:hAnsi="Times New Roman"/>
          <w:color w:val="000000"/>
          <w:sz w:val="32"/>
          <w:szCs w:val="32"/>
          <w:lang w:eastAsia="ru-RU"/>
        </w:rPr>
        <w:t xml:space="preserve">  </w:t>
      </w: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b/>
          <w:color w:val="000000"/>
          <w:sz w:val="28"/>
          <w:szCs w:val="28"/>
          <w:u w:val="single" w:color="000000"/>
          <w:lang w:eastAsia="ru-RU"/>
        </w:rPr>
      </w:pPr>
    </w:p>
    <w:p w:rsidR="003254CC" w:rsidRDefault="003254CC" w:rsidP="00C07242">
      <w:pPr>
        <w:spacing w:after="0" w:line="240" w:lineRule="auto"/>
        <w:ind w:right="4"/>
        <w:rPr>
          <w:rFonts w:ascii="Times New Roman" w:hAnsi="Times New Roman"/>
          <w:b/>
          <w:color w:val="000000"/>
          <w:sz w:val="28"/>
          <w:szCs w:val="28"/>
          <w:u w:val="single" w:color="000000"/>
          <w:lang w:eastAsia="ru-RU"/>
        </w:rPr>
      </w:pPr>
    </w:p>
    <w:p w:rsidR="003254CC" w:rsidRDefault="003254CC" w:rsidP="00666CAF">
      <w:pPr>
        <w:spacing w:after="0" w:line="240" w:lineRule="auto"/>
        <w:ind w:right="4"/>
        <w:jc w:val="right"/>
        <w:rPr>
          <w:rFonts w:ascii="Times New Roman" w:hAnsi="Times New Roman"/>
          <w:color w:val="000000"/>
          <w:sz w:val="28"/>
          <w:szCs w:val="28"/>
          <w:lang w:eastAsia="ru-RU"/>
        </w:rPr>
      </w:pPr>
    </w:p>
    <w:p w:rsidR="003254CC" w:rsidRDefault="003254CC" w:rsidP="00A157BC">
      <w:pPr>
        <w:spacing w:after="0" w:line="240" w:lineRule="auto"/>
        <w:ind w:right="4"/>
        <w:jc w:val="right"/>
        <w:rPr>
          <w:rFonts w:ascii="Times New Roman" w:hAnsi="Times New Roman"/>
          <w:b/>
          <w:color w:val="000000"/>
          <w:sz w:val="28"/>
          <w:szCs w:val="28"/>
          <w:u w:val="single" w:color="000000"/>
          <w:lang w:eastAsia="ru-RU"/>
        </w:rPr>
      </w:pPr>
      <w:r w:rsidRPr="00666CAF">
        <w:rPr>
          <w:rFonts w:ascii="Times New Roman" w:hAnsi="Times New Roman"/>
          <w:b/>
          <w:color w:val="000000"/>
          <w:sz w:val="28"/>
          <w:szCs w:val="28"/>
          <w:u w:val="single" w:color="000000"/>
          <w:lang w:eastAsia="ru-RU"/>
        </w:rPr>
        <w:t xml:space="preserve">Приложение </w:t>
      </w:r>
      <w:r>
        <w:rPr>
          <w:rFonts w:ascii="Times New Roman" w:hAnsi="Times New Roman"/>
          <w:b/>
          <w:color w:val="000000"/>
          <w:sz w:val="28"/>
          <w:szCs w:val="28"/>
          <w:u w:val="single" w:color="000000"/>
          <w:lang w:eastAsia="ru-RU"/>
        </w:rPr>
        <w:t>2</w:t>
      </w:r>
      <w:r w:rsidRPr="00666CAF">
        <w:rPr>
          <w:rFonts w:ascii="Times New Roman" w:hAnsi="Times New Roman"/>
          <w:b/>
          <w:color w:val="000000"/>
          <w:sz w:val="28"/>
          <w:szCs w:val="28"/>
          <w:u w:val="single" w:color="000000"/>
          <w:lang w:eastAsia="ru-RU"/>
        </w:rPr>
        <w:t xml:space="preserve"> </w:t>
      </w:r>
    </w:p>
    <w:p w:rsidR="003254CC" w:rsidRPr="00666CAF" w:rsidRDefault="003254CC" w:rsidP="00666CAF">
      <w:pPr>
        <w:spacing w:after="0" w:line="240" w:lineRule="auto"/>
        <w:ind w:right="4"/>
        <w:jc w:val="right"/>
        <w:rPr>
          <w:rFonts w:ascii="Times New Roman" w:hAnsi="Times New Roman"/>
          <w:color w:val="000000"/>
          <w:sz w:val="28"/>
          <w:szCs w:val="28"/>
          <w:lang w:eastAsia="ru-RU"/>
        </w:rPr>
      </w:pPr>
    </w:p>
    <w:p w:rsidR="003254CC" w:rsidRPr="00666CAF" w:rsidRDefault="003254CC" w:rsidP="00666CAF">
      <w:pPr>
        <w:spacing w:after="0" w:line="240" w:lineRule="auto"/>
        <w:ind w:right="-1"/>
        <w:jc w:val="center"/>
        <w:rPr>
          <w:rFonts w:ascii="Times New Roman" w:hAnsi="Times New Roman"/>
          <w:color w:val="000000"/>
          <w:sz w:val="28"/>
          <w:szCs w:val="28"/>
          <w:lang w:eastAsia="ru-RU"/>
        </w:rPr>
      </w:pPr>
      <w:r w:rsidRPr="00666CAF">
        <w:rPr>
          <w:rFonts w:ascii="Times New Roman" w:hAnsi="Times New Roman"/>
          <w:b/>
          <w:color w:val="000000"/>
          <w:sz w:val="28"/>
          <w:szCs w:val="28"/>
          <w:lang w:eastAsia="ru-RU"/>
        </w:rPr>
        <w:t>Перспективный план работы с родителями</w:t>
      </w:r>
    </w:p>
    <w:p w:rsidR="003254CC" w:rsidRPr="00666CAF" w:rsidRDefault="003254CC" w:rsidP="00666CAF">
      <w:pPr>
        <w:spacing w:after="0" w:line="240" w:lineRule="auto"/>
        <w:ind w:right="10569"/>
        <w:jc w:val="both"/>
        <w:rPr>
          <w:rFonts w:ascii="Times New Roman" w:hAnsi="Times New Roman"/>
          <w:color w:val="000000"/>
          <w:sz w:val="28"/>
          <w:szCs w:val="28"/>
          <w:lang w:eastAsia="ru-RU"/>
        </w:rPr>
      </w:pPr>
    </w:p>
    <w:p w:rsidR="003254CC" w:rsidRPr="00666CAF" w:rsidRDefault="003254CC" w:rsidP="00955871">
      <w:pPr>
        <w:numPr>
          <w:ilvl w:val="0"/>
          <w:numId w:val="1"/>
        </w:numPr>
        <w:spacing w:after="0" w:line="240" w:lineRule="auto"/>
        <w:ind w:left="142" w:right="-1"/>
        <w:jc w:val="both"/>
        <w:rPr>
          <w:rFonts w:ascii="Times New Roman" w:hAnsi="Times New Roman"/>
          <w:color w:val="000000"/>
          <w:sz w:val="28"/>
          <w:szCs w:val="28"/>
          <w:lang w:eastAsia="ru-RU"/>
        </w:rPr>
      </w:pPr>
      <w:r w:rsidRPr="00666CAF">
        <w:rPr>
          <w:rFonts w:ascii="Times New Roman" w:hAnsi="Times New Roman"/>
          <w:color w:val="000000"/>
          <w:sz w:val="28"/>
          <w:szCs w:val="28"/>
        </w:rPr>
        <w:t>Ознакомление род</w:t>
      </w:r>
      <w:r>
        <w:rPr>
          <w:rFonts w:ascii="Times New Roman" w:hAnsi="Times New Roman"/>
          <w:color w:val="000000"/>
          <w:sz w:val="28"/>
          <w:szCs w:val="28"/>
        </w:rPr>
        <w:t xml:space="preserve">ителей с учебно–образовательной </w:t>
      </w:r>
      <w:r w:rsidRPr="00666CAF">
        <w:rPr>
          <w:rFonts w:ascii="Times New Roman" w:hAnsi="Times New Roman"/>
          <w:color w:val="000000"/>
          <w:sz w:val="28"/>
          <w:szCs w:val="28"/>
        </w:rPr>
        <w:t>программой, содержанием и её эффективностью.</w:t>
      </w:r>
    </w:p>
    <w:p w:rsidR="003254CC" w:rsidRPr="00666CAF" w:rsidRDefault="003254CC" w:rsidP="00955871">
      <w:pPr>
        <w:pStyle w:val="NormalWeb"/>
        <w:numPr>
          <w:ilvl w:val="0"/>
          <w:numId w:val="1"/>
        </w:numPr>
        <w:spacing w:before="0" w:beforeAutospacing="0" w:after="0" w:afterAutospacing="0"/>
        <w:ind w:left="142"/>
        <w:jc w:val="both"/>
        <w:rPr>
          <w:color w:val="000000"/>
          <w:sz w:val="28"/>
          <w:szCs w:val="28"/>
        </w:rPr>
      </w:pPr>
      <w:r w:rsidRPr="00666CAF">
        <w:rPr>
          <w:color w:val="000000"/>
          <w:sz w:val="28"/>
          <w:szCs w:val="28"/>
        </w:rPr>
        <w:t>Консультации  «Как приучить де</w:t>
      </w:r>
      <w:r>
        <w:rPr>
          <w:color w:val="000000"/>
          <w:sz w:val="28"/>
          <w:szCs w:val="28"/>
        </w:rPr>
        <w:t xml:space="preserve">тей читать», «Волшебные звуки», </w:t>
      </w:r>
      <w:r w:rsidRPr="00666CAF">
        <w:rPr>
          <w:color w:val="000000"/>
          <w:sz w:val="28"/>
          <w:szCs w:val="28"/>
        </w:rPr>
        <w:t>«Будем грамотны», «В мир сказок».</w:t>
      </w:r>
    </w:p>
    <w:p w:rsidR="003254CC" w:rsidRPr="00666CAF" w:rsidRDefault="003254CC" w:rsidP="00955871">
      <w:pPr>
        <w:pStyle w:val="NormalWeb"/>
        <w:numPr>
          <w:ilvl w:val="0"/>
          <w:numId w:val="1"/>
        </w:numPr>
        <w:spacing w:before="0" w:beforeAutospacing="0" w:after="0" w:afterAutospacing="0"/>
        <w:ind w:left="142"/>
        <w:jc w:val="both"/>
        <w:rPr>
          <w:color w:val="000000"/>
          <w:sz w:val="28"/>
          <w:szCs w:val="28"/>
        </w:rPr>
      </w:pPr>
      <w:r w:rsidRPr="00666CAF">
        <w:rPr>
          <w:color w:val="000000"/>
          <w:sz w:val="28"/>
          <w:szCs w:val="28"/>
        </w:rPr>
        <w:t>Консультационная работа – индивидуальная, групповая. Беседа с родителями об успехах их детей.</w:t>
      </w:r>
    </w:p>
    <w:p w:rsidR="003254CC" w:rsidRPr="00666CAF" w:rsidRDefault="003254CC" w:rsidP="00955871">
      <w:pPr>
        <w:pStyle w:val="NormalWeb"/>
        <w:numPr>
          <w:ilvl w:val="0"/>
          <w:numId w:val="1"/>
        </w:numPr>
        <w:spacing w:before="0" w:beforeAutospacing="0" w:after="0" w:afterAutospacing="0"/>
        <w:ind w:left="142"/>
        <w:jc w:val="both"/>
        <w:rPr>
          <w:color w:val="000000"/>
          <w:sz w:val="28"/>
          <w:szCs w:val="28"/>
        </w:rPr>
      </w:pPr>
      <w:r w:rsidRPr="00666CAF">
        <w:rPr>
          <w:color w:val="000000"/>
          <w:sz w:val="28"/>
          <w:szCs w:val="28"/>
        </w:rPr>
        <w:t>Разработка памяток для родителей «Как выполнить домашнее задание», «Звукобуквенный анализ слова», «Как составить рассказ по картинке» и т.п.</w:t>
      </w:r>
    </w:p>
    <w:p w:rsidR="003254CC" w:rsidRPr="00666CAF" w:rsidRDefault="003254CC" w:rsidP="00955871">
      <w:pPr>
        <w:numPr>
          <w:ilvl w:val="0"/>
          <w:numId w:val="1"/>
        </w:numPr>
        <w:spacing w:after="0" w:line="240" w:lineRule="auto"/>
        <w:ind w:left="142" w:right="839"/>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Консультация для родителей «Обучение грамоте в детском саду»</w:t>
      </w:r>
    </w:p>
    <w:p w:rsidR="003254CC" w:rsidRPr="00666CAF" w:rsidRDefault="003254CC" w:rsidP="00955871">
      <w:pPr>
        <w:pStyle w:val="ListParagraph"/>
        <w:numPr>
          <w:ilvl w:val="0"/>
          <w:numId w:val="14"/>
        </w:numPr>
        <w:spacing w:after="0" w:line="240" w:lineRule="auto"/>
        <w:ind w:left="142" w:right="839" w:firstLine="0"/>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Пополнение  домашней детской библиотеки. </w:t>
      </w:r>
    </w:p>
    <w:p w:rsidR="003254CC" w:rsidRPr="00666CAF" w:rsidRDefault="003254CC" w:rsidP="00955871">
      <w:pPr>
        <w:pStyle w:val="ListParagraph"/>
        <w:numPr>
          <w:ilvl w:val="0"/>
          <w:numId w:val="14"/>
        </w:numPr>
        <w:spacing w:after="0" w:line="240" w:lineRule="auto"/>
        <w:ind w:left="142" w:right="839" w:firstLine="0"/>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Родительское собрание «Наши успехи» </w:t>
      </w:r>
    </w:p>
    <w:p w:rsidR="003254CC" w:rsidRPr="00666CAF" w:rsidRDefault="003254CC" w:rsidP="00955871">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66CAF">
        <w:rPr>
          <w:rFonts w:ascii="Times New Roman" w:hAnsi="Times New Roman"/>
          <w:color w:val="000000"/>
          <w:sz w:val="28"/>
          <w:szCs w:val="28"/>
          <w:lang w:eastAsia="ru-RU"/>
        </w:rPr>
        <w:t xml:space="preserve">8 </w:t>
      </w:r>
      <w:r>
        <w:rPr>
          <w:rFonts w:ascii="Times New Roman" w:hAnsi="Times New Roman"/>
          <w:color w:val="000000"/>
          <w:sz w:val="28"/>
          <w:szCs w:val="28"/>
          <w:lang w:eastAsia="ru-RU"/>
        </w:rPr>
        <w:t xml:space="preserve">    </w:t>
      </w:r>
      <w:r w:rsidRPr="00666CAF">
        <w:rPr>
          <w:rFonts w:ascii="Times New Roman" w:hAnsi="Times New Roman"/>
          <w:color w:val="000000"/>
          <w:sz w:val="28"/>
          <w:szCs w:val="28"/>
          <w:lang w:eastAsia="ru-RU"/>
        </w:rPr>
        <w:t xml:space="preserve">Конкурс семейной копилки по чтению (книги, развивающие игры, ребусы, кроссворды). </w:t>
      </w:r>
    </w:p>
    <w:p w:rsidR="003254CC" w:rsidRPr="00666CAF" w:rsidRDefault="003254CC" w:rsidP="00666CAF">
      <w:pPr>
        <w:spacing w:after="0" w:line="240" w:lineRule="auto"/>
        <w:rPr>
          <w:rFonts w:ascii="Times New Roman" w:hAnsi="Times New Roman"/>
          <w:sz w:val="28"/>
          <w:szCs w:val="28"/>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Default="003254CC" w:rsidP="00666CAF">
      <w:pPr>
        <w:spacing w:after="0" w:line="240" w:lineRule="auto"/>
        <w:ind w:right="316"/>
        <w:jc w:val="right"/>
        <w:rPr>
          <w:rFonts w:ascii="Times New Roman" w:hAnsi="Times New Roman"/>
          <w:b/>
          <w:color w:val="000000"/>
          <w:sz w:val="28"/>
          <w:szCs w:val="28"/>
          <w:u w:val="single"/>
          <w:lang w:eastAsia="ru-RU"/>
        </w:rPr>
      </w:pPr>
    </w:p>
    <w:p w:rsidR="003254CC" w:rsidRPr="00666CAF" w:rsidRDefault="003254CC" w:rsidP="00666CAF">
      <w:pPr>
        <w:spacing w:after="0" w:line="240" w:lineRule="auto"/>
        <w:ind w:right="316"/>
        <w:jc w:val="right"/>
        <w:rPr>
          <w:rFonts w:ascii="Times New Roman" w:hAnsi="Times New Roman"/>
          <w:b/>
          <w:color w:val="000000"/>
          <w:sz w:val="28"/>
          <w:szCs w:val="28"/>
          <w:u w:val="single"/>
          <w:lang w:eastAsia="ru-RU"/>
        </w:rPr>
      </w:pPr>
      <w:r w:rsidRPr="00666CAF">
        <w:rPr>
          <w:rFonts w:ascii="Times New Roman" w:hAnsi="Times New Roman"/>
          <w:b/>
          <w:color w:val="000000"/>
          <w:sz w:val="28"/>
          <w:szCs w:val="28"/>
          <w:u w:val="single"/>
          <w:lang w:eastAsia="ru-RU"/>
        </w:rPr>
        <w:t>П</w:t>
      </w:r>
      <w:r>
        <w:rPr>
          <w:rFonts w:ascii="Times New Roman" w:hAnsi="Times New Roman"/>
          <w:b/>
          <w:color w:val="000000"/>
          <w:sz w:val="28"/>
          <w:szCs w:val="28"/>
          <w:u w:val="single"/>
          <w:lang w:eastAsia="ru-RU"/>
        </w:rPr>
        <w:t>риложение 3</w:t>
      </w:r>
    </w:p>
    <w:p w:rsidR="003254CC" w:rsidRPr="00666CAF" w:rsidRDefault="003254CC" w:rsidP="00666CAF">
      <w:pPr>
        <w:spacing w:after="0" w:line="240" w:lineRule="auto"/>
        <w:ind w:right="316"/>
        <w:jc w:val="right"/>
        <w:rPr>
          <w:rFonts w:ascii="Times New Roman" w:hAnsi="Times New Roman"/>
          <w:b/>
          <w:color w:val="000000"/>
          <w:sz w:val="28"/>
          <w:szCs w:val="28"/>
          <w:lang w:eastAsia="ru-RU"/>
        </w:rPr>
      </w:pPr>
    </w:p>
    <w:p w:rsidR="003254CC" w:rsidRPr="0071297E" w:rsidRDefault="003254CC" w:rsidP="00FE62B9">
      <w:pPr>
        <w:spacing w:after="0" w:line="240" w:lineRule="auto"/>
        <w:jc w:val="center"/>
        <w:rPr>
          <w:rFonts w:ascii="Times New Roman" w:hAnsi="Times New Roman"/>
          <w:sz w:val="28"/>
          <w:szCs w:val="28"/>
        </w:rPr>
      </w:pPr>
      <w:r w:rsidRPr="00442281">
        <w:rPr>
          <w:rFonts w:ascii="Times New Roman" w:hAnsi="Times New Roman"/>
          <w:b/>
          <w:color w:val="000000"/>
          <w:sz w:val="28"/>
          <w:szCs w:val="28"/>
          <w:lang w:eastAsia="ru-RU"/>
        </w:rPr>
        <w:t>Диагностика</w:t>
      </w:r>
      <w:r>
        <w:rPr>
          <w:rFonts w:ascii="Times New Roman" w:hAnsi="Times New Roman"/>
          <w:b/>
          <w:color w:val="303F50"/>
          <w:sz w:val="28"/>
          <w:szCs w:val="28"/>
          <w:lang w:eastAsia="ru-RU"/>
        </w:rPr>
        <w:t xml:space="preserve"> </w:t>
      </w:r>
      <w:r w:rsidRPr="00666CAF">
        <w:rPr>
          <w:rFonts w:ascii="Times New Roman" w:hAnsi="Times New Roman"/>
          <w:b/>
          <w:color w:val="000000"/>
          <w:sz w:val="28"/>
          <w:szCs w:val="28"/>
          <w:lang w:eastAsia="ru-RU"/>
        </w:rPr>
        <w:t>дополнительного образования</w:t>
      </w:r>
    </w:p>
    <w:p w:rsidR="003254CC" w:rsidRPr="00666CAF" w:rsidRDefault="003254CC" w:rsidP="00666CAF">
      <w:pPr>
        <w:keepNext/>
        <w:keepLines/>
        <w:spacing w:after="0" w:line="240" w:lineRule="auto"/>
        <w:ind w:right="319"/>
        <w:jc w:val="center"/>
        <w:outlineLvl w:val="4"/>
        <w:rPr>
          <w:rFonts w:ascii="Times New Roman" w:hAnsi="Times New Roman"/>
          <w:b/>
          <w:color w:val="000000"/>
          <w:sz w:val="28"/>
          <w:szCs w:val="28"/>
          <w:lang w:eastAsia="ru-RU"/>
        </w:rPr>
      </w:pPr>
      <w:r w:rsidRPr="00666CAF">
        <w:rPr>
          <w:rFonts w:ascii="Times New Roman" w:hAnsi="Times New Roman"/>
          <w:b/>
          <w:color w:val="000000"/>
          <w:sz w:val="28"/>
          <w:szCs w:val="28"/>
          <w:lang w:eastAsia="ru-RU"/>
        </w:rPr>
        <w:t xml:space="preserve"> </w:t>
      </w:r>
    </w:p>
    <w:p w:rsidR="003254CC" w:rsidRPr="00666CAF" w:rsidRDefault="003254CC" w:rsidP="00666CAF">
      <w:pPr>
        <w:spacing w:after="0" w:line="240" w:lineRule="auto"/>
        <w:jc w:val="center"/>
        <w:rPr>
          <w:rFonts w:ascii="Times New Roman" w:hAnsi="Times New Roman"/>
          <w:color w:val="000000"/>
          <w:sz w:val="28"/>
          <w:szCs w:val="28"/>
          <w:lang w:eastAsia="ru-RU"/>
        </w:rPr>
      </w:pPr>
    </w:p>
    <w:p w:rsidR="003254CC" w:rsidRPr="00666CAF" w:rsidRDefault="003254CC" w:rsidP="00FE62B9">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254CC" w:rsidRPr="00666CAF" w:rsidRDefault="003254CC" w:rsidP="00666CAF">
      <w:pPr>
        <w:spacing w:after="0" w:line="240" w:lineRule="auto"/>
        <w:ind w:right="316"/>
        <w:jc w:val="center"/>
        <w:rPr>
          <w:rFonts w:ascii="Times New Roman" w:hAnsi="Times New Roman"/>
          <w:color w:val="000000"/>
          <w:sz w:val="28"/>
          <w:szCs w:val="28"/>
          <w:lang w:eastAsia="ru-RU"/>
        </w:rPr>
      </w:pPr>
      <w:r w:rsidRPr="00666CAF">
        <w:rPr>
          <w:rFonts w:ascii="Times New Roman" w:hAnsi="Times New Roman"/>
          <w:b/>
          <w:color w:val="000000"/>
          <w:sz w:val="28"/>
          <w:szCs w:val="28"/>
          <w:lang w:eastAsia="ru-RU"/>
        </w:rPr>
        <w:t>Критерии</w:t>
      </w:r>
      <w:r w:rsidRPr="00666CAF">
        <w:rPr>
          <w:rFonts w:ascii="Times New Roman" w:hAnsi="Times New Roman"/>
          <w:color w:val="000000"/>
          <w:sz w:val="28"/>
          <w:szCs w:val="28"/>
          <w:lang w:eastAsia="ru-RU"/>
        </w:rPr>
        <w:t xml:space="preserve">. </w:t>
      </w:r>
    </w:p>
    <w:p w:rsidR="003254CC" w:rsidRPr="00666CAF" w:rsidRDefault="003254CC" w:rsidP="0071297E">
      <w:pPr>
        <w:spacing w:after="0" w:line="240" w:lineRule="auto"/>
        <w:jc w:val="both"/>
        <w:rPr>
          <w:rFonts w:ascii="Times New Roman" w:hAnsi="Times New Roman"/>
          <w:color w:val="000000"/>
          <w:sz w:val="28"/>
          <w:szCs w:val="28"/>
          <w:lang w:eastAsia="ru-RU"/>
        </w:rPr>
      </w:pPr>
      <w:r w:rsidRPr="00666CAF">
        <w:rPr>
          <w:rFonts w:ascii="Times New Roman" w:hAnsi="Times New Roman"/>
          <w:i/>
          <w:color w:val="000000"/>
          <w:sz w:val="28"/>
          <w:szCs w:val="28"/>
          <w:lang w:eastAsia="ru-RU"/>
        </w:rPr>
        <w:t xml:space="preserve">Воспитанники: </w:t>
      </w:r>
    </w:p>
    <w:p w:rsidR="003254CC" w:rsidRPr="00666CAF" w:rsidRDefault="003254CC" w:rsidP="0071297E">
      <w:pPr>
        <w:numPr>
          <w:ilvl w:val="0"/>
          <w:numId w:val="8"/>
        </w:numPr>
        <w:spacing w:after="0" w:line="240" w:lineRule="auto"/>
        <w:ind w:right="-143"/>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различают понятия: звук, буква, слог, слово, предложение; - могут разделить простое предложение на слова с указанием их последовательности; </w:t>
      </w:r>
    </w:p>
    <w:p w:rsidR="003254CC" w:rsidRPr="00666CAF" w:rsidRDefault="003254CC" w:rsidP="0071297E">
      <w:pPr>
        <w:numPr>
          <w:ilvl w:val="0"/>
          <w:numId w:val="8"/>
        </w:numPr>
        <w:spacing w:after="0" w:line="240" w:lineRule="auto"/>
        <w:ind w:right="-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делят слова на слоги (определяют их количество, последовательность); </w:t>
      </w:r>
    </w:p>
    <w:p w:rsidR="003254CC" w:rsidRPr="00666CAF" w:rsidRDefault="003254CC" w:rsidP="0071297E">
      <w:pPr>
        <w:numPr>
          <w:ilvl w:val="0"/>
          <w:numId w:val="8"/>
        </w:numPr>
        <w:spacing w:after="0" w:line="240" w:lineRule="auto"/>
        <w:ind w:right="839"/>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составляют слова из слогов; </w:t>
      </w:r>
    </w:p>
    <w:p w:rsidR="003254CC" w:rsidRPr="00666CAF" w:rsidRDefault="003254CC" w:rsidP="0071297E">
      <w:pPr>
        <w:numPr>
          <w:ilvl w:val="0"/>
          <w:numId w:val="8"/>
        </w:numPr>
        <w:spacing w:after="0" w:line="240" w:lineRule="auto"/>
        <w:ind w:right="839"/>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производят звуковой анализ слов; </w:t>
      </w:r>
    </w:p>
    <w:p w:rsidR="003254CC" w:rsidRPr="00666CAF" w:rsidRDefault="003254CC" w:rsidP="0071297E">
      <w:pPr>
        <w:numPr>
          <w:ilvl w:val="0"/>
          <w:numId w:val="8"/>
        </w:numPr>
        <w:spacing w:after="0" w:line="240" w:lineRule="auto"/>
        <w:ind w:right="-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дифференцируют звуки (гласные, согласные: твёрдые, мягкие, звонкие, глухие); </w:t>
      </w:r>
    </w:p>
    <w:p w:rsidR="003254CC" w:rsidRPr="00666CAF" w:rsidRDefault="003254CC" w:rsidP="0071297E">
      <w:pPr>
        <w:numPr>
          <w:ilvl w:val="0"/>
          <w:numId w:val="8"/>
        </w:numPr>
        <w:spacing w:after="0" w:line="240" w:lineRule="auto"/>
        <w:ind w:right="-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находят в предложении слова с заданным звуком; - владеют чтением. </w:t>
      </w:r>
    </w:p>
    <w:p w:rsidR="003254CC" w:rsidRPr="00666CAF" w:rsidRDefault="003254CC" w:rsidP="0071297E">
      <w:pPr>
        <w:spacing w:after="0" w:line="240" w:lineRule="auto"/>
        <w:ind w:right="-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Для оценки критериев были подобраны специальные диагностические задания. </w:t>
      </w:r>
    </w:p>
    <w:p w:rsidR="003254CC" w:rsidRPr="00666CAF" w:rsidRDefault="003254CC" w:rsidP="0071297E">
      <w:pPr>
        <w:spacing w:after="0" w:line="240" w:lineRule="auto"/>
        <w:jc w:val="both"/>
        <w:rPr>
          <w:rFonts w:ascii="Times New Roman" w:hAnsi="Times New Roman"/>
          <w:color w:val="000000"/>
          <w:sz w:val="28"/>
          <w:szCs w:val="28"/>
          <w:lang w:eastAsia="ru-RU"/>
        </w:rPr>
      </w:pPr>
    </w:p>
    <w:p w:rsidR="003254CC" w:rsidRPr="00666CAF" w:rsidRDefault="003254CC" w:rsidP="00666CAF">
      <w:pPr>
        <w:spacing w:after="0" w:line="240" w:lineRule="auto"/>
        <w:ind w:right="1724"/>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1. Различает понятия «звук», «слог», «слово», «предложение». </w:t>
      </w:r>
      <w:r w:rsidRPr="00666CAF">
        <w:rPr>
          <w:rFonts w:ascii="Times New Roman" w:hAnsi="Times New Roman"/>
          <w:color w:val="000000"/>
          <w:sz w:val="28"/>
          <w:szCs w:val="28"/>
          <w:lang w:eastAsia="ru-RU"/>
        </w:rPr>
        <w:t xml:space="preserve">Педагог задаёт ребёнку вопросы: </w:t>
      </w:r>
    </w:p>
    <w:p w:rsidR="003254CC" w:rsidRPr="00666CAF" w:rsidRDefault="003254CC" w:rsidP="00666CAF">
      <w:pPr>
        <w:numPr>
          <w:ilvl w:val="0"/>
          <w:numId w:val="9"/>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Что я сейчас назову? Послушай внимательно (называет звуки). </w:t>
      </w:r>
    </w:p>
    <w:p w:rsidR="003254CC" w:rsidRPr="00666CAF" w:rsidRDefault="003254CC" w:rsidP="00666CAF">
      <w:pPr>
        <w:numPr>
          <w:ilvl w:val="0"/>
          <w:numId w:val="9"/>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А сейчас что я назвала? (называет слоги). </w:t>
      </w:r>
    </w:p>
    <w:p w:rsidR="003254CC" w:rsidRPr="00666CAF" w:rsidRDefault="003254CC" w:rsidP="00666CAF">
      <w:pPr>
        <w:numPr>
          <w:ilvl w:val="0"/>
          <w:numId w:val="9"/>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Что я назвала сейчас? (называет слова). 4. А сейчас что я назвала? (называет предложение).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ребёнок правильно отвечает на все вопросы самостоятельно. </w:t>
      </w:r>
    </w:p>
    <w:p w:rsidR="003254CC" w:rsidRPr="00666CAF" w:rsidRDefault="003254CC" w:rsidP="00666CAF">
      <w:pPr>
        <w:spacing w:after="0" w:line="240" w:lineRule="auto"/>
        <w:ind w:right="1191"/>
        <w:rPr>
          <w:rFonts w:ascii="Times New Roman" w:hAnsi="Times New Roman"/>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отвечает на вопросы с помощью взрослого. </w:t>
      </w:r>
    </w:p>
    <w:p w:rsidR="003254CC" w:rsidRPr="00666CAF" w:rsidRDefault="003254CC" w:rsidP="00666CAF">
      <w:pPr>
        <w:spacing w:after="0" w:line="240" w:lineRule="auto"/>
        <w:ind w:right="1191"/>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ребёнок затрудняется ответить на вопросы.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ind w:right="1724"/>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2. Может разделить простое предложение на слова с указанием их последовательности.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Педагог называет предложение, состоящее из 3-4 слов и задаёт вопросы: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1.Что я сейчас сказала? </w:t>
      </w:r>
    </w:p>
    <w:p w:rsidR="003254CC" w:rsidRPr="00666CAF" w:rsidRDefault="003254CC" w:rsidP="00666CAF">
      <w:pPr>
        <w:numPr>
          <w:ilvl w:val="0"/>
          <w:numId w:val="10"/>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Сколько слов в предложении? </w:t>
      </w:r>
    </w:p>
    <w:p w:rsidR="003254CC" w:rsidRPr="00666CAF" w:rsidRDefault="003254CC" w:rsidP="00666CAF">
      <w:pPr>
        <w:numPr>
          <w:ilvl w:val="0"/>
          <w:numId w:val="10"/>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Какое слово первое? (второе, третье…)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ребёнок правильно отвечает на вопросы самостоятельно. </w:t>
      </w:r>
    </w:p>
    <w:p w:rsidR="003254CC" w:rsidRPr="00666CAF" w:rsidRDefault="003254CC" w:rsidP="00666CAF">
      <w:pPr>
        <w:spacing w:after="0" w:line="240" w:lineRule="auto"/>
        <w:ind w:right="1191"/>
        <w:rPr>
          <w:rFonts w:ascii="Times New Roman" w:hAnsi="Times New Roman"/>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отвечает на вопросы с помощью взрослого. </w:t>
      </w: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ребёнок затрудняется ответить на вопросы.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71297E">
      <w:pPr>
        <w:numPr>
          <w:ilvl w:val="0"/>
          <w:numId w:val="11"/>
        </w:numPr>
        <w:spacing w:after="0" w:line="240" w:lineRule="auto"/>
        <w:ind w:right="-1"/>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Делит слова на слоги (определяет их количество, последовательность). </w:t>
      </w:r>
      <w:r w:rsidRPr="00666CAF">
        <w:rPr>
          <w:rFonts w:ascii="Times New Roman" w:hAnsi="Times New Roman"/>
          <w:color w:val="000000"/>
          <w:sz w:val="28"/>
          <w:szCs w:val="28"/>
          <w:lang w:eastAsia="ru-RU"/>
        </w:rPr>
        <w:t xml:space="preserve">Педагог называет ребёнку двусложное, трёхсложное, односложное слово и предлагает определить количество слогов в этом слове, назвать первый слог, второй, третий. </w:t>
      </w:r>
    </w:p>
    <w:p w:rsidR="003254CC" w:rsidRPr="00666CAF" w:rsidRDefault="003254CC" w:rsidP="0071297E">
      <w:pPr>
        <w:spacing w:after="0" w:line="240" w:lineRule="auto"/>
        <w:ind w:right="-1"/>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ребёнок правильно определяет количество слогов в слове. </w:t>
      </w:r>
    </w:p>
    <w:p w:rsidR="003254CC" w:rsidRPr="00666CAF" w:rsidRDefault="003254CC" w:rsidP="0071297E">
      <w:pPr>
        <w:spacing w:after="0" w:line="240" w:lineRule="auto"/>
        <w:ind w:right="-1"/>
        <w:rPr>
          <w:rFonts w:ascii="Times New Roman" w:hAnsi="Times New Roman"/>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иногда ошибается, но исправляет свою ошибку. </w:t>
      </w: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ребёнок часто ошибается и не всегда может исправить ошибку.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numPr>
          <w:ilvl w:val="0"/>
          <w:numId w:val="11"/>
        </w:numPr>
        <w:spacing w:after="0" w:line="240" w:lineRule="auto"/>
        <w:ind w:right="1282"/>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Составляет слова из слогов.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Педагог предлагает ребёнку поиграть в игру «Весёлые слоги».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i/>
          <w:color w:val="000000"/>
          <w:sz w:val="28"/>
          <w:szCs w:val="28"/>
          <w:lang w:eastAsia="ru-RU"/>
        </w:rPr>
        <w:t xml:space="preserve">Подготовка исследования: </w:t>
      </w:r>
    </w:p>
    <w:p w:rsidR="003254CC" w:rsidRPr="00666CAF" w:rsidRDefault="003254CC" w:rsidP="0071297E">
      <w:pPr>
        <w:spacing w:after="0" w:line="240" w:lineRule="auto"/>
        <w:ind w:right="-1"/>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Подготовить карточки размером 3х2 см, на которых написаны различные слоги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(приблизительно 24 слога, из которых в последующем можно будет составить 11 слов).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i/>
          <w:color w:val="000000"/>
          <w:sz w:val="28"/>
          <w:szCs w:val="28"/>
          <w:lang w:eastAsia="ru-RU"/>
        </w:rPr>
        <w:t xml:space="preserve">Проведение исследования: </w:t>
      </w:r>
    </w:p>
    <w:p w:rsidR="003254CC" w:rsidRPr="00666CAF" w:rsidRDefault="003254CC" w:rsidP="0071297E">
      <w:pPr>
        <w:spacing w:after="0" w:line="240" w:lineRule="auto"/>
        <w:ind w:right="-1"/>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Педагог предлагает ребёнку поиграть в игру: «Сейчас мы с тобой поиграем в игру «Весёлые слоги». Посмотри, как много слогов, они разбежались, а мы с тобой соберём их в слова»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 xml:space="preserve">Высокий уровень </w:t>
      </w:r>
      <w:r w:rsidRPr="00666CAF">
        <w:rPr>
          <w:rFonts w:ascii="Times New Roman" w:hAnsi="Times New Roman"/>
          <w:color w:val="000000"/>
          <w:sz w:val="28"/>
          <w:szCs w:val="28"/>
          <w:lang w:eastAsia="ru-RU"/>
        </w:rPr>
        <w:t xml:space="preserve">– ребёнок правильно составил от 8 до 11 слов. </w:t>
      </w:r>
    </w:p>
    <w:p w:rsidR="003254CC" w:rsidRDefault="003254CC" w:rsidP="00666CAF">
      <w:pPr>
        <w:spacing w:after="0" w:line="240" w:lineRule="auto"/>
        <w:ind w:right="1002"/>
        <w:rPr>
          <w:rFonts w:ascii="Times New Roman" w:hAnsi="Times New Roman"/>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правильно составил от 5 до 7 слов.</w:t>
      </w:r>
    </w:p>
    <w:p w:rsidR="003254CC" w:rsidRPr="00666CAF" w:rsidRDefault="003254CC" w:rsidP="00666CAF">
      <w:pPr>
        <w:spacing w:after="0" w:line="240" w:lineRule="auto"/>
        <w:ind w:right="1002"/>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 </w:t>
      </w: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ребёнок составил 4 и менее слов или не составил слов вообще.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ind w:right="1724"/>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5. Производит звуковой анализ слов.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i/>
          <w:color w:val="000000"/>
          <w:sz w:val="28"/>
          <w:szCs w:val="28"/>
          <w:lang w:eastAsia="ru-RU"/>
        </w:rPr>
        <w:t xml:space="preserve">Подготовка исследования: </w:t>
      </w:r>
    </w:p>
    <w:p w:rsidR="003254CC" w:rsidRPr="00666CAF" w:rsidRDefault="003254CC" w:rsidP="0071297E">
      <w:pPr>
        <w:spacing w:after="0" w:line="240" w:lineRule="auto"/>
        <w:ind w:right="-1"/>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Подготовить картинки с изображением предметов (мак, мост, кукла, сорока, картина, черепаха); набор фишек красного, синего, зелёного цвета.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i/>
          <w:color w:val="000000"/>
          <w:sz w:val="28"/>
          <w:szCs w:val="28"/>
          <w:lang w:eastAsia="ru-RU"/>
        </w:rPr>
        <w:t xml:space="preserve">Проведение исследования: </w:t>
      </w:r>
    </w:p>
    <w:p w:rsidR="003254CC" w:rsidRPr="00666CAF" w:rsidRDefault="003254CC" w:rsidP="0071297E">
      <w:pPr>
        <w:spacing w:after="0" w:line="240" w:lineRule="auto"/>
        <w:ind w:right="-1"/>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Эксперимент проводится с детьми индивидуально. Перед ребёнком поочерёдно кладут картинки и предлагают ответить на вопросы: </w:t>
      </w:r>
    </w:p>
    <w:p w:rsidR="003254CC" w:rsidRPr="00666CAF" w:rsidRDefault="003254CC" w:rsidP="00666CAF">
      <w:pPr>
        <w:numPr>
          <w:ilvl w:val="0"/>
          <w:numId w:val="12"/>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Что нарисовано на картинке? </w:t>
      </w:r>
    </w:p>
    <w:p w:rsidR="003254CC" w:rsidRPr="00666CAF" w:rsidRDefault="003254CC" w:rsidP="00666CAF">
      <w:pPr>
        <w:numPr>
          <w:ilvl w:val="0"/>
          <w:numId w:val="12"/>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Какой звук в слове первый? </w:t>
      </w:r>
    </w:p>
    <w:p w:rsidR="003254CC" w:rsidRPr="00666CAF" w:rsidRDefault="003254CC" w:rsidP="00666CAF">
      <w:pPr>
        <w:numPr>
          <w:ilvl w:val="0"/>
          <w:numId w:val="12"/>
        </w:num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Третий и т.д. </w:t>
      </w:r>
    </w:p>
    <w:p w:rsidR="003254CC" w:rsidRPr="00666CAF" w:rsidRDefault="003254CC" w:rsidP="0071297E">
      <w:pPr>
        <w:spacing w:after="0" w:line="240" w:lineRule="auto"/>
        <w:ind w:right="-143"/>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По мере называния звуков ребёнок ставит фишки, составляя схему слова. (При первичном диагностировании ребёнок определяет количество звуков в слове на слух)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3496"/>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ребёнок справился с 6 – 7 словами. </w:t>
      </w: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справился 4 – 3 словами </w:t>
      </w:r>
      <w:r w:rsidRPr="00666CAF">
        <w:rPr>
          <w:rFonts w:ascii="Times New Roman" w:hAnsi="Times New Roman"/>
          <w:i/>
          <w:color w:val="000000"/>
          <w:sz w:val="28"/>
          <w:szCs w:val="28"/>
          <w:lang w:eastAsia="ru-RU"/>
        </w:rPr>
        <w:t xml:space="preserve">Низкий уровень </w:t>
      </w:r>
      <w:r w:rsidRPr="00666CAF">
        <w:rPr>
          <w:rFonts w:ascii="Times New Roman" w:hAnsi="Times New Roman"/>
          <w:color w:val="000000"/>
          <w:sz w:val="28"/>
          <w:szCs w:val="28"/>
          <w:lang w:eastAsia="ru-RU"/>
        </w:rPr>
        <w:t xml:space="preserve">– ребёнок справился с 2 – 1 словом.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numPr>
          <w:ilvl w:val="0"/>
          <w:numId w:val="13"/>
        </w:numPr>
        <w:spacing w:after="0" w:line="240" w:lineRule="auto"/>
        <w:ind w:right="2437"/>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Дифференцирует звуки.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Проведение исследования: </w:t>
      </w:r>
    </w:p>
    <w:p w:rsidR="003254CC" w:rsidRPr="00666CAF" w:rsidRDefault="003254CC" w:rsidP="0071297E">
      <w:pPr>
        <w:spacing w:after="0" w:line="240" w:lineRule="auto"/>
        <w:ind w:right="-1"/>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Педагог произносит звук, предлагает ребёнку рассказать какой это звук ( гласный, согласный: твёрдый, мягкий, звонкий глухой).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ребёнок не допустил ни одной ошибки.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допустил одну ошибку.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ребёнок допустил более одной ошибки.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numPr>
          <w:ilvl w:val="0"/>
          <w:numId w:val="13"/>
        </w:numPr>
        <w:spacing w:after="0" w:line="240" w:lineRule="auto"/>
        <w:ind w:right="2437"/>
        <w:rPr>
          <w:rFonts w:ascii="Times New Roman" w:hAnsi="Times New Roman"/>
          <w:color w:val="000000"/>
          <w:sz w:val="28"/>
          <w:szCs w:val="28"/>
          <w:lang w:eastAsia="ru-RU"/>
        </w:rPr>
      </w:pPr>
      <w:r w:rsidRPr="00666CAF">
        <w:rPr>
          <w:rFonts w:ascii="Times New Roman" w:hAnsi="Times New Roman"/>
          <w:b/>
          <w:color w:val="000000"/>
          <w:sz w:val="28"/>
          <w:szCs w:val="28"/>
          <w:lang w:eastAsia="ru-RU"/>
        </w:rPr>
        <w:t>Находит в предложении слова с заданным звуком</w:t>
      </w:r>
      <w:r w:rsidRPr="00666CAF">
        <w:rPr>
          <w:rFonts w:ascii="Times New Roman" w:hAnsi="Times New Roman"/>
          <w:color w:val="000000"/>
          <w:sz w:val="28"/>
          <w:szCs w:val="28"/>
          <w:lang w:eastAsia="ru-RU"/>
        </w:rPr>
        <w:t xml:space="preserve">.   (При первичном диагностировании выделяет звуки из слова).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Методика «Звуковые прятки» </w:t>
      </w:r>
    </w:p>
    <w:p w:rsidR="003254CC" w:rsidRPr="00666CAF" w:rsidRDefault="003254CC" w:rsidP="0071297E">
      <w:pPr>
        <w:spacing w:after="0" w:line="240" w:lineRule="auto"/>
        <w:ind w:right="-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Педагог рассказывает ребёнку, что все слова состоят из звуков, которые мы произносим, и поэтому люди могут слышать и произносить слова. Для примера взрослый произносит несколько гласных и согласных звуков. Затем ребёнку предлагают поиграть в « прятки» со звуками. Условия игры следующие: каждый раз договариваются, какой звук нужно искать, после чего экспериментатор называет испытуемому различные слова, а тот должен сказать, есть ли разыскиваемый звук в слове.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Предлагается искать звуки: о, а, ш, с. </w:t>
      </w:r>
    </w:p>
    <w:p w:rsidR="003254CC" w:rsidRPr="00666CAF" w:rsidRDefault="003254CC" w:rsidP="00666CAF">
      <w:pPr>
        <w:spacing w:after="0" w:line="240" w:lineRule="auto"/>
        <w:ind w:right="-11"/>
        <w:jc w:val="both"/>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Все слова надо произносить очень чётко, выделяя каждый звук, а гласные звуки даже тянуть (отыскиваемый гласный звук должен стоять под ударением). Надо предложить ребёнку, чтобы он сам произнёс вслед за экспериментатором слово и послушал его. Можно повторить слово несколько раз. При заключительном диагностировании находит в предложении слова с заданным звуком.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не допустил ни одной ошибки. </w:t>
      </w:r>
    </w:p>
    <w:p w:rsidR="003254CC" w:rsidRPr="00666CAF" w:rsidRDefault="003254CC" w:rsidP="00666CAF">
      <w:pPr>
        <w:spacing w:after="0" w:line="240" w:lineRule="auto"/>
        <w:ind w:right="4092"/>
        <w:rPr>
          <w:rFonts w:ascii="Times New Roman" w:hAnsi="Times New Roman"/>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допущена одна ошибка. </w:t>
      </w:r>
    </w:p>
    <w:p w:rsidR="003254CC" w:rsidRPr="00666CAF" w:rsidRDefault="003254CC" w:rsidP="00666CAF">
      <w:pPr>
        <w:spacing w:after="0" w:line="240" w:lineRule="auto"/>
        <w:ind w:right="4092"/>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если допущено более одной ошибки.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ind w:right="1724"/>
        <w:rPr>
          <w:rFonts w:ascii="Times New Roman" w:hAnsi="Times New Roman"/>
          <w:color w:val="000000"/>
          <w:sz w:val="28"/>
          <w:szCs w:val="28"/>
          <w:lang w:eastAsia="ru-RU"/>
        </w:rPr>
      </w:pPr>
      <w:r w:rsidRPr="00666CAF">
        <w:rPr>
          <w:rFonts w:ascii="Times New Roman" w:hAnsi="Times New Roman"/>
          <w:b/>
          <w:color w:val="000000"/>
          <w:sz w:val="28"/>
          <w:szCs w:val="28"/>
          <w:lang w:eastAsia="ru-RU"/>
        </w:rPr>
        <w:t>8. Владеет чтением</w:t>
      </w:r>
      <w:r w:rsidRPr="00666CAF">
        <w:rPr>
          <w:rFonts w:ascii="Times New Roman" w:hAnsi="Times New Roman"/>
          <w:color w:val="000000"/>
          <w:sz w:val="28"/>
          <w:szCs w:val="28"/>
          <w:lang w:eastAsia="ru-RU"/>
        </w:rPr>
        <w:t xml:space="preserve">.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Для определения уровня овладения чтением ребёнку предлагается прочитать предложение из 3 – 4 слов. </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b/>
          <w:i/>
          <w:color w:val="000000"/>
          <w:sz w:val="28"/>
          <w:szCs w:val="28"/>
          <w:lang w:eastAsia="ru-RU"/>
        </w:rPr>
        <w:t xml:space="preserve">Оценка результатов: </w:t>
      </w: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i/>
          <w:color w:val="000000"/>
          <w:sz w:val="28"/>
          <w:szCs w:val="28"/>
          <w:lang w:eastAsia="ru-RU"/>
        </w:rPr>
        <w:t>Высокий уровень</w:t>
      </w:r>
      <w:r w:rsidRPr="00666CAF">
        <w:rPr>
          <w:rFonts w:ascii="Times New Roman" w:hAnsi="Times New Roman"/>
          <w:color w:val="000000"/>
          <w:sz w:val="28"/>
          <w:szCs w:val="28"/>
          <w:lang w:eastAsia="ru-RU"/>
        </w:rPr>
        <w:t xml:space="preserve"> – ребёнок бегло читает целыми словами. </w:t>
      </w:r>
    </w:p>
    <w:p w:rsidR="003254CC" w:rsidRDefault="003254CC" w:rsidP="000E728A">
      <w:pPr>
        <w:spacing w:after="0" w:line="240" w:lineRule="auto"/>
        <w:ind w:right="4296"/>
        <w:rPr>
          <w:rFonts w:ascii="Times New Roman" w:hAnsi="Times New Roman"/>
          <w:b/>
          <w:color w:val="000000"/>
          <w:sz w:val="28"/>
          <w:szCs w:val="28"/>
          <w:lang w:eastAsia="ru-RU"/>
        </w:rPr>
      </w:pPr>
      <w:r w:rsidRPr="00666CAF">
        <w:rPr>
          <w:rFonts w:ascii="Times New Roman" w:hAnsi="Times New Roman"/>
          <w:i/>
          <w:color w:val="000000"/>
          <w:sz w:val="28"/>
          <w:szCs w:val="28"/>
          <w:lang w:eastAsia="ru-RU"/>
        </w:rPr>
        <w:t>Средний уровень</w:t>
      </w:r>
      <w:r w:rsidRPr="00666CAF">
        <w:rPr>
          <w:rFonts w:ascii="Times New Roman" w:hAnsi="Times New Roman"/>
          <w:color w:val="000000"/>
          <w:sz w:val="28"/>
          <w:szCs w:val="28"/>
          <w:lang w:eastAsia="ru-RU"/>
        </w:rPr>
        <w:t xml:space="preserve"> – ребёнок читает по слогам. </w:t>
      </w:r>
      <w:r w:rsidRPr="00666CAF">
        <w:rPr>
          <w:rFonts w:ascii="Times New Roman" w:hAnsi="Times New Roman"/>
          <w:i/>
          <w:color w:val="000000"/>
          <w:sz w:val="28"/>
          <w:szCs w:val="28"/>
          <w:lang w:eastAsia="ru-RU"/>
        </w:rPr>
        <w:t>Низкий уровень</w:t>
      </w:r>
      <w:r w:rsidRPr="00666CAF">
        <w:rPr>
          <w:rFonts w:ascii="Times New Roman" w:hAnsi="Times New Roman"/>
          <w:color w:val="000000"/>
          <w:sz w:val="28"/>
          <w:szCs w:val="28"/>
          <w:lang w:eastAsia="ru-RU"/>
        </w:rPr>
        <w:t xml:space="preserve"> – ребёнок читает по буквам</w:t>
      </w:r>
    </w:p>
    <w:p w:rsidR="003254CC" w:rsidRDefault="003254CC" w:rsidP="00666CAF">
      <w:pPr>
        <w:spacing w:after="0" w:line="240" w:lineRule="auto"/>
        <w:ind w:right="1724"/>
        <w:jc w:val="center"/>
        <w:rPr>
          <w:rFonts w:ascii="Times New Roman" w:hAnsi="Times New Roman"/>
          <w:b/>
          <w:color w:val="000000"/>
          <w:sz w:val="28"/>
          <w:szCs w:val="28"/>
          <w:lang w:eastAsia="ru-RU"/>
        </w:rPr>
      </w:pPr>
    </w:p>
    <w:p w:rsidR="003254CC" w:rsidRPr="00666CAF" w:rsidRDefault="003254CC" w:rsidP="00666CAF">
      <w:pPr>
        <w:spacing w:after="0" w:line="240" w:lineRule="auto"/>
        <w:ind w:right="1724"/>
        <w:jc w:val="center"/>
        <w:rPr>
          <w:rFonts w:ascii="Times New Roman" w:hAnsi="Times New Roman"/>
          <w:color w:val="000000"/>
          <w:sz w:val="28"/>
          <w:szCs w:val="28"/>
          <w:lang w:eastAsia="ru-RU"/>
        </w:rPr>
      </w:pPr>
      <w:r w:rsidRPr="00666CAF">
        <w:rPr>
          <w:rFonts w:ascii="Times New Roman" w:hAnsi="Times New Roman"/>
          <w:b/>
          <w:color w:val="000000"/>
          <w:sz w:val="28"/>
          <w:szCs w:val="28"/>
          <w:lang w:eastAsia="ru-RU"/>
        </w:rPr>
        <w:t>Способы проверки знаний, умений, навыков.</w:t>
      </w:r>
    </w:p>
    <w:p w:rsidR="003254CC" w:rsidRPr="00666CAF" w:rsidRDefault="003254CC" w:rsidP="00666CAF">
      <w:pPr>
        <w:spacing w:after="0" w:line="240" w:lineRule="auto"/>
        <w:rPr>
          <w:rFonts w:ascii="Times New Roman" w:hAnsi="Times New Roman"/>
          <w:color w:val="000000"/>
          <w:sz w:val="28"/>
          <w:szCs w:val="28"/>
          <w:lang w:eastAsia="ru-RU"/>
        </w:rPr>
      </w:pPr>
    </w:p>
    <w:p w:rsidR="003254CC" w:rsidRPr="00666CAF" w:rsidRDefault="003254CC" w:rsidP="00666CAF">
      <w:pPr>
        <w:spacing w:after="0" w:line="240" w:lineRule="auto"/>
        <w:ind w:right="839"/>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3 балла – полностью соответствует критерию (существуют значительные доказательства того, что деятельность ДОУ соответствует данному критерию).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2 балла - частично соответствует критерию (существуют некоторые доказательства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того, что деятельность ДОУ соответствует данному критерию); </w:t>
      </w:r>
    </w:p>
    <w:p w:rsidR="003254CC" w:rsidRPr="00666CAF" w:rsidRDefault="003254CC" w:rsidP="00666CAF">
      <w:pPr>
        <w:spacing w:after="0" w:line="240" w:lineRule="auto"/>
        <w:rPr>
          <w:rFonts w:ascii="Times New Roman" w:hAnsi="Times New Roman"/>
          <w:color w:val="000000"/>
          <w:sz w:val="28"/>
          <w:szCs w:val="28"/>
          <w:lang w:eastAsia="ru-RU"/>
        </w:rPr>
      </w:pPr>
      <w:r w:rsidRPr="00666CAF">
        <w:rPr>
          <w:rFonts w:ascii="Times New Roman" w:hAnsi="Times New Roman"/>
          <w:color w:val="000000"/>
          <w:sz w:val="28"/>
          <w:szCs w:val="28"/>
          <w:lang w:eastAsia="ru-RU"/>
        </w:rPr>
        <w:t xml:space="preserve">1 балл – не соответствует критерию (практически отсутствуют доказательства того, что деятельность ДОУ соответствует данному критерию) </w:t>
      </w:r>
    </w:p>
    <w:p w:rsidR="003254CC" w:rsidRPr="00666CAF" w:rsidRDefault="003254CC" w:rsidP="00666CAF">
      <w:pPr>
        <w:spacing w:after="0" w:line="240" w:lineRule="auto"/>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center"/>
        <w:rPr>
          <w:rFonts w:ascii="Times New Roman" w:hAnsi="Times New Roman"/>
          <w:color w:val="000000"/>
          <w:sz w:val="28"/>
          <w:szCs w:val="28"/>
          <w:lang w:eastAsia="ru-RU"/>
        </w:rPr>
      </w:pPr>
    </w:p>
    <w:tbl>
      <w:tblPr>
        <w:tblpPr w:leftFromText="180" w:rightFromText="180" w:vertAnchor="page" w:horzAnchor="margin" w:tblpY="1471"/>
        <w:tblW w:w="5000" w:type="pct"/>
        <w:tblCellMar>
          <w:top w:w="12" w:type="dxa"/>
          <w:left w:w="106" w:type="dxa"/>
          <w:right w:w="40" w:type="dxa"/>
        </w:tblCellMar>
        <w:tblLook w:val="00A0"/>
      </w:tblPr>
      <w:tblGrid>
        <w:gridCol w:w="428"/>
        <w:gridCol w:w="1897"/>
        <w:gridCol w:w="286"/>
        <w:gridCol w:w="286"/>
        <w:gridCol w:w="286"/>
        <w:gridCol w:w="286"/>
        <w:gridCol w:w="286"/>
        <w:gridCol w:w="286"/>
        <w:gridCol w:w="286"/>
        <w:gridCol w:w="289"/>
        <w:gridCol w:w="741"/>
        <w:gridCol w:w="286"/>
        <w:gridCol w:w="379"/>
        <w:gridCol w:w="378"/>
        <w:gridCol w:w="380"/>
        <w:gridCol w:w="380"/>
        <w:gridCol w:w="378"/>
        <w:gridCol w:w="387"/>
        <w:gridCol w:w="286"/>
        <w:gridCol w:w="742"/>
        <w:gridCol w:w="168"/>
        <w:gridCol w:w="663"/>
      </w:tblGrid>
      <w:tr w:rsidR="003254CC" w:rsidRPr="00666CAF" w:rsidTr="0071297E">
        <w:trPr>
          <w:trHeight w:val="562"/>
        </w:trPr>
        <w:tc>
          <w:tcPr>
            <w:tcW w:w="219" w:type="pct"/>
            <w:vMerge w:val="restar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jc w:val="both"/>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 </w:t>
            </w:r>
          </w:p>
        </w:tc>
        <w:tc>
          <w:tcPr>
            <w:tcW w:w="970" w:type="pct"/>
            <w:vMerge w:val="restar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jc w:val="center"/>
              <w:rPr>
                <w:rFonts w:ascii="Times New Roman" w:hAnsi="Times New Roman"/>
                <w:color w:val="000000"/>
                <w:sz w:val="28"/>
                <w:szCs w:val="28"/>
                <w:lang w:eastAsia="ru-RU"/>
              </w:rPr>
            </w:pPr>
            <w:r w:rsidRPr="00666CAF">
              <w:rPr>
                <w:rFonts w:ascii="Times New Roman" w:hAnsi="Times New Roman"/>
                <w:b/>
                <w:color w:val="000000"/>
                <w:sz w:val="28"/>
                <w:szCs w:val="28"/>
                <w:lang w:eastAsia="ru-RU"/>
              </w:rPr>
              <w:t>Фамилия,    имя воспитаника</w:t>
            </w:r>
          </w:p>
        </w:tc>
        <w:tc>
          <w:tcPr>
            <w:tcW w:w="1170" w:type="pct"/>
            <w:gridSpan w:val="8"/>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Первичное обследование </w:t>
            </w:r>
          </w:p>
        </w:tc>
        <w:tc>
          <w:tcPr>
            <w:tcW w:w="379" w:type="pct"/>
            <w:vMerge w:val="restar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Общ уров</w:t>
            </w:r>
          </w:p>
        </w:tc>
        <w:tc>
          <w:tcPr>
            <w:tcW w:w="146" w:type="pct"/>
            <w:tcBorders>
              <w:top w:val="single" w:sz="4" w:space="0" w:color="000000"/>
              <w:left w:val="single" w:sz="4" w:space="0" w:color="000000"/>
              <w:bottom w:val="single" w:sz="4" w:space="0" w:color="000000"/>
              <w:right w:val="nil"/>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165" w:type="pct"/>
            <w:gridSpan w:val="6"/>
            <w:tcBorders>
              <w:top w:val="single" w:sz="4" w:space="0" w:color="000000"/>
              <w:left w:val="nil"/>
              <w:bottom w:val="single" w:sz="4" w:space="0" w:color="000000"/>
              <w:right w:val="nil"/>
            </w:tcBorders>
          </w:tcPr>
          <w:p w:rsidR="003254CC" w:rsidRPr="00666CAF" w:rsidRDefault="003254CC" w:rsidP="0071297E">
            <w:pPr>
              <w:spacing w:after="0" w:line="240" w:lineRule="auto"/>
              <w:jc w:val="center"/>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Заключительное обследование </w:t>
            </w:r>
          </w:p>
        </w:tc>
        <w:tc>
          <w:tcPr>
            <w:tcW w:w="146" w:type="pct"/>
            <w:tcBorders>
              <w:top w:val="single" w:sz="4" w:space="0" w:color="000000"/>
              <w:left w:val="nil"/>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vMerge w:val="restar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Общ уров</w:t>
            </w: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b/>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b/>
                <w:color w:val="000000"/>
                <w:sz w:val="28"/>
                <w:szCs w:val="28"/>
                <w:lang w:eastAsia="ru-RU"/>
              </w:rPr>
            </w:pPr>
          </w:p>
        </w:tc>
      </w:tr>
      <w:tr w:rsidR="003254CC" w:rsidRPr="00666CAF" w:rsidTr="0071297E">
        <w:trPr>
          <w:trHeight w:val="286"/>
        </w:trPr>
        <w:tc>
          <w:tcPr>
            <w:tcW w:w="219" w:type="pct"/>
            <w:vMerge/>
            <w:tcBorders>
              <w:top w:val="nil"/>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970" w:type="pct"/>
            <w:vMerge/>
            <w:tcBorders>
              <w:top w:val="nil"/>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1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2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3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4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5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6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7 </w:t>
            </w: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8 </w:t>
            </w:r>
          </w:p>
        </w:tc>
        <w:tc>
          <w:tcPr>
            <w:tcW w:w="379" w:type="pct"/>
            <w:vMerge/>
            <w:tcBorders>
              <w:top w:val="nil"/>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1 </w:t>
            </w: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2 </w:t>
            </w: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3 </w:t>
            </w: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4 </w:t>
            </w: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5 </w:t>
            </w: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6 </w:t>
            </w: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7 </w:t>
            </w: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r w:rsidRPr="00666CAF">
              <w:rPr>
                <w:rFonts w:ascii="Times New Roman" w:hAnsi="Times New Roman"/>
                <w:b/>
                <w:color w:val="000000"/>
                <w:sz w:val="28"/>
                <w:szCs w:val="28"/>
                <w:lang w:eastAsia="ru-RU"/>
              </w:rPr>
              <w:t xml:space="preserve">8 </w:t>
            </w:r>
          </w:p>
        </w:tc>
        <w:tc>
          <w:tcPr>
            <w:tcW w:w="379" w:type="pct"/>
            <w:vMerge/>
            <w:tcBorders>
              <w:top w:val="nil"/>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nil"/>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nil"/>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r w:rsidR="003254CC" w:rsidRPr="00666CAF" w:rsidTr="0071297E">
        <w:trPr>
          <w:trHeight w:val="331"/>
        </w:trPr>
        <w:tc>
          <w:tcPr>
            <w:tcW w:w="21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ind w:right="5"/>
              <w:jc w:val="center"/>
              <w:rPr>
                <w:rFonts w:ascii="Times New Roman" w:hAnsi="Times New Roman"/>
                <w:color w:val="000000"/>
                <w:sz w:val="28"/>
                <w:szCs w:val="28"/>
                <w:lang w:eastAsia="ru-RU"/>
              </w:rPr>
            </w:pPr>
          </w:p>
        </w:tc>
        <w:tc>
          <w:tcPr>
            <w:tcW w:w="97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r w:rsidR="003254CC" w:rsidRPr="00666CAF" w:rsidTr="0071297E">
        <w:trPr>
          <w:trHeight w:val="334"/>
        </w:trPr>
        <w:tc>
          <w:tcPr>
            <w:tcW w:w="21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ind w:right="5"/>
              <w:jc w:val="center"/>
              <w:rPr>
                <w:rFonts w:ascii="Times New Roman" w:hAnsi="Times New Roman"/>
                <w:color w:val="000000"/>
                <w:sz w:val="28"/>
                <w:szCs w:val="28"/>
                <w:lang w:eastAsia="ru-RU"/>
              </w:rPr>
            </w:pPr>
          </w:p>
        </w:tc>
        <w:tc>
          <w:tcPr>
            <w:tcW w:w="97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r w:rsidR="003254CC" w:rsidRPr="00666CAF" w:rsidTr="0071297E">
        <w:trPr>
          <w:trHeight w:val="334"/>
        </w:trPr>
        <w:tc>
          <w:tcPr>
            <w:tcW w:w="21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jc w:val="center"/>
              <w:rPr>
                <w:rFonts w:ascii="Times New Roman" w:hAnsi="Times New Roman"/>
                <w:color w:val="000000"/>
                <w:sz w:val="28"/>
                <w:szCs w:val="28"/>
                <w:lang w:eastAsia="ru-RU"/>
              </w:rPr>
            </w:pPr>
          </w:p>
        </w:tc>
        <w:tc>
          <w:tcPr>
            <w:tcW w:w="97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r w:rsidR="003254CC" w:rsidRPr="00666CAF" w:rsidTr="0071297E">
        <w:trPr>
          <w:trHeight w:val="331"/>
        </w:trPr>
        <w:tc>
          <w:tcPr>
            <w:tcW w:w="21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jc w:val="center"/>
              <w:rPr>
                <w:rFonts w:ascii="Times New Roman" w:hAnsi="Times New Roman"/>
                <w:color w:val="000000"/>
                <w:sz w:val="28"/>
                <w:szCs w:val="28"/>
                <w:lang w:eastAsia="ru-RU"/>
              </w:rPr>
            </w:pPr>
          </w:p>
        </w:tc>
        <w:tc>
          <w:tcPr>
            <w:tcW w:w="97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r w:rsidR="003254CC" w:rsidRPr="00666CAF" w:rsidTr="0071297E">
        <w:trPr>
          <w:trHeight w:val="331"/>
        </w:trPr>
        <w:tc>
          <w:tcPr>
            <w:tcW w:w="21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jc w:val="center"/>
              <w:rPr>
                <w:rFonts w:ascii="Times New Roman" w:hAnsi="Times New Roman"/>
                <w:color w:val="000000"/>
                <w:sz w:val="28"/>
                <w:szCs w:val="28"/>
                <w:lang w:eastAsia="ru-RU"/>
              </w:rPr>
            </w:pPr>
          </w:p>
        </w:tc>
        <w:tc>
          <w:tcPr>
            <w:tcW w:w="97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r w:rsidR="003254CC" w:rsidRPr="00666CAF" w:rsidTr="0071297E">
        <w:trPr>
          <w:trHeight w:val="334"/>
        </w:trPr>
        <w:tc>
          <w:tcPr>
            <w:tcW w:w="21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jc w:val="center"/>
              <w:rPr>
                <w:rFonts w:ascii="Times New Roman" w:hAnsi="Times New Roman"/>
                <w:color w:val="000000"/>
                <w:sz w:val="28"/>
                <w:szCs w:val="28"/>
                <w:lang w:eastAsia="ru-RU"/>
              </w:rPr>
            </w:pPr>
          </w:p>
        </w:tc>
        <w:tc>
          <w:tcPr>
            <w:tcW w:w="97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7"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4"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3"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14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79"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86"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c>
          <w:tcPr>
            <w:tcW w:w="340" w:type="pct"/>
            <w:tcBorders>
              <w:top w:val="single" w:sz="4" w:space="0" w:color="000000"/>
              <w:left w:val="single" w:sz="4" w:space="0" w:color="000000"/>
              <w:bottom w:val="single" w:sz="4" w:space="0" w:color="000000"/>
              <w:right w:val="single" w:sz="4" w:space="0" w:color="000000"/>
            </w:tcBorders>
          </w:tcPr>
          <w:p w:rsidR="003254CC" w:rsidRPr="00666CAF" w:rsidRDefault="003254CC" w:rsidP="0071297E">
            <w:pPr>
              <w:spacing w:after="0" w:line="240" w:lineRule="auto"/>
              <w:rPr>
                <w:rFonts w:ascii="Times New Roman" w:hAnsi="Times New Roman"/>
                <w:color w:val="000000"/>
                <w:sz w:val="28"/>
                <w:szCs w:val="28"/>
                <w:lang w:eastAsia="ru-RU"/>
              </w:rPr>
            </w:pPr>
          </w:p>
        </w:tc>
      </w:tr>
    </w:tbl>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p w:rsidR="003254CC" w:rsidRPr="00666CAF" w:rsidRDefault="003254CC" w:rsidP="00666CAF">
      <w:pPr>
        <w:spacing w:after="0" w:line="240" w:lineRule="auto"/>
        <w:jc w:val="both"/>
        <w:rPr>
          <w:rFonts w:ascii="Times New Roman" w:hAnsi="Times New Roman"/>
          <w:sz w:val="28"/>
          <w:szCs w:val="28"/>
        </w:rPr>
      </w:pPr>
    </w:p>
    <w:sectPr w:rsidR="003254CC" w:rsidRPr="00666CAF" w:rsidSect="00A157B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CC" w:rsidRDefault="003254CC" w:rsidP="00C07242">
      <w:pPr>
        <w:spacing w:after="0" w:line="240" w:lineRule="auto"/>
      </w:pPr>
      <w:r>
        <w:separator/>
      </w:r>
    </w:p>
  </w:endnote>
  <w:endnote w:type="continuationSeparator" w:id="0">
    <w:p w:rsidR="003254CC" w:rsidRDefault="003254CC" w:rsidP="00C0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dwardian Script ITC">
    <w:altName w:val="Kunstler Script"/>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C" w:rsidRDefault="00325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C" w:rsidRDefault="003254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C" w:rsidRDefault="00325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CC" w:rsidRDefault="003254CC" w:rsidP="00C07242">
      <w:pPr>
        <w:spacing w:after="0" w:line="240" w:lineRule="auto"/>
      </w:pPr>
      <w:r>
        <w:separator/>
      </w:r>
    </w:p>
  </w:footnote>
  <w:footnote w:type="continuationSeparator" w:id="0">
    <w:p w:rsidR="003254CC" w:rsidRDefault="003254CC" w:rsidP="00C0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C" w:rsidRDefault="003254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C" w:rsidRDefault="003254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C" w:rsidRDefault="00325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42"/>
    <w:multiLevelType w:val="multilevel"/>
    <w:tmpl w:val="8904D35E"/>
    <w:lvl w:ilvl="0">
      <w:start w:val="1"/>
      <w:numFmt w:val="decimal"/>
      <w:lvlText w:val="%1."/>
      <w:lvlJc w:val="left"/>
      <w:pPr>
        <w:tabs>
          <w:tab w:val="num" w:pos="360"/>
        </w:tabs>
        <w:ind w:left="360" w:hanging="360"/>
      </w:pPr>
      <w:rPr>
        <w:rFonts w:cs="Times New Roman"/>
      </w:rPr>
    </w:lvl>
    <w:lvl w:ilvl="1">
      <w:start w:val="1"/>
      <w:numFmt w:val="decimal"/>
      <w:lvlText w:val="%2."/>
      <w:lvlJc w:val="left"/>
      <w:pPr>
        <w:ind w:hanging="360"/>
      </w:pPr>
      <w:rPr>
        <w:rFonts w:cs="Times New Roman" w:hint="default"/>
        <w:b/>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06D12A17"/>
    <w:multiLevelType w:val="hybridMultilevel"/>
    <w:tmpl w:val="CFD2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27B7D"/>
    <w:multiLevelType w:val="hybridMultilevel"/>
    <w:tmpl w:val="67F8E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CF4BB5"/>
    <w:multiLevelType w:val="hybridMultilevel"/>
    <w:tmpl w:val="41C2266A"/>
    <w:lvl w:ilvl="0" w:tplc="21ECC046">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vertAlign w:val="baseline"/>
      </w:rPr>
    </w:lvl>
    <w:lvl w:ilvl="1" w:tplc="D66ED1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9C0CE5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0B16B8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5BDC66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C9649C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EFCE7C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74D0D5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DB68CA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14AC3DE0"/>
    <w:multiLevelType w:val="hybridMultilevel"/>
    <w:tmpl w:val="542C8032"/>
    <w:lvl w:ilvl="0" w:tplc="7870EF2A">
      <w:start w:val="1"/>
      <w:numFmt w:val="decimal"/>
      <w:lvlText w:val="%1."/>
      <w:lvlJc w:val="left"/>
      <w:pPr>
        <w:ind w:left="513"/>
      </w:pPr>
      <w:rPr>
        <w:rFonts w:ascii="Times New Roman" w:eastAsia="Times New Roman" w:hAnsi="Times New Roman" w:cs="Times New Roman"/>
        <w:b w:val="0"/>
        <w:i w:val="0"/>
        <w:strike w:val="0"/>
        <w:dstrike w:val="0"/>
        <w:color w:val="000000"/>
        <w:sz w:val="28"/>
        <w:szCs w:val="28"/>
        <w:u w:val="none" w:color="000000"/>
        <w:vertAlign w:val="baseline"/>
      </w:rPr>
    </w:lvl>
    <w:lvl w:ilvl="1" w:tplc="BB88CF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B04AA9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F10C1F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60A053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424E29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3856C0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440014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ADCE4B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15755A22"/>
    <w:multiLevelType w:val="hybridMultilevel"/>
    <w:tmpl w:val="FAF6600E"/>
    <w:lvl w:ilvl="0" w:tplc="6E82FCCE">
      <w:start w:val="6"/>
      <w:numFmt w:val="decimal"/>
      <w:lvlText w:val="%1"/>
      <w:lvlJc w:val="left"/>
      <w:pPr>
        <w:ind w:left="873" w:hanging="360"/>
      </w:pPr>
      <w:rPr>
        <w:rFonts w:ascii="Times New Roman" w:hAnsi="Times New Roman" w:cs="Times New Roman" w:hint="default"/>
        <w:sz w:val="28"/>
      </w:rPr>
    </w:lvl>
    <w:lvl w:ilvl="1" w:tplc="04190019" w:tentative="1">
      <w:start w:val="1"/>
      <w:numFmt w:val="lowerLetter"/>
      <w:lvlText w:val="%2."/>
      <w:lvlJc w:val="left"/>
      <w:pPr>
        <w:ind w:left="1593" w:hanging="360"/>
      </w:pPr>
      <w:rPr>
        <w:rFonts w:cs="Times New Roman"/>
      </w:rPr>
    </w:lvl>
    <w:lvl w:ilvl="2" w:tplc="0419001B" w:tentative="1">
      <w:start w:val="1"/>
      <w:numFmt w:val="lowerRoman"/>
      <w:lvlText w:val="%3."/>
      <w:lvlJc w:val="right"/>
      <w:pPr>
        <w:ind w:left="2313" w:hanging="180"/>
      </w:pPr>
      <w:rPr>
        <w:rFonts w:cs="Times New Roman"/>
      </w:rPr>
    </w:lvl>
    <w:lvl w:ilvl="3" w:tplc="0419000F" w:tentative="1">
      <w:start w:val="1"/>
      <w:numFmt w:val="decimal"/>
      <w:lvlText w:val="%4."/>
      <w:lvlJc w:val="left"/>
      <w:pPr>
        <w:ind w:left="3033" w:hanging="360"/>
      </w:pPr>
      <w:rPr>
        <w:rFonts w:cs="Times New Roman"/>
      </w:rPr>
    </w:lvl>
    <w:lvl w:ilvl="4" w:tplc="04190019" w:tentative="1">
      <w:start w:val="1"/>
      <w:numFmt w:val="lowerLetter"/>
      <w:lvlText w:val="%5."/>
      <w:lvlJc w:val="left"/>
      <w:pPr>
        <w:ind w:left="3753" w:hanging="360"/>
      </w:pPr>
      <w:rPr>
        <w:rFonts w:cs="Times New Roman"/>
      </w:rPr>
    </w:lvl>
    <w:lvl w:ilvl="5" w:tplc="0419001B" w:tentative="1">
      <w:start w:val="1"/>
      <w:numFmt w:val="lowerRoman"/>
      <w:lvlText w:val="%6."/>
      <w:lvlJc w:val="right"/>
      <w:pPr>
        <w:ind w:left="4473" w:hanging="180"/>
      </w:pPr>
      <w:rPr>
        <w:rFonts w:cs="Times New Roman"/>
      </w:rPr>
    </w:lvl>
    <w:lvl w:ilvl="6" w:tplc="0419000F" w:tentative="1">
      <w:start w:val="1"/>
      <w:numFmt w:val="decimal"/>
      <w:lvlText w:val="%7."/>
      <w:lvlJc w:val="left"/>
      <w:pPr>
        <w:ind w:left="5193" w:hanging="360"/>
      </w:pPr>
      <w:rPr>
        <w:rFonts w:cs="Times New Roman"/>
      </w:rPr>
    </w:lvl>
    <w:lvl w:ilvl="7" w:tplc="04190019" w:tentative="1">
      <w:start w:val="1"/>
      <w:numFmt w:val="lowerLetter"/>
      <w:lvlText w:val="%8."/>
      <w:lvlJc w:val="left"/>
      <w:pPr>
        <w:ind w:left="5913" w:hanging="360"/>
      </w:pPr>
      <w:rPr>
        <w:rFonts w:cs="Times New Roman"/>
      </w:rPr>
    </w:lvl>
    <w:lvl w:ilvl="8" w:tplc="0419001B" w:tentative="1">
      <w:start w:val="1"/>
      <w:numFmt w:val="lowerRoman"/>
      <w:lvlText w:val="%9."/>
      <w:lvlJc w:val="right"/>
      <w:pPr>
        <w:ind w:left="6633" w:hanging="180"/>
      </w:pPr>
      <w:rPr>
        <w:rFonts w:cs="Times New Roman"/>
      </w:rPr>
    </w:lvl>
  </w:abstractNum>
  <w:abstractNum w:abstractNumId="6">
    <w:nsid w:val="1EE20367"/>
    <w:multiLevelType w:val="hybridMultilevel"/>
    <w:tmpl w:val="6302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F43DF"/>
    <w:multiLevelType w:val="hybridMultilevel"/>
    <w:tmpl w:val="E76844B6"/>
    <w:lvl w:ilvl="0" w:tplc="42E02146">
      <w:start w:val="1"/>
      <w:numFmt w:val="decimal"/>
      <w:lvlText w:val="%1."/>
      <w:lvlJc w:val="left"/>
      <w:pPr>
        <w:ind w:left="720" w:hanging="360"/>
      </w:pPr>
      <w:rPr>
        <w:rFonts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F71DDA"/>
    <w:multiLevelType w:val="hybridMultilevel"/>
    <w:tmpl w:val="B270E0E0"/>
    <w:lvl w:ilvl="0" w:tplc="91BA302A">
      <w:start w:val="6"/>
      <w:numFmt w:val="decimal"/>
      <w:lvlText w:val="%1."/>
      <w:lvlJc w:val="left"/>
      <w:pPr>
        <w:ind w:left="374"/>
      </w:pPr>
      <w:rPr>
        <w:rFonts w:ascii="Times New Roman" w:eastAsia="Times New Roman" w:hAnsi="Times New Roman" w:cs="Times New Roman"/>
        <w:b/>
        <w:bCs/>
        <w:i w:val="0"/>
        <w:strike w:val="0"/>
        <w:dstrike w:val="0"/>
        <w:color w:val="000000"/>
        <w:sz w:val="28"/>
        <w:szCs w:val="28"/>
        <w:u w:val="none" w:color="000000"/>
        <w:vertAlign w:val="baseline"/>
      </w:rPr>
    </w:lvl>
    <w:lvl w:ilvl="1" w:tplc="339EBAE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40A699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96D861A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5A2E149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E8F21A0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459A7A9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5CB88B5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D206E3A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9">
    <w:nsid w:val="36633730"/>
    <w:multiLevelType w:val="hybridMultilevel"/>
    <w:tmpl w:val="EEA6F208"/>
    <w:lvl w:ilvl="0" w:tplc="BF688938">
      <w:start w:val="1"/>
      <w:numFmt w:val="upperRoman"/>
      <w:lvlText w:val="%1"/>
      <w:lvlJc w:val="left"/>
      <w:pPr>
        <w:ind w:left="1117"/>
      </w:pPr>
      <w:rPr>
        <w:rFonts w:ascii="Times New Roman" w:eastAsia="Times New Roman" w:hAnsi="Times New Roman" w:cs="Times New Roman"/>
        <w:b w:val="0"/>
        <w:i w:val="0"/>
        <w:strike w:val="0"/>
        <w:dstrike w:val="0"/>
        <w:color w:val="212121"/>
        <w:sz w:val="28"/>
        <w:szCs w:val="28"/>
        <w:u w:val="none" w:color="000000"/>
        <w:vertAlign w:val="baseline"/>
      </w:rPr>
    </w:lvl>
    <w:lvl w:ilvl="1" w:tplc="90FE0E62">
      <w:start w:val="1"/>
      <w:numFmt w:val="lowerLetter"/>
      <w:lvlText w:val="%2"/>
      <w:lvlJc w:val="left"/>
      <w:pPr>
        <w:ind w:left="1950"/>
      </w:pPr>
      <w:rPr>
        <w:rFonts w:ascii="Times New Roman" w:eastAsia="Times New Roman" w:hAnsi="Times New Roman" w:cs="Times New Roman"/>
        <w:b w:val="0"/>
        <w:i w:val="0"/>
        <w:strike w:val="0"/>
        <w:dstrike w:val="0"/>
        <w:color w:val="212121"/>
        <w:sz w:val="28"/>
        <w:szCs w:val="28"/>
        <w:u w:val="none" w:color="000000"/>
        <w:vertAlign w:val="baseline"/>
      </w:rPr>
    </w:lvl>
    <w:lvl w:ilvl="2" w:tplc="4A68C710">
      <w:start w:val="1"/>
      <w:numFmt w:val="lowerRoman"/>
      <w:lvlText w:val="%3"/>
      <w:lvlJc w:val="left"/>
      <w:pPr>
        <w:ind w:left="2670"/>
      </w:pPr>
      <w:rPr>
        <w:rFonts w:ascii="Times New Roman" w:eastAsia="Times New Roman" w:hAnsi="Times New Roman" w:cs="Times New Roman"/>
        <w:b w:val="0"/>
        <w:i w:val="0"/>
        <w:strike w:val="0"/>
        <w:dstrike w:val="0"/>
        <w:color w:val="212121"/>
        <w:sz w:val="28"/>
        <w:szCs w:val="28"/>
        <w:u w:val="none" w:color="000000"/>
        <w:vertAlign w:val="baseline"/>
      </w:rPr>
    </w:lvl>
    <w:lvl w:ilvl="3" w:tplc="59928AE0">
      <w:start w:val="1"/>
      <w:numFmt w:val="decimal"/>
      <w:lvlText w:val="%4"/>
      <w:lvlJc w:val="left"/>
      <w:pPr>
        <w:ind w:left="3390"/>
      </w:pPr>
      <w:rPr>
        <w:rFonts w:ascii="Times New Roman" w:eastAsia="Times New Roman" w:hAnsi="Times New Roman" w:cs="Times New Roman"/>
        <w:b w:val="0"/>
        <w:i w:val="0"/>
        <w:strike w:val="0"/>
        <w:dstrike w:val="0"/>
        <w:color w:val="212121"/>
        <w:sz w:val="28"/>
        <w:szCs w:val="28"/>
        <w:u w:val="none" w:color="000000"/>
        <w:vertAlign w:val="baseline"/>
      </w:rPr>
    </w:lvl>
    <w:lvl w:ilvl="4" w:tplc="3D08C538">
      <w:start w:val="1"/>
      <w:numFmt w:val="lowerLetter"/>
      <w:lvlText w:val="%5"/>
      <w:lvlJc w:val="left"/>
      <w:pPr>
        <w:ind w:left="4110"/>
      </w:pPr>
      <w:rPr>
        <w:rFonts w:ascii="Times New Roman" w:eastAsia="Times New Roman" w:hAnsi="Times New Roman" w:cs="Times New Roman"/>
        <w:b w:val="0"/>
        <w:i w:val="0"/>
        <w:strike w:val="0"/>
        <w:dstrike w:val="0"/>
        <w:color w:val="212121"/>
        <w:sz w:val="28"/>
        <w:szCs w:val="28"/>
        <w:u w:val="none" w:color="000000"/>
        <w:vertAlign w:val="baseline"/>
      </w:rPr>
    </w:lvl>
    <w:lvl w:ilvl="5" w:tplc="A392888A">
      <w:start w:val="1"/>
      <w:numFmt w:val="lowerRoman"/>
      <w:lvlText w:val="%6"/>
      <w:lvlJc w:val="left"/>
      <w:pPr>
        <w:ind w:left="4830"/>
      </w:pPr>
      <w:rPr>
        <w:rFonts w:ascii="Times New Roman" w:eastAsia="Times New Roman" w:hAnsi="Times New Roman" w:cs="Times New Roman"/>
        <w:b w:val="0"/>
        <w:i w:val="0"/>
        <w:strike w:val="0"/>
        <w:dstrike w:val="0"/>
        <w:color w:val="212121"/>
        <w:sz w:val="28"/>
        <w:szCs w:val="28"/>
        <w:u w:val="none" w:color="000000"/>
        <w:vertAlign w:val="baseline"/>
      </w:rPr>
    </w:lvl>
    <w:lvl w:ilvl="6" w:tplc="8750887C">
      <w:start w:val="1"/>
      <w:numFmt w:val="decimal"/>
      <w:lvlText w:val="%7"/>
      <w:lvlJc w:val="left"/>
      <w:pPr>
        <w:ind w:left="5550"/>
      </w:pPr>
      <w:rPr>
        <w:rFonts w:ascii="Times New Roman" w:eastAsia="Times New Roman" w:hAnsi="Times New Roman" w:cs="Times New Roman"/>
        <w:b w:val="0"/>
        <w:i w:val="0"/>
        <w:strike w:val="0"/>
        <w:dstrike w:val="0"/>
        <w:color w:val="212121"/>
        <w:sz w:val="28"/>
        <w:szCs w:val="28"/>
        <w:u w:val="none" w:color="000000"/>
        <w:vertAlign w:val="baseline"/>
      </w:rPr>
    </w:lvl>
    <w:lvl w:ilvl="7" w:tplc="86B8A428">
      <w:start w:val="1"/>
      <w:numFmt w:val="lowerLetter"/>
      <w:lvlText w:val="%8"/>
      <w:lvlJc w:val="left"/>
      <w:pPr>
        <w:ind w:left="6270"/>
      </w:pPr>
      <w:rPr>
        <w:rFonts w:ascii="Times New Roman" w:eastAsia="Times New Roman" w:hAnsi="Times New Roman" w:cs="Times New Roman"/>
        <w:b w:val="0"/>
        <w:i w:val="0"/>
        <w:strike w:val="0"/>
        <w:dstrike w:val="0"/>
        <w:color w:val="212121"/>
        <w:sz w:val="28"/>
        <w:szCs w:val="28"/>
        <w:u w:val="none" w:color="000000"/>
        <w:vertAlign w:val="baseline"/>
      </w:rPr>
    </w:lvl>
    <w:lvl w:ilvl="8" w:tplc="3B9E8788">
      <w:start w:val="1"/>
      <w:numFmt w:val="lowerRoman"/>
      <w:lvlText w:val="%9"/>
      <w:lvlJc w:val="left"/>
      <w:pPr>
        <w:ind w:left="6990"/>
      </w:pPr>
      <w:rPr>
        <w:rFonts w:ascii="Times New Roman" w:eastAsia="Times New Roman" w:hAnsi="Times New Roman" w:cs="Times New Roman"/>
        <w:b w:val="0"/>
        <w:i w:val="0"/>
        <w:strike w:val="0"/>
        <w:dstrike w:val="0"/>
        <w:color w:val="212121"/>
        <w:sz w:val="28"/>
        <w:szCs w:val="28"/>
        <w:u w:val="none" w:color="000000"/>
        <w:vertAlign w:val="baseline"/>
      </w:rPr>
    </w:lvl>
  </w:abstractNum>
  <w:abstractNum w:abstractNumId="10">
    <w:nsid w:val="38612535"/>
    <w:multiLevelType w:val="hybridMultilevel"/>
    <w:tmpl w:val="513276BA"/>
    <w:lvl w:ilvl="0" w:tplc="5BF2B760">
      <w:start w:val="2"/>
      <w:numFmt w:val="upperRoman"/>
      <w:lvlText w:val="%1"/>
      <w:lvlJc w:val="left"/>
      <w:pPr>
        <w:ind w:left="1416"/>
      </w:pPr>
      <w:rPr>
        <w:rFonts w:ascii="Times New Roman" w:eastAsia="Times New Roman" w:hAnsi="Times New Roman" w:cs="Times New Roman"/>
        <w:b w:val="0"/>
        <w:i w:val="0"/>
        <w:strike w:val="0"/>
        <w:dstrike w:val="0"/>
        <w:color w:val="212121"/>
        <w:sz w:val="28"/>
        <w:szCs w:val="28"/>
        <w:u w:val="none" w:color="000000"/>
        <w:vertAlign w:val="baseline"/>
      </w:rPr>
    </w:lvl>
    <w:lvl w:ilvl="1" w:tplc="7A6C0436">
      <w:start w:val="1"/>
      <w:numFmt w:val="lowerLetter"/>
      <w:lvlText w:val="%2"/>
      <w:lvlJc w:val="left"/>
      <w:pPr>
        <w:ind w:left="1944"/>
      </w:pPr>
      <w:rPr>
        <w:rFonts w:ascii="Times New Roman" w:eastAsia="Times New Roman" w:hAnsi="Times New Roman" w:cs="Times New Roman"/>
        <w:b w:val="0"/>
        <w:i w:val="0"/>
        <w:strike w:val="0"/>
        <w:dstrike w:val="0"/>
        <w:color w:val="212121"/>
        <w:sz w:val="28"/>
        <w:szCs w:val="28"/>
        <w:u w:val="none" w:color="000000"/>
        <w:vertAlign w:val="baseline"/>
      </w:rPr>
    </w:lvl>
    <w:lvl w:ilvl="2" w:tplc="D756C0EC">
      <w:start w:val="1"/>
      <w:numFmt w:val="lowerRoman"/>
      <w:lvlText w:val="%3"/>
      <w:lvlJc w:val="left"/>
      <w:pPr>
        <w:ind w:left="2664"/>
      </w:pPr>
      <w:rPr>
        <w:rFonts w:ascii="Times New Roman" w:eastAsia="Times New Roman" w:hAnsi="Times New Roman" w:cs="Times New Roman"/>
        <w:b w:val="0"/>
        <w:i w:val="0"/>
        <w:strike w:val="0"/>
        <w:dstrike w:val="0"/>
        <w:color w:val="212121"/>
        <w:sz w:val="28"/>
        <w:szCs w:val="28"/>
        <w:u w:val="none" w:color="000000"/>
        <w:vertAlign w:val="baseline"/>
      </w:rPr>
    </w:lvl>
    <w:lvl w:ilvl="3" w:tplc="D9CE53C0">
      <w:start w:val="1"/>
      <w:numFmt w:val="decimal"/>
      <w:lvlText w:val="%4"/>
      <w:lvlJc w:val="left"/>
      <w:pPr>
        <w:ind w:left="3384"/>
      </w:pPr>
      <w:rPr>
        <w:rFonts w:ascii="Times New Roman" w:eastAsia="Times New Roman" w:hAnsi="Times New Roman" w:cs="Times New Roman"/>
        <w:b w:val="0"/>
        <w:i w:val="0"/>
        <w:strike w:val="0"/>
        <w:dstrike w:val="0"/>
        <w:color w:val="212121"/>
        <w:sz w:val="28"/>
        <w:szCs w:val="28"/>
        <w:u w:val="none" w:color="000000"/>
        <w:vertAlign w:val="baseline"/>
      </w:rPr>
    </w:lvl>
    <w:lvl w:ilvl="4" w:tplc="3ED62C12">
      <w:start w:val="1"/>
      <w:numFmt w:val="lowerLetter"/>
      <w:lvlText w:val="%5"/>
      <w:lvlJc w:val="left"/>
      <w:pPr>
        <w:ind w:left="4104"/>
      </w:pPr>
      <w:rPr>
        <w:rFonts w:ascii="Times New Roman" w:eastAsia="Times New Roman" w:hAnsi="Times New Roman" w:cs="Times New Roman"/>
        <w:b w:val="0"/>
        <w:i w:val="0"/>
        <w:strike w:val="0"/>
        <w:dstrike w:val="0"/>
        <w:color w:val="212121"/>
        <w:sz w:val="28"/>
        <w:szCs w:val="28"/>
        <w:u w:val="none" w:color="000000"/>
        <w:vertAlign w:val="baseline"/>
      </w:rPr>
    </w:lvl>
    <w:lvl w:ilvl="5" w:tplc="2FAADB74">
      <w:start w:val="1"/>
      <w:numFmt w:val="lowerRoman"/>
      <w:lvlText w:val="%6"/>
      <w:lvlJc w:val="left"/>
      <w:pPr>
        <w:ind w:left="4824"/>
      </w:pPr>
      <w:rPr>
        <w:rFonts w:ascii="Times New Roman" w:eastAsia="Times New Roman" w:hAnsi="Times New Roman" w:cs="Times New Roman"/>
        <w:b w:val="0"/>
        <w:i w:val="0"/>
        <w:strike w:val="0"/>
        <w:dstrike w:val="0"/>
        <w:color w:val="212121"/>
        <w:sz w:val="28"/>
        <w:szCs w:val="28"/>
        <w:u w:val="none" w:color="000000"/>
        <w:vertAlign w:val="baseline"/>
      </w:rPr>
    </w:lvl>
    <w:lvl w:ilvl="6" w:tplc="79D42592">
      <w:start w:val="1"/>
      <w:numFmt w:val="decimal"/>
      <w:lvlText w:val="%7"/>
      <w:lvlJc w:val="left"/>
      <w:pPr>
        <w:ind w:left="5544"/>
      </w:pPr>
      <w:rPr>
        <w:rFonts w:ascii="Times New Roman" w:eastAsia="Times New Roman" w:hAnsi="Times New Roman" w:cs="Times New Roman"/>
        <w:b w:val="0"/>
        <w:i w:val="0"/>
        <w:strike w:val="0"/>
        <w:dstrike w:val="0"/>
        <w:color w:val="212121"/>
        <w:sz w:val="28"/>
        <w:szCs w:val="28"/>
        <w:u w:val="none" w:color="000000"/>
        <w:vertAlign w:val="baseline"/>
      </w:rPr>
    </w:lvl>
    <w:lvl w:ilvl="7" w:tplc="A7E82310">
      <w:start w:val="1"/>
      <w:numFmt w:val="lowerLetter"/>
      <w:lvlText w:val="%8"/>
      <w:lvlJc w:val="left"/>
      <w:pPr>
        <w:ind w:left="6264"/>
      </w:pPr>
      <w:rPr>
        <w:rFonts w:ascii="Times New Roman" w:eastAsia="Times New Roman" w:hAnsi="Times New Roman" w:cs="Times New Roman"/>
        <w:b w:val="0"/>
        <w:i w:val="0"/>
        <w:strike w:val="0"/>
        <w:dstrike w:val="0"/>
        <w:color w:val="212121"/>
        <w:sz w:val="28"/>
        <w:szCs w:val="28"/>
        <w:u w:val="none" w:color="000000"/>
        <w:vertAlign w:val="baseline"/>
      </w:rPr>
    </w:lvl>
    <w:lvl w:ilvl="8" w:tplc="7A50EFC8">
      <w:start w:val="1"/>
      <w:numFmt w:val="lowerRoman"/>
      <w:lvlText w:val="%9"/>
      <w:lvlJc w:val="left"/>
      <w:pPr>
        <w:ind w:left="6984"/>
      </w:pPr>
      <w:rPr>
        <w:rFonts w:ascii="Times New Roman" w:eastAsia="Times New Roman" w:hAnsi="Times New Roman" w:cs="Times New Roman"/>
        <w:b w:val="0"/>
        <w:i w:val="0"/>
        <w:strike w:val="0"/>
        <w:dstrike w:val="0"/>
        <w:color w:val="212121"/>
        <w:sz w:val="28"/>
        <w:szCs w:val="28"/>
        <w:u w:val="none" w:color="000000"/>
        <w:vertAlign w:val="baseline"/>
      </w:rPr>
    </w:lvl>
  </w:abstractNum>
  <w:abstractNum w:abstractNumId="11">
    <w:nsid w:val="44261A35"/>
    <w:multiLevelType w:val="hybridMultilevel"/>
    <w:tmpl w:val="C7908DC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4A165FE0"/>
    <w:multiLevelType w:val="hybridMultilevel"/>
    <w:tmpl w:val="DF1CBAAA"/>
    <w:lvl w:ilvl="0" w:tplc="B7C0BBA4">
      <w:start w:val="2"/>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vertAlign w:val="baseline"/>
      </w:rPr>
    </w:lvl>
    <w:lvl w:ilvl="1" w:tplc="F5BE21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51B4EA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CF907C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125E05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CC2C4C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5FBE96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99D865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7A8000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4C651126"/>
    <w:multiLevelType w:val="hybridMultilevel"/>
    <w:tmpl w:val="FF286E34"/>
    <w:lvl w:ilvl="0" w:tplc="3B769464">
      <w:start w:val="1"/>
      <w:numFmt w:val="bullet"/>
      <w:lvlText w:val="-"/>
      <w:lvlJc w:val="left"/>
      <w:pPr>
        <w:ind w:left="256"/>
      </w:pPr>
      <w:rPr>
        <w:rFonts w:ascii="Times New Roman" w:eastAsia="Times New Roman" w:hAnsi="Times New Roman"/>
        <w:b w:val="0"/>
        <w:i w:val="0"/>
        <w:strike w:val="0"/>
        <w:dstrike w:val="0"/>
        <w:color w:val="000000"/>
        <w:sz w:val="28"/>
        <w:u w:val="none" w:color="000000"/>
        <w:vertAlign w:val="baseline"/>
      </w:rPr>
    </w:lvl>
    <w:lvl w:ilvl="1" w:tplc="6C9E6DE2">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E626FFAA">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B186EEBA">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139CA086">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9BBC13EE">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0F44FFEA">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7F5A3D64">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92A06DE0">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14">
    <w:nsid w:val="4C78592A"/>
    <w:multiLevelType w:val="hybridMultilevel"/>
    <w:tmpl w:val="C78E3BEE"/>
    <w:lvl w:ilvl="0" w:tplc="A2B6A97C">
      <w:start w:val="1"/>
      <w:numFmt w:val="bullet"/>
      <w:lvlText w:val="-"/>
      <w:lvlJc w:val="left"/>
      <w:pPr>
        <w:ind w:left="864"/>
      </w:pPr>
      <w:rPr>
        <w:rFonts w:ascii="Times New Roman" w:eastAsia="Times New Roman" w:hAnsi="Times New Roman"/>
        <w:b w:val="0"/>
        <w:i w:val="0"/>
        <w:strike w:val="0"/>
        <w:dstrike w:val="0"/>
        <w:color w:val="212121"/>
        <w:sz w:val="28"/>
        <w:u w:val="none" w:color="000000"/>
        <w:vertAlign w:val="baseline"/>
      </w:rPr>
    </w:lvl>
    <w:lvl w:ilvl="1" w:tplc="8444BF7C">
      <w:start w:val="1"/>
      <w:numFmt w:val="bullet"/>
      <w:lvlText w:val="o"/>
      <w:lvlJc w:val="left"/>
      <w:pPr>
        <w:ind w:left="1944"/>
      </w:pPr>
      <w:rPr>
        <w:rFonts w:ascii="Times New Roman" w:eastAsia="Times New Roman" w:hAnsi="Times New Roman"/>
        <w:b w:val="0"/>
        <w:i w:val="0"/>
        <w:strike w:val="0"/>
        <w:dstrike w:val="0"/>
        <w:color w:val="212121"/>
        <w:sz w:val="28"/>
        <w:u w:val="none" w:color="000000"/>
        <w:vertAlign w:val="baseline"/>
      </w:rPr>
    </w:lvl>
    <w:lvl w:ilvl="2" w:tplc="9BF474F2">
      <w:start w:val="1"/>
      <w:numFmt w:val="bullet"/>
      <w:lvlText w:val="▪"/>
      <w:lvlJc w:val="left"/>
      <w:pPr>
        <w:ind w:left="2664"/>
      </w:pPr>
      <w:rPr>
        <w:rFonts w:ascii="Times New Roman" w:eastAsia="Times New Roman" w:hAnsi="Times New Roman"/>
        <w:b w:val="0"/>
        <w:i w:val="0"/>
        <w:strike w:val="0"/>
        <w:dstrike w:val="0"/>
        <w:color w:val="212121"/>
        <w:sz w:val="28"/>
        <w:u w:val="none" w:color="000000"/>
        <w:vertAlign w:val="baseline"/>
      </w:rPr>
    </w:lvl>
    <w:lvl w:ilvl="3" w:tplc="FC863748">
      <w:start w:val="1"/>
      <w:numFmt w:val="bullet"/>
      <w:lvlText w:val="•"/>
      <w:lvlJc w:val="left"/>
      <w:pPr>
        <w:ind w:left="3384"/>
      </w:pPr>
      <w:rPr>
        <w:rFonts w:ascii="Times New Roman" w:eastAsia="Times New Roman" w:hAnsi="Times New Roman"/>
        <w:b w:val="0"/>
        <w:i w:val="0"/>
        <w:strike w:val="0"/>
        <w:dstrike w:val="0"/>
        <w:color w:val="212121"/>
        <w:sz w:val="28"/>
        <w:u w:val="none" w:color="000000"/>
        <w:vertAlign w:val="baseline"/>
      </w:rPr>
    </w:lvl>
    <w:lvl w:ilvl="4" w:tplc="1DE8C3C8">
      <w:start w:val="1"/>
      <w:numFmt w:val="bullet"/>
      <w:lvlText w:val="o"/>
      <w:lvlJc w:val="left"/>
      <w:pPr>
        <w:ind w:left="4104"/>
      </w:pPr>
      <w:rPr>
        <w:rFonts w:ascii="Times New Roman" w:eastAsia="Times New Roman" w:hAnsi="Times New Roman"/>
        <w:b w:val="0"/>
        <w:i w:val="0"/>
        <w:strike w:val="0"/>
        <w:dstrike w:val="0"/>
        <w:color w:val="212121"/>
        <w:sz w:val="28"/>
        <w:u w:val="none" w:color="000000"/>
        <w:vertAlign w:val="baseline"/>
      </w:rPr>
    </w:lvl>
    <w:lvl w:ilvl="5" w:tplc="6F3CAC28">
      <w:start w:val="1"/>
      <w:numFmt w:val="bullet"/>
      <w:lvlText w:val="▪"/>
      <w:lvlJc w:val="left"/>
      <w:pPr>
        <w:ind w:left="4824"/>
      </w:pPr>
      <w:rPr>
        <w:rFonts w:ascii="Times New Roman" w:eastAsia="Times New Roman" w:hAnsi="Times New Roman"/>
        <w:b w:val="0"/>
        <w:i w:val="0"/>
        <w:strike w:val="0"/>
        <w:dstrike w:val="0"/>
        <w:color w:val="212121"/>
        <w:sz w:val="28"/>
        <w:u w:val="none" w:color="000000"/>
        <w:vertAlign w:val="baseline"/>
      </w:rPr>
    </w:lvl>
    <w:lvl w:ilvl="6" w:tplc="F2C0441E">
      <w:start w:val="1"/>
      <w:numFmt w:val="bullet"/>
      <w:lvlText w:val="•"/>
      <w:lvlJc w:val="left"/>
      <w:pPr>
        <w:ind w:left="5544"/>
      </w:pPr>
      <w:rPr>
        <w:rFonts w:ascii="Times New Roman" w:eastAsia="Times New Roman" w:hAnsi="Times New Roman"/>
        <w:b w:val="0"/>
        <w:i w:val="0"/>
        <w:strike w:val="0"/>
        <w:dstrike w:val="0"/>
        <w:color w:val="212121"/>
        <w:sz w:val="28"/>
        <w:u w:val="none" w:color="000000"/>
        <w:vertAlign w:val="baseline"/>
      </w:rPr>
    </w:lvl>
    <w:lvl w:ilvl="7" w:tplc="AD9256A8">
      <w:start w:val="1"/>
      <w:numFmt w:val="bullet"/>
      <w:lvlText w:val="o"/>
      <w:lvlJc w:val="left"/>
      <w:pPr>
        <w:ind w:left="6264"/>
      </w:pPr>
      <w:rPr>
        <w:rFonts w:ascii="Times New Roman" w:eastAsia="Times New Roman" w:hAnsi="Times New Roman"/>
        <w:b w:val="0"/>
        <w:i w:val="0"/>
        <w:strike w:val="0"/>
        <w:dstrike w:val="0"/>
        <w:color w:val="212121"/>
        <w:sz w:val="28"/>
        <w:u w:val="none" w:color="000000"/>
        <w:vertAlign w:val="baseline"/>
      </w:rPr>
    </w:lvl>
    <w:lvl w:ilvl="8" w:tplc="00B45BC8">
      <w:start w:val="1"/>
      <w:numFmt w:val="bullet"/>
      <w:lvlText w:val="▪"/>
      <w:lvlJc w:val="left"/>
      <w:pPr>
        <w:ind w:left="6984"/>
      </w:pPr>
      <w:rPr>
        <w:rFonts w:ascii="Times New Roman" w:eastAsia="Times New Roman" w:hAnsi="Times New Roman"/>
        <w:b w:val="0"/>
        <w:i w:val="0"/>
        <w:strike w:val="0"/>
        <w:dstrike w:val="0"/>
        <w:color w:val="212121"/>
        <w:sz w:val="28"/>
        <w:u w:val="none" w:color="000000"/>
        <w:vertAlign w:val="baseline"/>
      </w:rPr>
    </w:lvl>
  </w:abstractNum>
  <w:abstractNum w:abstractNumId="15">
    <w:nsid w:val="537D2C54"/>
    <w:multiLevelType w:val="hybridMultilevel"/>
    <w:tmpl w:val="814CB134"/>
    <w:lvl w:ilvl="0" w:tplc="95B6D4A4">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vertAlign w:val="baseline"/>
      </w:rPr>
    </w:lvl>
    <w:lvl w:ilvl="1" w:tplc="48BCBB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575CEB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E33E52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9A0AB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A2B216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8822F3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0F3830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08FABD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5F963E9F"/>
    <w:multiLevelType w:val="hybridMultilevel"/>
    <w:tmpl w:val="0FB86292"/>
    <w:lvl w:ilvl="0" w:tplc="0A92F4FC">
      <w:start w:val="1"/>
      <w:numFmt w:val="bullet"/>
      <w:lvlText w:val="-"/>
      <w:lvlJc w:val="left"/>
      <w:pPr>
        <w:ind w:left="1025"/>
      </w:pPr>
      <w:rPr>
        <w:rFonts w:ascii="Times New Roman" w:eastAsia="Times New Roman" w:hAnsi="Times New Roman"/>
        <w:b w:val="0"/>
        <w:i w:val="0"/>
        <w:strike w:val="0"/>
        <w:dstrike w:val="0"/>
        <w:color w:val="212121"/>
        <w:sz w:val="28"/>
        <w:u w:val="none" w:color="000000"/>
        <w:vertAlign w:val="baseline"/>
      </w:rPr>
    </w:lvl>
    <w:lvl w:ilvl="1" w:tplc="313054BE">
      <w:start w:val="1"/>
      <w:numFmt w:val="bullet"/>
      <w:lvlText w:val="o"/>
      <w:lvlJc w:val="left"/>
      <w:pPr>
        <w:ind w:left="1932"/>
      </w:pPr>
      <w:rPr>
        <w:rFonts w:ascii="Times New Roman" w:eastAsia="Times New Roman" w:hAnsi="Times New Roman"/>
        <w:b w:val="0"/>
        <w:i w:val="0"/>
        <w:strike w:val="0"/>
        <w:dstrike w:val="0"/>
        <w:color w:val="212121"/>
        <w:sz w:val="28"/>
        <w:u w:val="none" w:color="000000"/>
        <w:vertAlign w:val="baseline"/>
      </w:rPr>
    </w:lvl>
    <w:lvl w:ilvl="2" w:tplc="4D5ACFDC">
      <w:start w:val="1"/>
      <w:numFmt w:val="bullet"/>
      <w:lvlText w:val="▪"/>
      <w:lvlJc w:val="left"/>
      <w:pPr>
        <w:ind w:left="2652"/>
      </w:pPr>
      <w:rPr>
        <w:rFonts w:ascii="Times New Roman" w:eastAsia="Times New Roman" w:hAnsi="Times New Roman"/>
        <w:b w:val="0"/>
        <w:i w:val="0"/>
        <w:strike w:val="0"/>
        <w:dstrike w:val="0"/>
        <w:color w:val="212121"/>
        <w:sz w:val="28"/>
        <w:u w:val="none" w:color="000000"/>
        <w:vertAlign w:val="baseline"/>
      </w:rPr>
    </w:lvl>
    <w:lvl w:ilvl="3" w:tplc="C1B498B6">
      <w:start w:val="1"/>
      <w:numFmt w:val="bullet"/>
      <w:lvlText w:val="•"/>
      <w:lvlJc w:val="left"/>
      <w:pPr>
        <w:ind w:left="3372"/>
      </w:pPr>
      <w:rPr>
        <w:rFonts w:ascii="Times New Roman" w:eastAsia="Times New Roman" w:hAnsi="Times New Roman"/>
        <w:b w:val="0"/>
        <w:i w:val="0"/>
        <w:strike w:val="0"/>
        <w:dstrike w:val="0"/>
        <w:color w:val="212121"/>
        <w:sz w:val="28"/>
        <w:u w:val="none" w:color="000000"/>
        <w:vertAlign w:val="baseline"/>
      </w:rPr>
    </w:lvl>
    <w:lvl w:ilvl="4" w:tplc="072A2DDA">
      <w:start w:val="1"/>
      <w:numFmt w:val="bullet"/>
      <w:lvlText w:val="o"/>
      <w:lvlJc w:val="left"/>
      <w:pPr>
        <w:ind w:left="4092"/>
      </w:pPr>
      <w:rPr>
        <w:rFonts w:ascii="Times New Roman" w:eastAsia="Times New Roman" w:hAnsi="Times New Roman"/>
        <w:b w:val="0"/>
        <w:i w:val="0"/>
        <w:strike w:val="0"/>
        <w:dstrike w:val="0"/>
        <w:color w:val="212121"/>
        <w:sz w:val="28"/>
        <w:u w:val="none" w:color="000000"/>
        <w:vertAlign w:val="baseline"/>
      </w:rPr>
    </w:lvl>
    <w:lvl w:ilvl="5" w:tplc="8E14FC2A">
      <w:start w:val="1"/>
      <w:numFmt w:val="bullet"/>
      <w:lvlText w:val="▪"/>
      <w:lvlJc w:val="left"/>
      <w:pPr>
        <w:ind w:left="4812"/>
      </w:pPr>
      <w:rPr>
        <w:rFonts w:ascii="Times New Roman" w:eastAsia="Times New Roman" w:hAnsi="Times New Roman"/>
        <w:b w:val="0"/>
        <w:i w:val="0"/>
        <w:strike w:val="0"/>
        <w:dstrike w:val="0"/>
        <w:color w:val="212121"/>
        <w:sz w:val="28"/>
        <w:u w:val="none" w:color="000000"/>
        <w:vertAlign w:val="baseline"/>
      </w:rPr>
    </w:lvl>
    <w:lvl w:ilvl="6" w:tplc="98B260B4">
      <w:start w:val="1"/>
      <w:numFmt w:val="bullet"/>
      <w:lvlText w:val="•"/>
      <w:lvlJc w:val="left"/>
      <w:pPr>
        <w:ind w:left="5532"/>
      </w:pPr>
      <w:rPr>
        <w:rFonts w:ascii="Times New Roman" w:eastAsia="Times New Roman" w:hAnsi="Times New Roman"/>
        <w:b w:val="0"/>
        <w:i w:val="0"/>
        <w:strike w:val="0"/>
        <w:dstrike w:val="0"/>
        <w:color w:val="212121"/>
        <w:sz w:val="28"/>
        <w:u w:val="none" w:color="000000"/>
        <w:vertAlign w:val="baseline"/>
      </w:rPr>
    </w:lvl>
    <w:lvl w:ilvl="7" w:tplc="38D00C00">
      <w:start w:val="1"/>
      <w:numFmt w:val="bullet"/>
      <w:lvlText w:val="o"/>
      <w:lvlJc w:val="left"/>
      <w:pPr>
        <w:ind w:left="6252"/>
      </w:pPr>
      <w:rPr>
        <w:rFonts w:ascii="Times New Roman" w:eastAsia="Times New Roman" w:hAnsi="Times New Roman"/>
        <w:b w:val="0"/>
        <w:i w:val="0"/>
        <w:strike w:val="0"/>
        <w:dstrike w:val="0"/>
        <w:color w:val="212121"/>
        <w:sz w:val="28"/>
        <w:u w:val="none" w:color="000000"/>
        <w:vertAlign w:val="baseline"/>
      </w:rPr>
    </w:lvl>
    <w:lvl w:ilvl="8" w:tplc="997E1ABA">
      <w:start w:val="1"/>
      <w:numFmt w:val="bullet"/>
      <w:lvlText w:val="▪"/>
      <w:lvlJc w:val="left"/>
      <w:pPr>
        <w:ind w:left="6972"/>
      </w:pPr>
      <w:rPr>
        <w:rFonts w:ascii="Times New Roman" w:eastAsia="Times New Roman" w:hAnsi="Times New Roman"/>
        <w:b w:val="0"/>
        <w:i w:val="0"/>
        <w:strike w:val="0"/>
        <w:dstrike w:val="0"/>
        <w:color w:val="212121"/>
        <w:sz w:val="28"/>
        <w:u w:val="none" w:color="000000"/>
        <w:vertAlign w:val="baseline"/>
      </w:rPr>
    </w:lvl>
  </w:abstractNum>
  <w:abstractNum w:abstractNumId="17">
    <w:nsid w:val="6CA717A7"/>
    <w:multiLevelType w:val="hybridMultilevel"/>
    <w:tmpl w:val="FDB6C8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B17534"/>
    <w:multiLevelType w:val="hybridMultilevel"/>
    <w:tmpl w:val="24F42B66"/>
    <w:lvl w:ilvl="0" w:tplc="4AB8F2A6">
      <w:start w:val="2"/>
      <w:numFmt w:val="decimal"/>
      <w:lvlText w:val="%1)"/>
      <w:lvlJc w:val="left"/>
      <w:pPr>
        <w:ind w:left="7"/>
      </w:pPr>
      <w:rPr>
        <w:rFonts w:ascii="Times New Roman" w:eastAsia="Times New Roman" w:hAnsi="Times New Roman" w:cs="Times New Roman"/>
        <w:b w:val="0"/>
        <w:i w:val="0"/>
        <w:strike w:val="0"/>
        <w:dstrike w:val="0"/>
        <w:color w:val="212121"/>
        <w:sz w:val="28"/>
        <w:szCs w:val="28"/>
        <w:u w:val="none" w:color="000000"/>
        <w:vertAlign w:val="baseline"/>
      </w:rPr>
    </w:lvl>
    <w:lvl w:ilvl="1" w:tplc="50C4E80C">
      <w:start w:val="1"/>
      <w:numFmt w:val="lowerLetter"/>
      <w:lvlText w:val="%2"/>
      <w:lvlJc w:val="left"/>
      <w:pPr>
        <w:ind w:left="2992"/>
      </w:pPr>
      <w:rPr>
        <w:rFonts w:ascii="Times New Roman" w:eastAsia="Times New Roman" w:hAnsi="Times New Roman" w:cs="Times New Roman"/>
        <w:b w:val="0"/>
        <w:i w:val="0"/>
        <w:strike w:val="0"/>
        <w:dstrike w:val="0"/>
        <w:color w:val="212121"/>
        <w:sz w:val="28"/>
        <w:szCs w:val="28"/>
        <w:u w:val="none" w:color="000000"/>
        <w:vertAlign w:val="baseline"/>
      </w:rPr>
    </w:lvl>
    <w:lvl w:ilvl="2" w:tplc="B5C00B34">
      <w:start w:val="1"/>
      <w:numFmt w:val="lowerRoman"/>
      <w:lvlText w:val="%3"/>
      <w:lvlJc w:val="left"/>
      <w:pPr>
        <w:ind w:left="3712"/>
      </w:pPr>
      <w:rPr>
        <w:rFonts w:ascii="Times New Roman" w:eastAsia="Times New Roman" w:hAnsi="Times New Roman" w:cs="Times New Roman"/>
        <w:b w:val="0"/>
        <w:i w:val="0"/>
        <w:strike w:val="0"/>
        <w:dstrike w:val="0"/>
        <w:color w:val="212121"/>
        <w:sz w:val="28"/>
        <w:szCs w:val="28"/>
        <w:u w:val="none" w:color="000000"/>
        <w:vertAlign w:val="baseline"/>
      </w:rPr>
    </w:lvl>
    <w:lvl w:ilvl="3" w:tplc="1D50DE64">
      <w:start w:val="1"/>
      <w:numFmt w:val="decimal"/>
      <w:lvlText w:val="%4"/>
      <w:lvlJc w:val="left"/>
      <w:pPr>
        <w:ind w:left="4432"/>
      </w:pPr>
      <w:rPr>
        <w:rFonts w:ascii="Times New Roman" w:eastAsia="Times New Roman" w:hAnsi="Times New Roman" w:cs="Times New Roman"/>
        <w:b w:val="0"/>
        <w:i w:val="0"/>
        <w:strike w:val="0"/>
        <w:dstrike w:val="0"/>
        <w:color w:val="212121"/>
        <w:sz w:val="28"/>
        <w:szCs w:val="28"/>
        <w:u w:val="none" w:color="000000"/>
        <w:vertAlign w:val="baseline"/>
      </w:rPr>
    </w:lvl>
    <w:lvl w:ilvl="4" w:tplc="3CBA3002">
      <w:start w:val="1"/>
      <w:numFmt w:val="lowerLetter"/>
      <w:lvlText w:val="%5"/>
      <w:lvlJc w:val="left"/>
      <w:pPr>
        <w:ind w:left="5152"/>
      </w:pPr>
      <w:rPr>
        <w:rFonts w:ascii="Times New Roman" w:eastAsia="Times New Roman" w:hAnsi="Times New Roman" w:cs="Times New Roman"/>
        <w:b w:val="0"/>
        <w:i w:val="0"/>
        <w:strike w:val="0"/>
        <w:dstrike w:val="0"/>
        <w:color w:val="212121"/>
        <w:sz w:val="28"/>
        <w:szCs w:val="28"/>
        <w:u w:val="none" w:color="000000"/>
        <w:vertAlign w:val="baseline"/>
      </w:rPr>
    </w:lvl>
    <w:lvl w:ilvl="5" w:tplc="1158AF8E">
      <w:start w:val="1"/>
      <w:numFmt w:val="lowerRoman"/>
      <w:lvlText w:val="%6"/>
      <w:lvlJc w:val="left"/>
      <w:pPr>
        <w:ind w:left="5872"/>
      </w:pPr>
      <w:rPr>
        <w:rFonts w:ascii="Times New Roman" w:eastAsia="Times New Roman" w:hAnsi="Times New Roman" w:cs="Times New Roman"/>
        <w:b w:val="0"/>
        <w:i w:val="0"/>
        <w:strike w:val="0"/>
        <w:dstrike w:val="0"/>
        <w:color w:val="212121"/>
        <w:sz w:val="28"/>
        <w:szCs w:val="28"/>
        <w:u w:val="none" w:color="000000"/>
        <w:vertAlign w:val="baseline"/>
      </w:rPr>
    </w:lvl>
    <w:lvl w:ilvl="6" w:tplc="529CA5E2">
      <w:start w:val="1"/>
      <w:numFmt w:val="decimal"/>
      <w:lvlText w:val="%7"/>
      <w:lvlJc w:val="left"/>
      <w:pPr>
        <w:ind w:left="6592"/>
      </w:pPr>
      <w:rPr>
        <w:rFonts w:ascii="Times New Roman" w:eastAsia="Times New Roman" w:hAnsi="Times New Roman" w:cs="Times New Roman"/>
        <w:b w:val="0"/>
        <w:i w:val="0"/>
        <w:strike w:val="0"/>
        <w:dstrike w:val="0"/>
        <w:color w:val="212121"/>
        <w:sz w:val="28"/>
        <w:szCs w:val="28"/>
        <w:u w:val="none" w:color="000000"/>
        <w:vertAlign w:val="baseline"/>
      </w:rPr>
    </w:lvl>
    <w:lvl w:ilvl="7" w:tplc="771874EE">
      <w:start w:val="1"/>
      <w:numFmt w:val="lowerLetter"/>
      <w:lvlText w:val="%8"/>
      <w:lvlJc w:val="left"/>
      <w:pPr>
        <w:ind w:left="7312"/>
      </w:pPr>
      <w:rPr>
        <w:rFonts w:ascii="Times New Roman" w:eastAsia="Times New Roman" w:hAnsi="Times New Roman" w:cs="Times New Roman"/>
        <w:b w:val="0"/>
        <w:i w:val="0"/>
        <w:strike w:val="0"/>
        <w:dstrike w:val="0"/>
        <w:color w:val="212121"/>
        <w:sz w:val="28"/>
        <w:szCs w:val="28"/>
        <w:u w:val="none" w:color="000000"/>
        <w:vertAlign w:val="baseline"/>
      </w:rPr>
    </w:lvl>
    <w:lvl w:ilvl="8" w:tplc="3F868548">
      <w:start w:val="1"/>
      <w:numFmt w:val="lowerRoman"/>
      <w:lvlText w:val="%9"/>
      <w:lvlJc w:val="left"/>
      <w:pPr>
        <w:ind w:left="8032"/>
      </w:pPr>
      <w:rPr>
        <w:rFonts w:ascii="Times New Roman" w:eastAsia="Times New Roman" w:hAnsi="Times New Roman" w:cs="Times New Roman"/>
        <w:b w:val="0"/>
        <w:i w:val="0"/>
        <w:strike w:val="0"/>
        <w:dstrike w:val="0"/>
        <w:color w:val="212121"/>
        <w:sz w:val="28"/>
        <w:szCs w:val="28"/>
        <w:u w:val="none" w:color="000000"/>
        <w:vertAlign w:val="baseline"/>
      </w:rPr>
    </w:lvl>
  </w:abstractNum>
  <w:abstractNum w:abstractNumId="19">
    <w:nsid w:val="742D36C9"/>
    <w:multiLevelType w:val="hybridMultilevel"/>
    <w:tmpl w:val="D2B64644"/>
    <w:lvl w:ilvl="0" w:tplc="0ABE7482">
      <w:start w:val="3"/>
      <w:numFmt w:val="decimal"/>
      <w:lvlText w:val="%1."/>
      <w:lvlJc w:val="left"/>
      <w:pPr>
        <w:ind w:left="374"/>
      </w:pPr>
      <w:rPr>
        <w:rFonts w:ascii="Times New Roman" w:eastAsia="Times New Roman" w:hAnsi="Times New Roman" w:cs="Times New Roman"/>
        <w:b/>
        <w:bCs/>
        <w:i w:val="0"/>
        <w:strike w:val="0"/>
        <w:dstrike w:val="0"/>
        <w:color w:val="000000"/>
        <w:sz w:val="28"/>
        <w:szCs w:val="28"/>
        <w:u w:val="none" w:color="000000"/>
        <w:vertAlign w:val="baseline"/>
      </w:rPr>
    </w:lvl>
    <w:lvl w:ilvl="1" w:tplc="1256A9A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084A561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26224E5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AA18D8A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2F74EA5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965E395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E0B89D0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A578A09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20">
    <w:nsid w:val="790D40A8"/>
    <w:multiLevelType w:val="multilevel"/>
    <w:tmpl w:val="15DE6266"/>
    <w:lvl w:ilvl="0">
      <w:start w:val="1"/>
      <w:numFmt w:val="decimal"/>
      <w:lvlText w:val="%1."/>
      <w:lvlJc w:val="left"/>
      <w:pPr>
        <w:ind w:left="720" w:hanging="360"/>
      </w:pPr>
      <w:rPr>
        <w:rFonts w:cs="Times New Roman" w:hint="default"/>
        <w:u w:val="single"/>
      </w:rPr>
    </w:lvl>
    <w:lvl w:ilvl="1">
      <w:start w:val="1"/>
      <w:numFmt w:val="decimal"/>
      <w:isLgl/>
      <w:lvlText w:val="%1.%2."/>
      <w:lvlJc w:val="left"/>
      <w:pPr>
        <w:ind w:left="3131" w:hanging="720"/>
      </w:pPr>
      <w:rPr>
        <w:rFonts w:cs="Times New Roman" w:hint="default"/>
        <w:b/>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
  </w:num>
  <w:num w:numId="2">
    <w:abstractNumId w:val="10"/>
  </w:num>
  <w:num w:numId="3">
    <w:abstractNumId w:val="9"/>
  </w:num>
  <w:num w:numId="4">
    <w:abstractNumId w:val="18"/>
  </w:num>
  <w:num w:numId="5">
    <w:abstractNumId w:val="16"/>
  </w:num>
  <w:num w:numId="6">
    <w:abstractNumId w:val="14"/>
  </w:num>
  <w:num w:numId="7">
    <w:abstractNumId w:val="7"/>
  </w:num>
  <w:num w:numId="8">
    <w:abstractNumId w:val="13"/>
  </w:num>
  <w:num w:numId="9">
    <w:abstractNumId w:val="15"/>
  </w:num>
  <w:num w:numId="10">
    <w:abstractNumId w:val="12"/>
  </w:num>
  <w:num w:numId="11">
    <w:abstractNumId w:val="19"/>
  </w:num>
  <w:num w:numId="12">
    <w:abstractNumId w:val="3"/>
  </w:num>
  <w:num w:numId="13">
    <w:abstractNumId w:val="8"/>
  </w:num>
  <w:num w:numId="14">
    <w:abstractNumId w:val="5"/>
  </w:num>
  <w:num w:numId="15">
    <w:abstractNumId w:val="1"/>
  </w:num>
  <w:num w:numId="16">
    <w:abstractNumId w:val="2"/>
  </w:num>
  <w:num w:numId="17">
    <w:abstractNumId w:val="17"/>
  </w:num>
  <w:num w:numId="18">
    <w:abstractNumId w:val="11"/>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6DB"/>
    <w:rsid w:val="00006D31"/>
    <w:rsid w:val="00025402"/>
    <w:rsid w:val="00025D8F"/>
    <w:rsid w:val="00033990"/>
    <w:rsid w:val="00044DAB"/>
    <w:rsid w:val="0007591A"/>
    <w:rsid w:val="000A394A"/>
    <w:rsid w:val="000B0BA3"/>
    <w:rsid w:val="000B14A4"/>
    <w:rsid w:val="000E728A"/>
    <w:rsid w:val="000E7C0A"/>
    <w:rsid w:val="00113AF4"/>
    <w:rsid w:val="00133639"/>
    <w:rsid w:val="001340D5"/>
    <w:rsid w:val="00134CF0"/>
    <w:rsid w:val="00173336"/>
    <w:rsid w:val="001829B8"/>
    <w:rsid w:val="001A00B5"/>
    <w:rsid w:val="001A5238"/>
    <w:rsid w:val="001C3669"/>
    <w:rsid w:val="001D398F"/>
    <w:rsid w:val="001E7637"/>
    <w:rsid w:val="001F751B"/>
    <w:rsid w:val="00223B46"/>
    <w:rsid w:val="002252D6"/>
    <w:rsid w:val="00275EBB"/>
    <w:rsid w:val="002A474A"/>
    <w:rsid w:val="00307687"/>
    <w:rsid w:val="003232E1"/>
    <w:rsid w:val="003254CC"/>
    <w:rsid w:val="003377EA"/>
    <w:rsid w:val="00347390"/>
    <w:rsid w:val="0036533D"/>
    <w:rsid w:val="0037311F"/>
    <w:rsid w:val="00380F77"/>
    <w:rsid w:val="003B4BC3"/>
    <w:rsid w:val="003C5564"/>
    <w:rsid w:val="003E11F2"/>
    <w:rsid w:val="003F43E5"/>
    <w:rsid w:val="00401C47"/>
    <w:rsid w:val="00442281"/>
    <w:rsid w:val="00464D2B"/>
    <w:rsid w:val="004C0380"/>
    <w:rsid w:val="005522B5"/>
    <w:rsid w:val="0055575B"/>
    <w:rsid w:val="0059072F"/>
    <w:rsid w:val="005A40F1"/>
    <w:rsid w:val="005B5A78"/>
    <w:rsid w:val="005C276F"/>
    <w:rsid w:val="005F56DB"/>
    <w:rsid w:val="00601C3B"/>
    <w:rsid w:val="0060311E"/>
    <w:rsid w:val="00644D58"/>
    <w:rsid w:val="00646E22"/>
    <w:rsid w:val="006655D9"/>
    <w:rsid w:val="00666CAF"/>
    <w:rsid w:val="006B4DCD"/>
    <w:rsid w:val="006E6F1A"/>
    <w:rsid w:val="00700832"/>
    <w:rsid w:val="0071297E"/>
    <w:rsid w:val="00740EA4"/>
    <w:rsid w:val="0076297C"/>
    <w:rsid w:val="00782889"/>
    <w:rsid w:val="0079227F"/>
    <w:rsid w:val="007D5E95"/>
    <w:rsid w:val="007F7BB9"/>
    <w:rsid w:val="00807DFA"/>
    <w:rsid w:val="008141DC"/>
    <w:rsid w:val="0083720E"/>
    <w:rsid w:val="00850FDA"/>
    <w:rsid w:val="00861221"/>
    <w:rsid w:val="008A7E9E"/>
    <w:rsid w:val="008B64C3"/>
    <w:rsid w:val="00903DE3"/>
    <w:rsid w:val="00924FCC"/>
    <w:rsid w:val="00955871"/>
    <w:rsid w:val="009619B9"/>
    <w:rsid w:val="00970E14"/>
    <w:rsid w:val="009855C9"/>
    <w:rsid w:val="009B5BAB"/>
    <w:rsid w:val="009D12C8"/>
    <w:rsid w:val="00A157BC"/>
    <w:rsid w:val="00A20267"/>
    <w:rsid w:val="00A37102"/>
    <w:rsid w:val="00A44DF6"/>
    <w:rsid w:val="00A570CC"/>
    <w:rsid w:val="00A87140"/>
    <w:rsid w:val="00AA7616"/>
    <w:rsid w:val="00AD7CDA"/>
    <w:rsid w:val="00AE034F"/>
    <w:rsid w:val="00AE2716"/>
    <w:rsid w:val="00AF206D"/>
    <w:rsid w:val="00B241F8"/>
    <w:rsid w:val="00B5317E"/>
    <w:rsid w:val="00B61495"/>
    <w:rsid w:val="00B6253B"/>
    <w:rsid w:val="00B76568"/>
    <w:rsid w:val="00BF16DA"/>
    <w:rsid w:val="00C07242"/>
    <w:rsid w:val="00C11AFF"/>
    <w:rsid w:val="00C264C4"/>
    <w:rsid w:val="00C33C7E"/>
    <w:rsid w:val="00C50EB0"/>
    <w:rsid w:val="00C52D9D"/>
    <w:rsid w:val="00C63D6E"/>
    <w:rsid w:val="00C6718B"/>
    <w:rsid w:val="00C80A1B"/>
    <w:rsid w:val="00CA5852"/>
    <w:rsid w:val="00CC3EB7"/>
    <w:rsid w:val="00CD3ADD"/>
    <w:rsid w:val="00CD3FCD"/>
    <w:rsid w:val="00D02842"/>
    <w:rsid w:val="00D109CF"/>
    <w:rsid w:val="00D16CAD"/>
    <w:rsid w:val="00D471BE"/>
    <w:rsid w:val="00D52AF0"/>
    <w:rsid w:val="00D65875"/>
    <w:rsid w:val="00DC0E2A"/>
    <w:rsid w:val="00DD7CA9"/>
    <w:rsid w:val="00DF12BF"/>
    <w:rsid w:val="00DF2A69"/>
    <w:rsid w:val="00E0393C"/>
    <w:rsid w:val="00E0544A"/>
    <w:rsid w:val="00E06CD7"/>
    <w:rsid w:val="00E27539"/>
    <w:rsid w:val="00E46504"/>
    <w:rsid w:val="00E47F07"/>
    <w:rsid w:val="00E76A65"/>
    <w:rsid w:val="00E8784F"/>
    <w:rsid w:val="00E92E95"/>
    <w:rsid w:val="00EB2B53"/>
    <w:rsid w:val="00ED3D7D"/>
    <w:rsid w:val="00EE36E9"/>
    <w:rsid w:val="00EE7618"/>
    <w:rsid w:val="00EE7EEB"/>
    <w:rsid w:val="00EF39D5"/>
    <w:rsid w:val="00F108BF"/>
    <w:rsid w:val="00F31477"/>
    <w:rsid w:val="00F45105"/>
    <w:rsid w:val="00F6463E"/>
    <w:rsid w:val="00F75FE1"/>
    <w:rsid w:val="00F765D7"/>
    <w:rsid w:val="00FA107F"/>
    <w:rsid w:val="00FB1B4D"/>
    <w:rsid w:val="00FE62B9"/>
    <w:rsid w:val="00FE75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76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1B4D"/>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link w:val="ListParagraphChar"/>
    <w:uiPriority w:val="99"/>
    <w:qFormat/>
    <w:rsid w:val="00E46504"/>
    <w:pPr>
      <w:ind w:left="720"/>
      <w:contextualSpacing/>
    </w:pPr>
  </w:style>
  <w:style w:type="table" w:customStyle="1" w:styleId="TableGrid1">
    <w:name w:val="TableGrid1"/>
    <w:uiPriority w:val="99"/>
    <w:rsid w:val="00AF206D"/>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rsid w:val="00C07242"/>
    <w:pPr>
      <w:tabs>
        <w:tab w:val="center" w:pos="4677"/>
        <w:tab w:val="right" w:pos="9355"/>
      </w:tabs>
    </w:pPr>
  </w:style>
  <w:style w:type="character" w:customStyle="1" w:styleId="HeaderChar">
    <w:name w:val="Header Char"/>
    <w:basedOn w:val="DefaultParagraphFont"/>
    <w:link w:val="Header"/>
    <w:uiPriority w:val="99"/>
    <w:locked/>
    <w:rsid w:val="00C07242"/>
    <w:rPr>
      <w:sz w:val="22"/>
      <w:lang w:eastAsia="en-US"/>
    </w:rPr>
  </w:style>
  <w:style w:type="paragraph" w:styleId="Footer">
    <w:name w:val="footer"/>
    <w:basedOn w:val="Normal"/>
    <w:link w:val="FooterChar"/>
    <w:uiPriority w:val="99"/>
    <w:rsid w:val="00C07242"/>
    <w:pPr>
      <w:tabs>
        <w:tab w:val="center" w:pos="4677"/>
        <w:tab w:val="right" w:pos="9355"/>
      </w:tabs>
    </w:pPr>
  </w:style>
  <w:style w:type="character" w:customStyle="1" w:styleId="FooterChar">
    <w:name w:val="Footer Char"/>
    <w:basedOn w:val="DefaultParagraphFont"/>
    <w:link w:val="Footer"/>
    <w:uiPriority w:val="99"/>
    <w:locked/>
    <w:rsid w:val="00C07242"/>
    <w:rPr>
      <w:sz w:val="22"/>
      <w:lang w:eastAsia="en-US"/>
    </w:rPr>
  </w:style>
  <w:style w:type="paragraph" w:styleId="NoSpacing">
    <w:name w:val="No Spacing"/>
    <w:link w:val="NoSpacingChar"/>
    <w:uiPriority w:val="99"/>
    <w:qFormat/>
    <w:rsid w:val="00AD7CDA"/>
    <w:rPr>
      <w:lang w:eastAsia="en-US"/>
    </w:rPr>
  </w:style>
  <w:style w:type="character" w:customStyle="1" w:styleId="NoSpacingChar">
    <w:name w:val="No Spacing Char"/>
    <w:link w:val="NoSpacing"/>
    <w:uiPriority w:val="99"/>
    <w:locked/>
    <w:rsid w:val="00AD7CDA"/>
    <w:rPr>
      <w:sz w:val="22"/>
      <w:lang w:eastAsia="en-US"/>
    </w:rPr>
  </w:style>
  <w:style w:type="character" w:customStyle="1" w:styleId="c8">
    <w:name w:val="c8"/>
    <w:uiPriority w:val="99"/>
    <w:rsid w:val="00AD7CDA"/>
  </w:style>
  <w:style w:type="character" w:customStyle="1" w:styleId="c3">
    <w:name w:val="c3"/>
    <w:uiPriority w:val="99"/>
    <w:rsid w:val="00AD7CDA"/>
  </w:style>
  <w:style w:type="character" w:styleId="Strong">
    <w:name w:val="Strong"/>
    <w:basedOn w:val="DefaultParagraphFont"/>
    <w:uiPriority w:val="99"/>
    <w:qFormat/>
    <w:locked/>
    <w:rsid w:val="00275EBB"/>
    <w:rPr>
      <w:rFonts w:cs="Times New Roman"/>
      <w:b/>
      <w:bCs/>
    </w:rPr>
  </w:style>
  <w:style w:type="paragraph" w:customStyle="1" w:styleId="1">
    <w:name w:val="Без интервала1"/>
    <w:uiPriority w:val="99"/>
    <w:rsid w:val="009855C9"/>
    <w:rPr>
      <w:rFonts w:ascii="Times New Roman" w:hAnsi="Times New Roman"/>
      <w:sz w:val="24"/>
      <w:szCs w:val="24"/>
      <w:lang w:val="en-US"/>
    </w:rPr>
  </w:style>
  <w:style w:type="character" w:customStyle="1" w:styleId="ListParagraphChar">
    <w:name w:val="List Paragraph Char"/>
    <w:basedOn w:val="DefaultParagraphFont"/>
    <w:link w:val="ListParagraph"/>
    <w:uiPriority w:val="99"/>
    <w:locked/>
    <w:rsid w:val="009855C9"/>
    <w:rPr>
      <w:rFonts w:cs="Times New Roman"/>
      <w:sz w:val="22"/>
      <w:szCs w:val="22"/>
      <w:lang w:eastAsia="en-US"/>
    </w:rPr>
  </w:style>
  <w:style w:type="paragraph" w:styleId="BalloonText">
    <w:name w:val="Balloon Text"/>
    <w:basedOn w:val="Normal"/>
    <w:link w:val="BalloonTextChar"/>
    <w:uiPriority w:val="99"/>
    <w:semiHidden/>
    <w:rsid w:val="009855C9"/>
    <w:pPr>
      <w:suppressAutoHyphens/>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9855C9"/>
    <w:rPr>
      <w:rFonts w:ascii="Tahoma"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1755858709">
      <w:marLeft w:val="0"/>
      <w:marRight w:val="0"/>
      <w:marTop w:val="0"/>
      <w:marBottom w:val="0"/>
      <w:divBdr>
        <w:top w:val="none" w:sz="0" w:space="0" w:color="auto"/>
        <w:left w:val="none" w:sz="0" w:space="0" w:color="auto"/>
        <w:bottom w:val="none" w:sz="0" w:space="0" w:color="auto"/>
        <w:right w:val="none" w:sz="0" w:space="0" w:color="auto"/>
      </w:divBdr>
    </w:div>
    <w:div w:id="1755858710">
      <w:marLeft w:val="0"/>
      <w:marRight w:val="0"/>
      <w:marTop w:val="0"/>
      <w:marBottom w:val="0"/>
      <w:divBdr>
        <w:top w:val="none" w:sz="0" w:space="0" w:color="auto"/>
        <w:left w:val="none" w:sz="0" w:space="0" w:color="auto"/>
        <w:bottom w:val="none" w:sz="0" w:space="0" w:color="auto"/>
        <w:right w:val="none" w:sz="0" w:space="0" w:color="auto"/>
      </w:divBdr>
    </w:div>
    <w:div w:id="1755858711">
      <w:marLeft w:val="0"/>
      <w:marRight w:val="0"/>
      <w:marTop w:val="0"/>
      <w:marBottom w:val="0"/>
      <w:divBdr>
        <w:top w:val="none" w:sz="0" w:space="0" w:color="auto"/>
        <w:left w:val="none" w:sz="0" w:space="0" w:color="auto"/>
        <w:bottom w:val="none" w:sz="0" w:space="0" w:color="auto"/>
        <w:right w:val="none" w:sz="0" w:space="0" w:color="auto"/>
      </w:divBdr>
    </w:div>
    <w:div w:id="1755858712">
      <w:marLeft w:val="0"/>
      <w:marRight w:val="0"/>
      <w:marTop w:val="0"/>
      <w:marBottom w:val="0"/>
      <w:divBdr>
        <w:top w:val="none" w:sz="0" w:space="0" w:color="auto"/>
        <w:left w:val="none" w:sz="0" w:space="0" w:color="auto"/>
        <w:bottom w:val="none" w:sz="0" w:space="0" w:color="auto"/>
        <w:right w:val="none" w:sz="0" w:space="0" w:color="auto"/>
      </w:divBdr>
    </w:div>
    <w:div w:id="1755858713">
      <w:marLeft w:val="0"/>
      <w:marRight w:val="0"/>
      <w:marTop w:val="0"/>
      <w:marBottom w:val="0"/>
      <w:divBdr>
        <w:top w:val="none" w:sz="0" w:space="0" w:color="auto"/>
        <w:left w:val="none" w:sz="0" w:space="0" w:color="auto"/>
        <w:bottom w:val="none" w:sz="0" w:space="0" w:color="auto"/>
        <w:right w:val="none" w:sz="0" w:space="0" w:color="auto"/>
      </w:divBdr>
    </w:div>
    <w:div w:id="175585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752</TotalTime>
  <Pages>19</Pages>
  <Words>4683</Words>
  <Characters>26697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EXTREX</dc:creator>
  <cp:keywords/>
  <dc:description/>
  <cp:lastModifiedBy>ucer</cp:lastModifiedBy>
  <cp:revision>74</cp:revision>
  <cp:lastPrinted>2019-10-24T09:23:00Z</cp:lastPrinted>
  <dcterms:created xsi:type="dcterms:W3CDTF">2018-09-30T09:28:00Z</dcterms:created>
  <dcterms:modified xsi:type="dcterms:W3CDTF">2022-08-12T02:45:00Z</dcterms:modified>
</cp:coreProperties>
</file>