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CBEE2" w14:textId="210B7472" w:rsidR="0071020C" w:rsidRPr="0071020C" w:rsidRDefault="0071020C" w:rsidP="0071020C">
      <w:pPr>
        <w:spacing w:after="150" w:line="336" w:lineRule="atLeast"/>
        <w:jc w:val="center"/>
        <w:rPr>
          <w:rFonts w:eastAsia="Times New Roman" w:cs="Times New Roman"/>
          <w:b/>
          <w:bCs/>
          <w:kern w:val="0"/>
          <w:szCs w:val="28"/>
          <w:shd w:val="clear" w:color="auto" w:fill="FFFFFF"/>
          <w:lang w:eastAsia="ru-RU"/>
          <w14:ligatures w14:val="none"/>
        </w:rPr>
      </w:pPr>
      <w:r w:rsidRPr="0071020C">
        <w:rPr>
          <w:rFonts w:eastAsia="Times New Roman" w:cs="Times New Roman"/>
          <w:b/>
          <w:bCs/>
          <w:kern w:val="0"/>
          <w:szCs w:val="28"/>
          <w:shd w:val="clear" w:color="auto" w:fill="FFFFFF"/>
          <w:lang w:eastAsia="ru-RU"/>
          <w14:ligatures w14:val="none"/>
        </w:rPr>
        <w:t>Разудалая Масленица</w:t>
      </w:r>
    </w:p>
    <w:p w14:paraId="2AE9F20D" w14:textId="7967C44E" w:rsidR="0071020C" w:rsidRPr="0071020C" w:rsidRDefault="0071020C" w:rsidP="0071020C">
      <w:pPr>
        <w:spacing w:after="150" w:line="336" w:lineRule="atLeast"/>
        <w:jc w:val="center"/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</w:pP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Самый вкусный праздник,</w:t>
      </w:r>
      <w:r w:rsidRPr="0071020C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br/>
      </w: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Щедрый и весёлый,</w:t>
      </w:r>
      <w:r w:rsidRPr="0071020C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br/>
      </w: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Зиму провожают</w:t>
      </w:r>
      <w:r w:rsidRPr="0071020C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br/>
      </w: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Города и сёла!</w:t>
      </w:r>
      <w:r w:rsidRPr="0071020C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br/>
      </w: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Масленица смело</w:t>
      </w:r>
      <w:r w:rsidRPr="0071020C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br/>
      </w: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Входит в каждый дом,</w:t>
      </w:r>
      <w:r w:rsidRPr="0071020C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br/>
      </w: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Одаряет радостью</w:t>
      </w:r>
      <w:r w:rsidRPr="0071020C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br/>
      </w:r>
      <w:r w:rsidR="00AD6C07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r w:rsidRPr="0071020C">
        <w:rPr>
          <w:rFonts w:eastAsia="Times New Roman" w:cs="Times New Roman"/>
          <w:i/>
          <w:iCs/>
          <w:kern w:val="0"/>
          <w:szCs w:val="28"/>
          <w:shd w:val="clear" w:color="auto" w:fill="FFFFFF"/>
          <w:lang w:eastAsia="ru-RU"/>
          <w14:ligatures w14:val="none"/>
        </w:rPr>
        <w:t>И вкусненьким блином!</w:t>
      </w:r>
    </w:p>
    <w:p w14:paraId="6BF7B3F0" w14:textId="22B3DF1B" w:rsidR="0071020C" w:rsidRPr="0071020C" w:rsidRDefault="00AD6C07" w:rsidP="0071020C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     </w:t>
      </w:r>
      <w:r w:rsidR="0071020C" w:rsidRPr="0071020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13 марта в нашем детском саду прошел самый весёлый, шумный, любимый, народный праздник - Масленица. Это один из древних народных праздников, который не закреплён конкретным календарным числом. </w:t>
      </w:r>
      <w:r w:rsidR="0071020C" w:rsidRPr="0071020C">
        <w:rPr>
          <w:rFonts w:eastAsia="Times New Roman" w:cs="Times New Roman"/>
          <w:color w:val="222222"/>
          <w:kern w:val="0"/>
          <w:szCs w:val="28"/>
          <w:lang w:eastAsia="ru-RU"/>
          <w14:ligatures w14:val="none"/>
        </w:rPr>
        <w:t xml:space="preserve">Веселые проводы зимы, </w:t>
      </w:r>
      <w:r w:rsidR="0071020C" w:rsidRPr="0071020C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с радостными гуляниями и песнопениями,</w:t>
      </w:r>
      <w:r w:rsidR="0071020C" w:rsidRPr="0071020C">
        <w:rPr>
          <w:rFonts w:eastAsia="Times New Roman" w:cs="Times New Roman"/>
          <w:color w:val="222222"/>
          <w:kern w:val="0"/>
          <w:szCs w:val="28"/>
          <w:lang w:eastAsia="ru-RU"/>
          <w14:ligatures w14:val="none"/>
        </w:rPr>
        <w:t xml:space="preserve"> озаренные радостным ожиданием близкого тепла и весеннего обновления природы, а также </w:t>
      </w:r>
      <w:r w:rsidR="0071020C" w:rsidRPr="0071020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поеданием вкусных и ароматных блинов, очень нравится и детям, и взрослым...</w:t>
      </w:r>
    </w:p>
    <w:p w14:paraId="70F5E24C" w14:textId="5771917D" w:rsidR="0071020C" w:rsidRPr="0071020C" w:rsidRDefault="00AD6C07" w:rsidP="00AD6C07">
      <w:pPr>
        <w:spacing w:after="0"/>
        <w:jc w:val="both"/>
        <w:rPr>
          <w:rFonts w:eastAsia="Calibri" w:cs="Times New Roman"/>
          <w:kern w:val="0"/>
          <w:szCs w:val="28"/>
          <w14:ligatures w14:val="none"/>
        </w:rPr>
      </w:pPr>
      <w:r>
        <w:rPr>
          <w:rFonts w:eastAsia="Calibri" w:cs="Times New Roman"/>
          <w:kern w:val="0"/>
          <w:szCs w:val="28"/>
          <w14:ligatures w14:val="none"/>
        </w:rPr>
        <w:t xml:space="preserve">      </w:t>
      </w:r>
      <w:r w:rsidR="0071020C" w:rsidRPr="0071020C">
        <w:rPr>
          <w:rFonts w:eastAsia="Calibri" w:cs="Times New Roman"/>
          <w:kern w:val="0"/>
          <w:szCs w:val="28"/>
          <w14:ligatures w14:val="none"/>
        </w:rPr>
        <w:t xml:space="preserve">Ежегодное проведение «Масленицы» стало доброй традицией в нашем детском саду.  Дети готовились к этому событию и ждали его с нетерпением. Из бесед они узнали, как раньше на Руси праздновали Масленицу, разучивали русские народные игры, песни, </w:t>
      </w:r>
      <w:proofErr w:type="spellStart"/>
      <w:r w:rsidR="0071020C" w:rsidRPr="0071020C">
        <w:rPr>
          <w:rFonts w:eastAsia="Calibri" w:cs="Times New Roman"/>
          <w:kern w:val="0"/>
          <w:szCs w:val="28"/>
          <w14:ligatures w14:val="none"/>
        </w:rPr>
        <w:t>заклички</w:t>
      </w:r>
      <w:proofErr w:type="spellEnd"/>
      <w:r w:rsidR="0071020C" w:rsidRPr="0071020C">
        <w:rPr>
          <w:rFonts w:eastAsia="Calibri" w:cs="Times New Roman"/>
          <w:kern w:val="0"/>
          <w:szCs w:val="28"/>
          <w14:ligatures w14:val="none"/>
        </w:rPr>
        <w:t xml:space="preserve">. </w:t>
      </w:r>
    </w:p>
    <w:p w14:paraId="354BFFF4" w14:textId="3AE7513C" w:rsidR="0071020C" w:rsidRDefault="00AD6C07" w:rsidP="00AD6C07">
      <w:pPr>
        <w:spacing w:after="0"/>
        <w:jc w:val="both"/>
        <w:rPr>
          <w:rFonts w:eastAsia="Calibri" w:cs="Times New Roman"/>
          <w:kern w:val="0"/>
          <w:szCs w:val="28"/>
          <w:shd w:val="clear" w:color="auto" w:fill="FFFFFF"/>
          <w14:ligatures w14:val="none"/>
        </w:rPr>
      </w:pPr>
      <w:r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 xml:space="preserve">      </w:t>
      </w:r>
      <w:r w:rsidR="0071020C" w:rsidRPr="0071020C"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>Веселую атмосферу празднику придавала музыка, от которой ноги плясали сами. </w:t>
      </w:r>
      <w:r w:rsidR="0071020C" w:rsidRPr="0071020C">
        <w:rPr>
          <w:rFonts w:eastAsia="Calibri" w:cs="Times New Roman"/>
          <w:color w:val="2C2B2B"/>
          <w:kern w:val="0"/>
          <w:szCs w:val="28"/>
          <w14:ligatures w14:val="none"/>
        </w:rPr>
        <w:t xml:space="preserve">Открыл праздник разудалый Скоморох… </w:t>
      </w:r>
      <w:r w:rsidR="0071020C" w:rsidRPr="0071020C"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>Веселыми шутками да прибаутками призывал детей веселиться от души и плясать, не жалея ног.</w:t>
      </w:r>
    </w:p>
    <w:p w14:paraId="6E6CEA40" w14:textId="180556FB" w:rsidR="00E5725B" w:rsidRDefault="00E5725B" w:rsidP="00E5725B">
      <w:pPr>
        <w:pStyle w:val="a4"/>
      </w:pPr>
      <w:r>
        <w:rPr>
          <w:noProof/>
        </w:rPr>
        <w:drawing>
          <wp:inline distT="0" distB="0" distL="0" distR="0" wp14:anchorId="030192E4" wp14:editId="54C53270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D1EE" w14:textId="77777777" w:rsidR="0071020C" w:rsidRDefault="0071020C" w:rsidP="00AD6C07">
      <w:pPr>
        <w:spacing w:after="0"/>
        <w:jc w:val="both"/>
        <w:rPr>
          <w:rFonts w:eastAsia="Calibri" w:cs="Times New Roman"/>
          <w:kern w:val="0"/>
          <w:szCs w:val="28"/>
          <w:lang w:eastAsia="ru-RU"/>
          <w14:ligatures w14:val="none"/>
        </w:rPr>
      </w:pPr>
      <w:r w:rsidRPr="0071020C">
        <w:rPr>
          <w:rFonts w:eastAsia="Calibri" w:cs="Times New Roman"/>
          <w:kern w:val="0"/>
          <w:szCs w:val="28"/>
          <w:lang w:eastAsia="ru-RU"/>
          <w14:ligatures w14:val="none"/>
        </w:rPr>
        <w:t>Как и предполагалось, Зима не хотела уступать место Весне. Вместе с Зимушкой дети катались на санях, водили хороводы, но в этом споре победила Весна, и Зиме пришлось уйти. Все с радостью проводили ее и попрощались с ней до следующего года.</w:t>
      </w:r>
    </w:p>
    <w:p w14:paraId="1CD331A2" w14:textId="07A8D3F9" w:rsidR="00E5725B" w:rsidRDefault="00E5725B" w:rsidP="00E5725B">
      <w:pPr>
        <w:pStyle w:val="a4"/>
      </w:pPr>
      <w:r>
        <w:rPr>
          <w:noProof/>
        </w:rPr>
        <w:lastRenderedPageBreak/>
        <w:drawing>
          <wp:inline distT="0" distB="0" distL="0" distR="0" wp14:anchorId="34683558" wp14:editId="48214D51">
            <wp:extent cx="5650491" cy="2790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b="28164"/>
                    <a:stretch/>
                  </pic:blipFill>
                  <pic:spPr bwMode="auto">
                    <a:xfrm>
                      <a:off x="0" y="0"/>
                      <a:ext cx="5669833" cy="280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53EB7" w14:textId="1CFD71CC" w:rsidR="00E5725B" w:rsidRPr="0071020C" w:rsidRDefault="00E5725B" w:rsidP="00AD6C07">
      <w:pPr>
        <w:pStyle w:val="a4"/>
        <w:rPr>
          <w:rFonts w:eastAsia="Calibri"/>
          <w:szCs w:val="28"/>
        </w:rPr>
      </w:pPr>
      <w:r>
        <w:rPr>
          <w:noProof/>
        </w:rPr>
        <w:drawing>
          <wp:inline distT="0" distB="0" distL="0" distR="0" wp14:anchorId="0A2A4657" wp14:editId="4370B967">
            <wp:extent cx="5706126" cy="32099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23" cy="32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E0212" w14:textId="4C428598" w:rsidR="00E5725B" w:rsidRDefault="00E5725B" w:rsidP="00E5725B">
      <w:pPr>
        <w:pStyle w:val="a4"/>
      </w:pPr>
      <w:r>
        <w:rPr>
          <w:noProof/>
        </w:rPr>
        <w:drawing>
          <wp:inline distT="0" distB="0" distL="0" distR="0" wp14:anchorId="13CA41E1" wp14:editId="3E43427D">
            <wp:extent cx="5686425" cy="319884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55" cy="32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809F" w14:textId="62596E89" w:rsidR="00E5725B" w:rsidRPr="0071020C" w:rsidRDefault="0071020C" w:rsidP="00AD6C07">
      <w:pPr>
        <w:spacing w:after="0"/>
        <w:jc w:val="both"/>
        <w:rPr>
          <w:rFonts w:eastAsia="Calibri" w:cs="Times New Roman"/>
          <w:color w:val="2C2B2B"/>
          <w:kern w:val="0"/>
          <w:szCs w:val="28"/>
          <w14:ligatures w14:val="none"/>
        </w:rPr>
      </w:pPr>
      <w:r w:rsidRPr="0071020C">
        <w:rPr>
          <w:rFonts w:eastAsia="Calibri" w:cs="Times New Roman"/>
          <w:kern w:val="0"/>
          <w:szCs w:val="28"/>
          <w14:ligatures w14:val="none"/>
        </w:rPr>
        <w:lastRenderedPageBreak/>
        <w:t xml:space="preserve">        Вместе с Весной дети веселыми </w:t>
      </w:r>
      <w:proofErr w:type="spellStart"/>
      <w:r w:rsidRPr="0071020C">
        <w:rPr>
          <w:rFonts w:eastAsia="Calibri" w:cs="Times New Roman"/>
          <w:kern w:val="0"/>
          <w:szCs w:val="28"/>
          <w14:ligatures w14:val="none"/>
        </w:rPr>
        <w:t>закличками</w:t>
      </w:r>
      <w:proofErr w:type="spellEnd"/>
      <w:r w:rsidRPr="0071020C">
        <w:rPr>
          <w:rFonts w:eastAsia="Calibri" w:cs="Times New Roman"/>
          <w:kern w:val="0"/>
          <w:szCs w:val="28"/>
          <w14:ligatures w14:val="none"/>
        </w:rPr>
        <w:t xml:space="preserve"> и частушками стали масленицу зазывать. </w:t>
      </w:r>
      <w:r w:rsidRPr="0071020C">
        <w:rPr>
          <w:rFonts w:eastAsia="Calibri" w:cs="Times New Roman"/>
          <w:color w:val="2C2B2B"/>
          <w:kern w:val="0"/>
          <w:szCs w:val="28"/>
          <w14:ligatures w14:val="none"/>
        </w:rPr>
        <w:t>Не обошлось и без проделок Бабы Яги, которая</w:t>
      </w:r>
      <w:r w:rsidR="00D84A9D">
        <w:rPr>
          <w:rFonts w:eastAsia="Calibri" w:cs="Times New Roman"/>
          <w:color w:val="2C2B2B"/>
          <w:kern w:val="0"/>
          <w:szCs w:val="28"/>
          <w14:ligatures w14:val="none"/>
        </w:rPr>
        <w:t>,</w:t>
      </w:r>
      <w:r w:rsidRPr="0071020C">
        <w:rPr>
          <w:rFonts w:eastAsia="Calibri" w:cs="Times New Roman"/>
          <w:color w:val="2C2B2B"/>
          <w:kern w:val="0"/>
          <w:szCs w:val="28"/>
          <w14:ligatures w14:val="none"/>
        </w:rPr>
        <w:t xml:space="preserve"> переодевшись в Масленицу, всё время пыталась помешать проведению праздника. </w:t>
      </w:r>
    </w:p>
    <w:p w14:paraId="57A2F501" w14:textId="320F3BA2" w:rsidR="0071020C" w:rsidRDefault="00AD6C07" w:rsidP="00AD6C07">
      <w:pPr>
        <w:spacing w:after="150" w:line="336" w:lineRule="atLeast"/>
        <w:jc w:val="both"/>
        <w:rPr>
          <w:rFonts w:eastAsia="Times New Roman" w:cs="Times New Roman"/>
          <w:color w:val="2C2B2B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2C2B2B"/>
          <w:kern w:val="0"/>
          <w:szCs w:val="28"/>
          <w:lang w:eastAsia="ru-RU"/>
          <w14:ligatures w14:val="none"/>
        </w:rPr>
        <w:t xml:space="preserve">       </w:t>
      </w:r>
      <w:r w:rsidR="0071020C" w:rsidRPr="0071020C">
        <w:rPr>
          <w:rFonts w:eastAsia="Times New Roman" w:cs="Times New Roman"/>
          <w:color w:val="2C2B2B"/>
          <w:kern w:val="0"/>
          <w:szCs w:val="28"/>
          <w:lang w:eastAsia="ru-RU"/>
          <w14:ligatures w14:val="none"/>
        </w:rPr>
        <w:t xml:space="preserve">Но дружба помогла   ребятам с лёгкостью справиться с её заданиями: они соревновались в </w:t>
      </w:r>
      <w:r w:rsidRPr="0071020C">
        <w:rPr>
          <w:rFonts w:eastAsia="Times New Roman" w:cs="Times New Roman"/>
          <w:color w:val="2C2B2B"/>
          <w:kern w:val="0"/>
          <w:szCs w:val="28"/>
          <w:lang w:eastAsia="ru-RU"/>
          <w14:ligatures w14:val="none"/>
        </w:rPr>
        <w:t>беге на</w:t>
      </w:r>
      <w:r w:rsidR="0071020C" w:rsidRPr="0071020C">
        <w:rPr>
          <w:rFonts w:eastAsia="Times New Roman" w:cs="Times New Roman"/>
          <w:color w:val="2C2B2B"/>
          <w:kern w:val="0"/>
          <w:szCs w:val="28"/>
          <w:lang w:eastAsia="ru-RU"/>
          <w14:ligatures w14:val="none"/>
        </w:rPr>
        <w:t xml:space="preserve"> «конях», изображали лесных жителей в игре «Метелка волнуется раз…», тянули канат изо всех сил. Дети растопили сердце Бабы Яги, показав задорный танец «Бабка </w:t>
      </w:r>
      <w:proofErr w:type="spellStart"/>
      <w:r w:rsidR="0071020C" w:rsidRPr="0071020C">
        <w:rPr>
          <w:rFonts w:eastAsia="Times New Roman" w:cs="Times New Roman"/>
          <w:color w:val="2C2B2B"/>
          <w:kern w:val="0"/>
          <w:szCs w:val="28"/>
          <w:lang w:eastAsia="ru-RU"/>
          <w14:ligatures w14:val="none"/>
        </w:rPr>
        <w:t>Ёжка</w:t>
      </w:r>
      <w:proofErr w:type="spellEnd"/>
      <w:r w:rsidR="0071020C" w:rsidRPr="0071020C">
        <w:rPr>
          <w:rFonts w:eastAsia="Times New Roman" w:cs="Times New Roman"/>
          <w:color w:val="2C2B2B"/>
          <w:kern w:val="0"/>
          <w:szCs w:val="28"/>
          <w:lang w:eastAsia="ru-RU"/>
          <w14:ligatures w14:val="none"/>
        </w:rPr>
        <w:t xml:space="preserve">».  </w:t>
      </w:r>
    </w:p>
    <w:p w14:paraId="46186616" w14:textId="28624EA3" w:rsidR="00E5725B" w:rsidRDefault="00E5725B" w:rsidP="00E5725B">
      <w:pPr>
        <w:pStyle w:val="a4"/>
      </w:pPr>
      <w:r>
        <w:rPr>
          <w:noProof/>
        </w:rPr>
        <w:drawing>
          <wp:inline distT="0" distB="0" distL="0" distR="0" wp14:anchorId="35E24FB3" wp14:editId="44B7C7C4">
            <wp:extent cx="5939790" cy="334137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08A5" w14:textId="082A9F27" w:rsidR="00E5725B" w:rsidRDefault="00E5725B" w:rsidP="00E5725B">
      <w:pPr>
        <w:pStyle w:val="a4"/>
      </w:pPr>
      <w:bookmarkStart w:id="0" w:name="_GoBack"/>
      <w:bookmarkEnd w:id="0"/>
      <w:r>
        <w:rPr>
          <w:noProof/>
        </w:rPr>
        <w:drawing>
          <wp:inline distT="0" distB="0" distL="0" distR="0" wp14:anchorId="33D656FD" wp14:editId="224B7AEE">
            <wp:extent cx="5939790" cy="334137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9758" w14:textId="399C8E7D" w:rsidR="00D84A9D" w:rsidRDefault="00D84A9D" w:rsidP="00D84A9D">
      <w:pPr>
        <w:pStyle w:val="a4"/>
      </w:pPr>
      <w:r>
        <w:rPr>
          <w:noProof/>
        </w:rPr>
        <w:lastRenderedPageBreak/>
        <w:drawing>
          <wp:inline distT="0" distB="0" distL="0" distR="0" wp14:anchorId="2F51E172" wp14:editId="599CB0BF">
            <wp:extent cx="5939790" cy="334137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7FA4" w14:textId="136ECD66" w:rsidR="00D84A9D" w:rsidRDefault="00D84A9D" w:rsidP="00D84A9D">
      <w:pPr>
        <w:pStyle w:val="a4"/>
      </w:pPr>
      <w:r>
        <w:rPr>
          <w:noProof/>
        </w:rPr>
        <w:drawing>
          <wp:inline distT="0" distB="0" distL="0" distR="0" wp14:anchorId="053877D3" wp14:editId="3C2459FA">
            <wp:extent cx="5939790" cy="334137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48284" w14:textId="629676FC" w:rsidR="00E5725B" w:rsidRDefault="00AD6C07" w:rsidP="00AD6C07">
      <w:pPr>
        <w:spacing w:after="0"/>
        <w:jc w:val="both"/>
        <w:rPr>
          <w:rFonts w:eastAsia="Calibri" w:cs="Times New Roman"/>
          <w:kern w:val="0"/>
          <w:szCs w:val="28"/>
          <w:shd w:val="clear" w:color="auto" w:fill="FFFFFF"/>
          <w14:ligatures w14:val="none"/>
        </w:rPr>
      </w:pPr>
      <w:r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 xml:space="preserve">    </w:t>
      </w:r>
      <w:r w:rsidR="0071020C" w:rsidRPr="0071020C"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>Забавным персонажем на празднике была Масленица. В целях безопасности масленицу сжигать не стали, а попрощались с ней до следующего года.</w:t>
      </w:r>
    </w:p>
    <w:p w14:paraId="0A896AAD" w14:textId="047A935E" w:rsidR="00E5725B" w:rsidRDefault="00E5725B" w:rsidP="00E5725B">
      <w:pPr>
        <w:pStyle w:val="a4"/>
      </w:pPr>
      <w:r>
        <w:rPr>
          <w:noProof/>
        </w:rPr>
        <w:lastRenderedPageBreak/>
        <w:drawing>
          <wp:inline distT="0" distB="0" distL="0" distR="0" wp14:anchorId="4C699BC3" wp14:editId="5D4B06A9">
            <wp:extent cx="5939790" cy="2684780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1BA7" w14:textId="217A9D03" w:rsidR="0071020C" w:rsidRPr="0071020C" w:rsidRDefault="0071020C" w:rsidP="00AD6C07">
      <w:pPr>
        <w:spacing w:after="0"/>
        <w:jc w:val="both"/>
        <w:rPr>
          <w:rFonts w:eastAsia="Calibri" w:cs="Times New Roman"/>
          <w:noProof/>
          <w:kern w:val="0"/>
          <w:szCs w:val="28"/>
          <w14:ligatures w14:val="none"/>
        </w:rPr>
      </w:pPr>
      <w:r w:rsidRPr="0071020C">
        <w:rPr>
          <w:rFonts w:eastAsia="Calibri" w:cs="Times New Roman"/>
          <w:kern w:val="0"/>
          <w:szCs w:val="28"/>
          <w14:ligatures w14:val="none"/>
        </w:rPr>
        <w:br/>
      </w:r>
      <w:r w:rsidR="00AD6C07"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 xml:space="preserve">       </w:t>
      </w:r>
      <w:r w:rsidRPr="0071020C">
        <w:rPr>
          <w:rFonts w:eastAsia="Calibri" w:cs="Times New Roman"/>
          <w:kern w:val="0"/>
          <w:szCs w:val="28"/>
          <w:shd w:val="clear" w:color="auto" w:fill="FFFFFF"/>
          <w14:ligatures w14:val="none"/>
        </w:rPr>
        <w:t>В заключение дети в группе с удовольствием угостились вкусными, золотистыми блинами, которые стали символом весны и солнца.</w:t>
      </w:r>
    </w:p>
    <w:p w14:paraId="4997ABE9" w14:textId="77777777" w:rsidR="0071020C" w:rsidRPr="0071020C" w:rsidRDefault="0071020C" w:rsidP="00AD6C07">
      <w:pPr>
        <w:spacing w:after="0"/>
        <w:jc w:val="both"/>
        <w:rPr>
          <w:rFonts w:eastAsia="Calibri" w:cs="Times New Roman"/>
          <w:noProof/>
          <w:kern w:val="0"/>
          <w:szCs w:val="28"/>
          <w14:ligatures w14:val="none"/>
        </w:rPr>
      </w:pPr>
    </w:p>
    <w:p w14:paraId="69182F67" w14:textId="77777777" w:rsidR="0071020C" w:rsidRPr="0071020C" w:rsidRDefault="0071020C" w:rsidP="0071020C">
      <w:pPr>
        <w:spacing w:after="0"/>
        <w:rPr>
          <w:rFonts w:eastAsia="Calibri" w:cs="Times New Roman"/>
          <w:noProof/>
          <w:kern w:val="0"/>
          <w:szCs w:val="28"/>
          <w14:ligatures w14:val="none"/>
        </w:rPr>
      </w:pPr>
    </w:p>
    <w:p w14:paraId="5FDF841E" w14:textId="77777777" w:rsidR="0071020C" w:rsidRPr="0071020C" w:rsidRDefault="0071020C" w:rsidP="00AD6C07">
      <w:pPr>
        <w:pStyle w:val="a3"/>
        <w:jc w:val="right"/>
        <w:rPr>
          <w:noProof/>
        </w:rPr>
      </w:pPr>
      <w:r w:rsidRPr="0071020C">
        <w:rPr>
          <w:noProof/>
        </w:rPr>
        <w:t xml:space="preserve">                            МАДОУ АР детский сад «Сибирячок» № 1.</w:t>
      </w:r>
    </w:p>
    <w:p w14:paraId="4B3F690C" w14:textId="1CDC5CD9" w:rsidR="00F12C76" w:rsidRDefault="0071020C" w:rsidP="00AD6C07">
      <w:pPr>
        <w:pStyle w:val="a3"/>
        <w:jc w:val="right"/>
      </w:pPr>
      <w:r w:rsidRPr="0071020C">
        <w:rPr>
          <w:noProof/>
        </w:rPr>
        <w:t xml:space="preserve">                            Музыкальный руководитель: Сомова Т.Ю.</w:t>
      </w:r>
      <w:r w:rsidRPr="0071020C">
        <w:t xml:space="preserve"> </w:t>
      </w:r>
      <w:r w:rsidRPr="0071020C">
        <w:br/>
      </w:r>
    </w:p>
    <w:sectPr w:rsidR="00F12C76" w:rsidSect="00FC4288"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61F"/>
    <w:rsid w:val="006C0B77"/>
    <w:rsid w:val="0071020C"/>
    <w:rsid w:val="008242FF"/>
    <w:rsid w:val="00870751"/>
    <w:rsid w:val="00922C48"/>
    <w:rsid w:val="00AD561F"/>
    <w:rsid w:val="00AD6C07"/>
    <w:rsid w:val="00B915B7"/>
    <w:rsid w:val="00D84A9D"/>
    <w:rsid w:val="00E5725B"/>
    <w:rsid w:val="00EA59DF"/>
    <w:rsid w:val="00EE4070"/>
    <w:rsid w:val="00F12C76"/>
    <w:rsid w:val="00FC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2C487"/>
  <w15:chartTrackingRefBased/>
  <w15:docId w15:val="{7B749F1E-A1E0-40B6-BAFB-FC31549D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4288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unhideWhenUsed/>
    <w:rsid w:val="00E5725B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1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2024-03-14T03:49:00Z</dcterms:created>
  <dcterms:modified xsi:type="dcterms:W3CDTF">2024-03-14T04:33:00Z</dcterms:modified>
</cp:coreProperties>
</file>