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5C" w:rsidRPr="00CA63B1" w:rsidRDefault="00A9585C" w:rsidP="00B6646D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A63B1">
        <w:rPr>
          <w:rFonts w:ascii="Times New Roman" w:hAnsi="Times New Roman" w:cs="Times New Roman"/>
          <w:b/>
          <w:color w:val="FF0000"/>
          <w:sz w:val="36"/>
          <w:szCs w:val="36"/>
        </w:rPr>
        <w:t>«</w:t>
      </w:r>
      <w:r w:rsidR="00E37C97" w:rsidRPr="00CA63B1">
        <w:rPr>
          <w:rFonts w:ascii="Times New Roman" w:hAnsi="Times New Roman" w:cs="Times New Roman"/>
          <w:b/>
          <w:color w:val="FF0000"/>
          <w:sz w:val="36"/>
          <w:szCs w:val="36"/>
        </w:rPr>
        <w:t>Весёлая гусеница</w:t>
      </w:r>
      <w:r w:rsidRPr="00CA63B1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675D13" w:rsidRPr="00675D13" w:rsidRDefault="00675D13" w:rsidP="00675D13">
      <w:pPr>
        <w:spacing w:line="276" w:lineRule="auto"/>
        <w:ind w:left="227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CA63B1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Аппликация для детей</w:t>
      </w:r>
      <w:r w:rsidRPr="00CA63B1">
        <w:rPr>
          <w:rFonts w:ascii="Times New Roman" w:hAnsi="Times New Roman" w:cs="Times New Roman"/>
          <w:color w:val="000000" w:themeColor="text1"/>
          <w:sz w:val="32"/>
          <w:szCs w:val="28"/>
        </w:rPr>
        <w:t> </w:t>
      </w:r>
      <w:r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>- это приобретение новых занятий, закрепление представлений, полученных ранее. Специфика этих занятий позволяет получать знания о цвете и форме предметов, их величине, о композиции. Занятия </w:t>
      </w:r>
      <w:r w:rsidRPr="00CA63B1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аппликацией развивают у детей</w:t>
      </w:r>
      <w:r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> композиционные знания и умения.</w:t>
      </w:r>
    </w:p>
    <w:p w:rsidR="00675D13" w:rsidRPr="00675D13" w:rsidRDefault="00675D13" w:rsidP="00675D13">
      <w:pPr>
        <w:spacing w:line="276" w:lineRule="auto"/>
        <w:ind w:left="227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>У ребенка дошкольного возраста нет предварительной задумки, поскольку это характеристика психических процессов </w:t>
      </w:r>
      <w:r w:rsidRPr="00CA63B1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детей</w:t>
      </w:r>
      <w:r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>, их непроизвольности. Для ребенка главное заниматься клейкой и вырезанием, а не представлять художественный результат. Для дошкольника имеет </w:t>
      </w:r>
      <w:r w:rsidR="00CA63B1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>значение</w:t>
      </w:r>
      <w:r w:rsidRPr="00CA63B1">
        <w:rPr>
          <w:rFonts w:ascii="Times New Roman" w:hAnsi="Times New Roman" w:cs="Times New Roman"/>
          <w:bCs/>
          <w:color w:val="000000" w:themeColor="text1"/>
          <w:sz w:val="32"/>
          <w:szCs w:val="28"/>
        </w:rPr>
        <w:t xml:space="preserve"> только сам процесс</w:t>
      </w:r>
      <w:r w:rsidRPr="00CA63B1">
        <w:rPr>
          <w:rFonts w:ascii="Times New Roman" w:hAnsi="Times New Roman" w:cs="Times New Roman"/>
          <w:color w:val="000000" w:themeColor="text1"/>
          <w:sz w:val="32"/>
          <w:szCs w:val="28"/>
        </w:rPr>
        <w:t>,</w:t>
      </w:r>
      <w:r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делание чего-либо.</w:t>
      </w:r>
    </w:p>
    <w:p w:rsidR="00A9585C" w:rsidRPr="00675D13" w:rsidRDefault="00A9585C" w:rsidP="00675D13">
      <w:pPr>
        <w:spacing w:line="276" w:lineRule="auto"/>
        <w:ind w:left="227" w:right="284" w:firstLine="709"/>
        <w:jc w:val="both"/>
        <w:rPr>
          <w:rFonts w:ascii="Times New Roman" w:hAnsi="Times New Roman" w:cs="Times New Roman"/>
          <w:color w:val="000000" w:themeColor="text1"/>
          <w:sz w:val="32"/>
          <w:szCs w:val="28"/>
        </w:rPr>
      </w:pPr>
      <w:r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За время обучения в </w:t>
      </w:r>
      <w:r w:rsidR="00740792"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детском саду </w:t>
      </w:r>
      <w:r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ребята не раз столкнуться с </w:t>
      </w:r>
      <w:r w:rsidR="0080096C"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аппликацией. </w:t>
      </w:r>
      <w:r w:rsidR="00740792"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Вот мы и решили применить ее </w:t>
      </w:r>
      <w:r w:rsidR="00CA63B1">
        <w:rPr>
          <w:rFonts w:ascii="Times New Roman" w:hAnsi="Times New Roman" w:cs="Times New Roman"/>
          <w:color w:val="000000" w:themeColor="text1"/>
          <w:sz w:val="32"/>
          <w:szCs w:val="28"/>
        </w:rPr>
        <w:t>во</w:t>
      </w:r>
      <w:r w:rsidR="0080096C"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второй</w:t>
      </w:r>
      <w:r w:rsidR="00740792"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младшей</w:t>
      </w:r>
      <w:r w:rsidR="0080096C"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группой «Рябинка</w:t>
      </w:r>
      <w:r w:rsidR="00740792"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>» из детского сада «</w:t>
      </w:r>
      <w:proofErr w:type="spellStart"/>
      <w:r w:rsidR="00740792"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>Сибирячок</w:t>
      </w:r>
      <w:proofErr w:type="spellEnd"/>
      <w:r w:rsidR="00740792"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>» н</w:t>
      </w:r>
      <w:r w:rsidR="00CA63B1">
        <w:rPr>
          <w:rFonts w:ascii="Times New Roman" w:hAnsi="Times New Roman" w:cs="Times New Roman"/>
          <w:color w:val="000000" w:themeColor="text1"/>
          <w:sz w:val="32"/>
          <w:szCs w:val="28"/>
        </w:rPr>
        <w:t>а занятии</w:t>
      </w:r>
      <w:r w:rsidR="00740792"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«</w:t>
      </w:r>
      <w:r w:rsidR="0080096C"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>Весёлая гусеница</w:t>
      </w:r>
      <w:r w:rsidR="00740792"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». </w:t>
      </w:r>
      <w:r w:rsidR="0080096C"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Благодаря данному занятию мы с детьми повторили основные цвета, а также геометрическую фигуру </w:t>
      </w:r>
      <w:r w:rsidR="00675D13"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>–</w:t>
      </w:r>
      <w:r w:rsidR="0080096C"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круг</w:t>
      </w:r>
      <w:r w:rsidR="00675D13"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, и познакомились с техникой приклеивания бумаги к картону, с помощью клея ПВА. </w:t>
      </w:r>
      <w:r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Данное занятие поможет </w:t>
      </w:r>
      <w:r w:rsidR="00CA63B1"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>ребятам,</w:t>
      </w:r>
      <w:r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как узнать для себя что-то новое в теории, так и применить это на практике, что наилучшим об</w:t>
      </w:r>
      <w:r w:rsidR="00CA63B1">
        <w:rPr>
          <w:rFonts w:ascii="Times New Roman" w:hAnsi="Times New Roman" w:cs="Times New Roman"/>
          <w:color w:val="000000" w:themeColor="text1"/>
          <w:sz w:val="32"/>
          <w:szCs w:val="28"/>
        </w:rPr>
        <w:t>разом скажется на воспитанниках.</w:t>
      </w:r>
    </w:p>
    <w:p w:rsidR="00675D13" w:rsidRPr="00675D13" w:rsidRDefault="00675D13" w:rsidP="00935F1B">
      <w:pPr>
        <w:shd w:val="clear" w:color="auto" w:fill="FFFFFF"/>
        <w:spacing w:after="0" w:line="276" w:lineRule="auto"/>
        <w:ind w:left="227" w:right="284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675D13" w:rsidRDefault="00675D13" w:rsidP="00935F1B">
      <w:pPr>
        <w:shd w:val="clear" w:color="auto" w:fill="FFFFFF"/>
        <w:spacing w:after="0" w:line="276" w:lineRule="auto"/>
        <w:ind w:left="227" w:right="284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</w:p>
    <w:p w:rsidR="00190A5C" w:rsidRPr="00675D13" w:rsidRDefault="00CA63B1" w:rsidP="00935F1B">
      <w:pPr>
        <w:shd w:val="clear" w:color="auto" w:fill="FFFFFF"/>
        <w:spacing w:after="0" w:line="276" w:lineRule="auto"/>
        <w:ind w:left="227" w:right="284"/>
        <w:jc w:val="center"/>
        <w:rPr>
          <w:rFonts w:ascii="Times New Roman" w:hAnsi="Times New Roman" w:cs="Times New Roman"/>
          <w:color w:val="000000" w:themeColor="text1"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2"/>
          <w:szCs w:val="28"/>
        </w:rPr>
        <w:t>Посмотрите</w:t>
      </w:r>
      <w:r w:rsidR="00A9585C" w:rsidRPr="00675D13">
        <w:rPr>
          <w:rFonts w:ascii="Times New Roman" w:hAnsi="Times New Roman" w:cs="Times New Roman"/>
          <w:color w:val="000000" w:themeColor="text1"/>
          <w:sz w:val="32"/>
          <w:szCs w:val="28"/>
        </w:rPr>
        <w:t>, что у нас получилось:</w:t>
      </w:r>
    </w:p>
    <w:p w:rsidR="00675D13" w:rsidRPr="00935F1B" w:rsidRDefault="00675D13" w:rsidP="00935F1B">
      <w:pPr>
        <w:shd w:val="clear" w:color="auto" w:fill="FFFFFF"/>
        <w:spacing w:after="0" w:line="276" w:lineRule="auto"/>
        <w:ind w:left="227" w:righ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0A5C" w:rsidRDefault="00190A5C" w:rsidP="00190A5C">
      <w:pPr>
        <w:jc w:val="center"/>
        <w:rPr>
          <w:rFonts w:ascii="Times New Roman" w:hAnsi="Times New Roman" w:cs="Times New Roman"/>
          <w:color w:val="FF0000"/>
          <w:sz w:val="44"/>
        </w:rPr>
      </w:pPr>
    </w:p>
    <w:p w:rsidR="00B6646D" w:rsidRDefault="00675D13" w:rsidP="00E37C97">
      <w:pPr>
        <w:rPr>
          <w:rFonts w:ascii="Times New Roman" w:hAnsi="Times New Roman" w:cs="Times New Roman"/>
          <w:color w:val="FF0000"/>
          <w:sz w:val="4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14226" cy="7524750"/>
            <wp:effectExtent l="19050" t="0" r="5574" b="0"/>
            <wp:docPr id="4" name="Рисунок 4" descr="https://sun9-22.userapi.com/impg/CM22H88F94nZxibdUdE-tnVvSNVZFjXtjEDKYw/7cY1UuUi4X4.jpg?size=863x1080&amp;quality=96&amp;sign=57dea1031ab24504dbac7a9a1a028de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impg/CM22H88F94nZxibdUdE-tnVvSNVZFjXtjEDKYw/7cY1UuUi4X4.jpg?size=863x1080&amp;quality=96&amp;sign=57dea1031ab24504dbac7a9a1a028de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278" cy="752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792" w:rsidRPr="005916D1" w:rsidRDefault="00CA63B1" w:rsidP="00CA63B1">
      <w:pPr>
        <w:tabs>
          <w:tab w:val="left" w:pos="24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</w:rPr>
        <w:tab/>
      </w:r>
      <w:r w:rsidRPr="005916D1">
        <w:rPr>
          <w:rFonts w:ascii="Times New Roman" w:hAnsi="Times New Roman" w:cs="Times New Roman"/>
          <w:sz w:val="32"/>
          <w:szCs w:val="32"/>
        </w:rPr>
        <w:t xml:space="preserve">Воспитатель </w:t>
      </w:r>
      <w:proofErr w:type="spellStart"/>
      <w:r w:rsidRPr="005916D1">
        <w:rPr>
          <w:rFonts w:ascii="Times New Roman" w:hAnsi="Times New Roman" w:cs="Times New Roman"/>
          <w:sz w:val="32"/>
          <w:szCs w:val="32"/>
        </w:rPr>
        <w:t>Мялик</w:t>
      </w:r>
      <w:proofErr w:type="spellEnd"/>
      <w:r w:rsidRPr="005916D1">
        <w:rPr>
          <w:rFonts w:ascii="Times New Roman" w:hAnsi="Times New Roman" w:cs="Times New Roman"/>
          <w:sz w:val="32"/>
          <w:szCs w:val="32"/>
        </w:rPr>
        <w:t xml:space="preserve"> Е.А.</w:t>
      </w:r>
    </w:p>
    <w:sectPr w:rsidR="00740792" w:rsidRPr="005916D1" w:rsidSect="00190A5C">
      <w:pgSz w:w="11906" w:h="16838"/>
      <w:pgMar w:top="1440" w:right="1080" w:bottom="1440" w:left="108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8E0"/>
    <w:rsid w:val="00190A5C"/>
    <w:rsid w:val="005916D1"/>
    <w:rsid w:val="00675D13"/>
    <w:rsid w:val="00740792"/>
    <w:rsid w:val="0080096C"/>
    <w:rsid w:val="00935F1B"/>
    <w:rsid w:val="00A9585C"/>
    <w:rsid w:val="00AA2219"/>
    <w:rsid w:val="00B6646D"/>
    <w:rsid w:val="00C568E0"/>
    <w:rsid w:val="00CA63B1"/>
    <w:rsid w:val="00DC205D"/>
    <w:rsid w:val="00E3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5D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4D0D0-9A44-4C85-BD2D-4A8CA9CBC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2020-11-02T07:57:00Z</dcterms:created>
  <dcterms:modified xsi:type="dcterms:W3CDTF">2021-09-26T17:11:00Z</dcterms:modified>
</cp:coreProperties>
</file>