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621" w:rsidRPr="00D841BC" w:rsidRDefault="00EA2C52" w:rsidP="00D841BC">
      <w:pPr>
        <w:ind w:left="-426"/>
        <w:jc w:val="center"/>
        <w:rPr>
          <w:rFonts w:ascii="Comic Sans MS" w:hAnsi="Comic Sans MS"/>
          <w:color w:val="FF0000"/>
          <w:sz w:val="90"/>
          <w:szCs w:val="90"/>
        </w:rPr>
      </w:pPr>
      <w:r w:rsidRPr="004F7621">
        <w:rPr>
          <w:rFonts w:ascii="Comic Sans MS" w:hAnsi="Comic Sans MS"/>
          <w:color w:val="FF0000"/>
          <w:sz w:val="90"/>
          <w:szCs w:val="90"/>
        </w:rPr>
        <w:t>«</w:t>
      </w:r>
      <w:r w:rsidR="000F3AF1">
        <w:rPr>
          <w:rFonts w:ascii="Comic Sans MS" w:hAnsi="Comic Sans MS"/>
          <w:color w:val="FF0000"/>
          <w:sz w:val="90"/>
          <w:szCs w:val="90"/>
        </w:rPr>
        <w:t>Летит ракета к звёздам</w:t>
      </w:r>
      <w:r w:rsidRPr="004F7621">
        <w:rPr>
          <w:rFonts w:ascii="Comic Sans MS" w:hAnsi="Comic Sans MS"/>
          <w:color w:val="FF0000"/>
          <w:sz w:val="90"/>
          <w:szCs w:val="90"/>
        </w:rPr>
        <w:t>»</w:t>
      </w:r>
    </w:p>
    <w:p w:rsidR="00736D71" w:rsidRDefault="00736D71" w:rsidP="00D841BC">
      <w:pPr>
        <w:shd w:val="clear" w:color="auto" w:fill="FFFFFF"/>
        <w:spacing w:after="0" w:line="276" w:lineRule="auto"/>
        <w:ind w:left="-426"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 w:rsidRPr="00736D7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Занятия творчеством очень важны для малыша – они будят его фантазию, учат быть любознательным в познании нового, развивают креативность (творческое начало личности). Все эти качества становятся особенно важными в наше время, отличающееся быстрым развитием и изменчивостью. Важное место в развитии творчества ребенка занимают продуктивные виды деятельности – рисование, лепка, аппликация, конструирование, результатом которых является некий продукт творчества, который можно рассмотреть, подержать в руках, подарить близким или друзьям. Видеть результат своих усилий особенно важно для ребенка – это дарит ощущение собственной значительности и компетентности (Я сумел! У меня получилось!), вдохновляет на новые свершения. Кроме всего вышеперечисленного, занятия продуктивными видами деятельности приносят много пользы: дают разнообразные сенсорные впечатления, развивают мелкую моторику и речь, знакомят с явлениями окружающего мира. </w:t>
      </w:r>
    </w:p>
    <w:p w:rsidR="00D841BC" w:rsidRDefault="00736D71" w:rsidP="00D841BC">
      <w:pPr>
        <w:shd w:val="clear" w:color="auto" w:fill="FFFFFF"/>
        <w:spacing w:after="0" w:line="276" w:lineRule="auto"/>
        <w:ind w:left="-426"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 w:rsidRPr="00736D7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br/>
        <w:t>Аппликация – это вырезание и наклеивание фигурок, узоров или целых картин из бумаги, картона, ткани и других материалов. Основа-фон для аппликации подбирается в зависимости от фактуры и цвета используемых для аппликации материалов.</w:t>
      </w:r>
    </w:p>
    <w:p w:rsidR="00736D71" w:rsidRDefault="00736D71" w:rsidP="00D841BC">
      <w:pPr>
        <w:shd w:val="clear" w:color="auto" w:fill="FFFFFF"/>
        <w:spacing w:after="0" w:line="276" w:lineRule="auto"/>
        <w:ind w:left="-426"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4F7621" w:rsidRDefault="00EA2C52" w:rsidP="00D841BC">
      <w:pPr>
        <w:shd w:val="clear" w:color="auto" w:fill="FFFFFF"/>
        <w:spacing w:after="0" w:line="276" w:lineRule="auto"/>
        <w:ind w:left="-426"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Вот и мы с группой«</w:t>
      </w:r>
      <w:r w:rsidR="000F3AF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Ягодка</w:t>
      </w: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» из детского сада «Сибирячок» научились</w:t>
      </w:r>
      <w:r w:rsidR="00D841B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 приклеивать вырезанные фигуры из самоклеящейся </w:t>
      </w:r>
      <w:r w:rsidR="00D841B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lastRenderedPageBreak/>
        <w:t>бумаги на собранный малышами макет ракеты</w:t>
      </w:r>
      <w:r w:rsidR="004F7621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A2C52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И вот что у нас вышло:</w:t>
      </w:r>
    </w:p>
    <w:p w:rsidR="004F7621" w:rsidRDefault="004F7621" w:rsidP="00D841BC">
      <w:pPr>
        <w:shd w:val="clear" w:color="auto" w:fill="FFFFFF"/>
        <w:spacing w:after="0" w:line="276" w:lineRule="auto"/>
        <w:ind w:left="-426"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4F7621" w:rsidRPr="00EA2C52" w:rsidRDefault="00736D71" w:rsidP="00D841BC">
      <w:pPr>
        <w:shd w:val="clear" w:color="auto" w:fill="FFFFFF"/>
        <w:spacing w:after="0" w:line="276" w:lineRule="auto"/>
        <w:ind w:left="-426" w:right="397"/>
        <w:jc w:val="both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5200" cy="8060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09" cy="80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52" w:rsidRDefault="00EA2C52" w:rsidP="00D841BC">
      <w:pPr>
        <w:ind w:left="-426" w:right="397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A2C52" w:rsidRDefault="00EA2C52" w:rsidP="00EA2C52">
      <w:pPr>
        <w:rPr>
          <w:rFonts w:ascii="Comic Sans MS" w:hAnsi="Comic Sans MS"/>
          <w:color w:val="FF0000"/>
          <w:sz w:val="28"/>
          <w:szCs w:val="28"/>
        </w:rPr>
      </w:pPr>
    </w:p>
    <w:p w:rsidR="00736D71" w:rsidRDefault="00736D71" w:rsidP="00EA2C52">
      <w:pPr>
        <w:rPr>
          <w:rFonts w:ascii="Comic Sans MS" w:hAnsi="Comic Sans MS"/>
          <w:color w:val="FF0000"/>
          <w:sz w:val="28"/>
          <w:szCs w:val="28"/>
        </w:rPr>
      </w:pPr>
    </w:p>
    <w:p w:rsidR="00736D71" w:rsidRDefault="00736D71" w:rsidP="00EA2C52">
      <w:pPr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71" w:rsidRDefault="00736D71" w:rsidP="00EA2C52">
      <w:pPr>
        <w:rPr>
          <w:rFonts w:ascii="Comic Sans MS" w:hAnsi="Comic Sans MS"/>
          <w:color w:val="FF0000"/>
          <w:sz w:val="28"/>
          <w:szCs w:val="28"/>
        </w:rPr>
      </w:pPr>
    </w:p>
    <w:p w:rsidR="00736D71" w:rsidRDefault="00736D71" w:rsidP="00EA2C52">
      <w:pPr>
        <w:rPr>
          <w:rFonts w:ascii="Comic Sans MS" w:hAnsi="Comic Sans MS"/>
          <w:color w:val="FF0000"/>
          <w:sz w:val="28"/>
          <w:szCs w:val="28"/>
        </w:rPr>
      </w:pPr>
    </w:p>
    <w:p w:rsidR="00736D71" w:rsidRDefault="00736D71" w:rsidP="00EA2C52">
      <w:pPr>
        <w:rPr>
          <w:rFonts w:ascii="Comic Sans MS" w:hAnsi="Comic Sans MS"/>
          <w:color w:val="FF0000"/>
          <w:sz w:val="28"/>
          <w:szCs w:val="28"/>
        </w:rPr>
      </w:pPr>
    </w:p>
    <w:p w:rsidR="00EE264F" w:rsidRDefault="00736D71" w:rsidP="00EA2C52">
      <w:pPr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67310</wp:posOffset>
            </wp:positionV>
            <wp:extent cx="5940425" cy="43053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EE264F" w:rsidRPr="00EE264F" w:rsidRDefault="00EE264F" w:rsidP="00EE264F">
      <w:pPr>
        <w:rPr>
          <w:rFonts w:ascii="Comic Sans MS" w:hAnsi="Comic Sans MS"/>
          <w:sz w:val="28"/>
          <w:szCs w:val="28"/>
        </w:rPr>
      </w:pPr>
    </w:p>
    <w:p w:rsidR="00736D71" w:rsidRPr="00EE264F" w:rsidRDefault="00EE264F" w:rsidP="00EE264F">
      <w:pPr>
        <w:tabs>
          <w:tab w:val="left" w:pos="422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Мялик</w:t>
      </w:r>
      <w:proofErr w:type="spellEnd"/>
      <w:r>
        <w:rPr>
          <w:rFonts w:ascii="Comic Sans MS" w:hAnsi="Comic Sans MS"/>
          <w:sz w:val="28"/>
          <w:szCs w:val="28"/>
        </w:rPr>
        <w:t xml:space="preserve"> Е.А., воспитатель</w:t>
      </w:r>
    </w:p>
    <w:sectPr w:rsidR="00736D71" w:rsidRPr="00EE264F" w:rsidSect="000F3AF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56394E"/>
    <w:rsid w:val="00001D9E"/>
    <w:rsid w:val="000F3AF1"/>
    <w:rsid w:val="004B3BC9"/>
    <w:rsid w:val="004F7621"/>
    <w:rsid w:val="0056394E"/>
    <w:rsid w:val="005D09D5"/>
    <w:rsid w:val="00736D71"/>
    <w:rsid w:val="00823E27"/>
    <w:rsid w:val="00D21B7A"/>
    <w:rsid w:val="00D841BC"/>
    <w:rsid w:val="00EA2C52"/>
    <w:rsid w:val="00EE2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User</cp:lastModifiedBy>
  <cp:revision>8</cp:revision>
  <dcterms:created xsi:type="dcterms:W3CDTF">2021-01-17T10:57:00Z</dcterms:created>
  <dcterms:modified xsi:type="dcterms:W3CDTF">2021-04-11T18:23:00Z</dcterms:modified>
</cp:coreProperties>
</file>