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ED9" w:rsidRDefault="00681ED9" w:rsidP="00681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81ED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Заседание районного методического объединения </w:t>
      </w:r>
      <w:r w:rsidR="000A379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педагогов дошкольного образования Абатского района </w:t>
      </w:r>
      <w:r w:rsidRPr="00681ED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«Инновационные технологии развития креативных способностей дошкольников в различных видах деятельности»</w:t>
      </w:r>
    </w:p>
    <w:p w:rsidR="006B7463" w:rsidRDefault="006B7463" w:rsidP="00681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81ED9" w:rsidRPr="006B7463" w:rsidRDefault="00C7775F" w:rsidP="00C7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28 ноября состоялось заседание районного методического объединения педагогов дошкольного образования </w:t>
      </w:r>
      <w:r w:rsidR="008372E8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Абатского района </w:t>
      </w:r>
      <w:r w:rsidR="006B7463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базе МАДОУ АР детского сада «Сибирячок» корпуса №1 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>по теме «Инновационные технологии развития креативных способностей дошкольников в различных видах деятельности»</w:t>
      </w:r>
      <w:r w:rsidR="008372E8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>. С целью развивать у педагогов умения применять современные педагогические технологии, игровые методы и приёмы для формирования креативности дошкольников.</w:t>
      </w:r>
    </w:p>
    <w:p w:rsidR="00FE3DD6" w:rsidRDefault="00C7775F" w:rsidP="00681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Педагоги посетили образовательную деятельность по изобразительному искусству в старшей группе «Блюдо с фруктами и ягодами» у воспитателя </w:t>
      </w:r>
      <w:proofErr w:type="spellStart"/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Полупан</w:t>
      </w:r>
      <w:proofErr w:type="spellEnd"/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Е.А.  Елена Андреевна показала</w:t>
      </w:r>
      <w:r w:rsidR="009C03DA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можно применять приёмы ТРИЗ в изобразительной деятельности. </w:t>
      </w:r>
    </w:p>
    <w:p w:rsidR="00C7775F" w:rsidRDefault="00C7775F" w:rsidP="00681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A3798" w:rsidRDefault="000A3798" w:rsidP="00681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038600"/>
            <wp:effectExtent l="19050" t="0" r="3175" b="0"/>
            <wp:docPr id="5" name="Рисунок 5" descr="C:\Users\6\Desktop\фото рмо\IMG_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фото рмо\IMG_4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98" w:rsidRDefault="000A3798" w:rsidP="00681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A3798" w:rsidRDefault="000A3798" w:rsidP="00681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695700"/>
            <wp:effectExtent l="19050" t="0" r="3175" b="0"/>
            <wp:docPr id="6" name="Рисунок 6" descr="C:\Users\6\Desktop\фото рмо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Desktop\фото рмо\IMG_4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ED9" w:rsidRPr="006B7463" w:rsidRDefault="00C7775F" w:rsidP="00681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Педагоги отметили, что при использовании элементов ТРИЗ заметно активизируется творческая и мыслительная активность у детей, так как ТРИЗ учит мыслить широко, с пониманием происходящих процессов и находить своё решение проблемы. </w:t>
      </w:r>
      <w:r w:rsidR="009C03DA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>ехнология ТРИЗ даёт детям возможность самостоятельно находить ответы на вопросы, решать задачи, анализировать, а не повторять сказанное взрослыми.</w:t>
      </w:r>
    </w:p>
    <w:p w:rsidR="00681ED9" w:rsidRPr="006B7463" w:rsidRDefault="00C7775F" w:rsidP="00681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Жанна Валерьевна </w:t>
      </w:r>
      <w:proofErr w:type="spellStart"/>
      <w:r w:rsidR="009C03DA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>Лумпова</w:t>
      </w:r>
      <w:proofErr w:type="spellEnd"/>
      <w:r w:rsidR="009C03DA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познакомила присутствующих с одн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ой из методик технологии ТРИЗ «К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руги </w:t>
      </w:r>
      <w:proofErr w:type="spellStart"/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>Луллия</w:t>
      </w:r>
      <w:proofErr w:type="spellEnd"/>
      <w:r w:rsidR="00681ED9" w:rsidRPr="006B7463">
        <w:rPr>
          <w:rFonts w:ascii="Times New Roman" w:eastAsia="Times New Roman" w:hAnsi="Times New Roman" w:cs="Times New Roman"/>
          <w:sz w:val="32"/>
          <w:szCs w:val="32"/>
          <w:lang w:eastAsia="ru-RU"/>
        </w:rPr>
        <w:t>».</w:t>
      </w:r>
      <w:r w:rsidR="00681ED9" w:rsidRPr="006B7463">
        <w:rPr>
          <w:rFonts w:ascii="Times New Roman" w:eastAsia="Times New Roman" w:hAnsi="Times New Roman" w:cs="Times New Roman"/>
          <w:kern w:val="24"/>
          <w:sz w:val="32"/>
          <w:szCs w:val="32"/>
          <w:lang w:eastAsia="ru-RU"/>
        </w:rPr>
        <w:t xml:space="preserve"> Показала несколько вариантов изготовления полифункционального пособия. Познакомила с тремя типами игр с данным пособием.</w:t>
      </w:r>
    </w:p>
    <w:p w:rsidR="00681ED9" w:rsidRDefault="00C7775F" w:rsidP="00681ED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</w:t>
      </w:r>
      <w:r w:rsidR="008372E8" w:rsidRPr="006B7463">
        <w:rPr>
          <w:rFonts w:ascii="Times New Roman" w:eastAsia="Calibri" w:hAnsi="Times New Roman" w:cs="Times New Roman"/>
          <w:sz w:val="32"/>
          <w:szCs w:val="32"/>
        </w:rPr>
        <w:t>Иванова</w:t>
      </w:r>
      <w:r w:rsidR="00681ED9" w:rsidRPr="006B746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 xml:space="preserve">Екатерина Николаевна поделилась опытом работы по развитию креативности дошкольников через </w:t>
      </w:r>
      <w:r w:rsidR="009C03DA" w:rsidRPr="006B7463">
        <w:rPr>
          <w:rFonts w:ascii="Times New Roman" w:eastAsia="Times New Roman" w:hAnsi="Times New Roman" w:cs="Times New Roman"/>
          <w:sz w:val="32"/>
          <w:szCs w:val="32"/>
        </w:rPr>
        <w:t>технологию «</w:t>
      </w:r>
      <w:proofErr w:type="spellStart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>коллекционировние</w:t>
      </w:r>
      <w:proofErr w:type="spellEnd"/>
      <w:r w:rsidR="009C03DA" w:rsidRPr="006B7463">
        <w:rPr>
          <w:rFonts w:ascii="Times New Roman" w:eastAsia="Times New Roman" w:hAnsi="Times New Roman" w:cs="Times New Roman"/>
          <w:sz w:val="32"/>
          <w:szCs w:val="32"/>
        </w:rPr>
        <w:t>»</w:t>
      </w:r>
      <w:r w:rsidR="00681ED9" w:rsidRPr="006B7463">
        <w:rPr>
          <w:rFonts w:ascii="Times New Roman" w:eastAsia="Calibri" w:hAnsi="Times New Roman" w:cs="Times New Roman"/>
          <w:b/>
          <w:iCs/>
          <w:sz w:val="32"/>
          <w:szCs w:val="32"/>
          <w:bdr w:val="none" w:sz="0" w:space="0" w:color="auto" w:frame="1"/>
        </w:rPr>
        <w:t>.</w:t>
      </w:r>
      <w:r w:rsidR="00681ED9" w:rsidRPr="006B7463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681ED9" w:rsidRPr="006B7463">
        <w:rPr>
          <w:rFonts w:ascii="Times New Roman" w:eastAsia="Calibri" w:hAnsi="Times New Roman" w:cs="Times New Roman"/>
          <w:sz w:val="32"/>
          <w:szCs w:val="32"/>
        </w:rPr>
        <w:t>К</w:t>
      </w:r>
      <w:r w:rsidR="00681ED9"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оллекционирование является универсальным, наиболее эффективным, отвечающим современным требованиям средством развития креативности дошкольников. Знакомство детей с коллекциями способствует формированию чувственной сферы, обогащает положительными эмоциями. Предметы коллекции стимулируют игровое, речевое и художественное творчество. Непосредственно в процессе создания коллекций развивается внимание, память, гибкость и нестандартность мышления; умение наблюдать, сравнивать, анализировать, обобщать, выделять главное. Екатерина Николаевна </w:t>
      </w:r>
      <w:r w:rsidR="00681ED9"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lastRenderedPageBreak/>
        <w:t>отметила, что в детском саду коллекции должны служить не просто образцами, а объектами</w:t>
      </w:r>
      <w:r w:rsidR="008372E8"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t>,</w:t>
      </w:r>
      <w:r w:rsidR="00681ED9"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с которыми ребенок имеет возможность играть постоянно</w:t>
      </w:r>
      <w:r w:rsidR="008372E8"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t>,</w:t>
      </w:r>
      <w:r w:rsidR="00681ED9"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подбирать группы по цвету, размеру, форме, конструировать, экспериментировать, сравнивать. Представила вниманию педагогов ко</w:t>
      </w:r>
      <w:r w:rsidR="009C03DA"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ллекции ракушек, пуговиц, </w:t>
      </w:r>
      <w:r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t>крышек</w:t>
      </w:r>
      <w:r w:rsidR="00681ED9"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, </w:t>
      </w:r>
      <w:proofErr w:type="spellStart"/>
      <w:r w:rsidR="00681ED9"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t>календариков</w:t>
      </w:r>
      <w:proofErr w:type="spellEnd"/>
      <w:r w:rsidR="00681ED9" w:rsidRPr="006B7463"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. </w:t>
      </w:r>
    </w:p>
    <w:p w:rsidR="000A3798" w:rsidRDefault="000A3798" w:rsidP="00681ED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8830"/>
            <wp:effectExtent l="0" t="0" r="3175" b="0"/>
            <wp:docPr id="1" name="Рисунок 1" descr="C:\Users\6\Desktop\фото рмо\IMG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\Desktop\фото рмо\IMG_4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98" w:rsidRDefault="000A3798" w:rsidP="00681ED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0A3798" w:rsidRPr="006B7463" w:rsidRDefault="000A3798" w:rsidP="00681ED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8830"/>
            <wp:effectExtent l="0" t="0" r="3175" b="0"/>
            <wp:docPr id="2" name="Рисунок 2" descr="C:\Users\6\Desktop\фото рмо\IMG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\Desktop\фото рмо\IMG_4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ED9" w:rsidRDefault="009C03DA" w:rsidP="00681ED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6B7463">
        <w:rPr>
          <w:rFonts w:ascii="Times New Roman" w:eastAsia="Calibri" w:hAnsi="Times New Roman" w:cs="Times New Roman"/>
          <w:sz w:val="32"/>
          <w:szCs w:val="32"/>
        </w:rPr>
        <w:t>Тайщикова</w:t>
      </w:r>
      <w:proofErr w:type="spellEnd"/>
      <w:r w:rsidRPr="006B7463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>Кымбат</w:t>
      </w:r>
      <w:proofErr w:type="spellEnd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>Даулетжановна</w:t>
      </w:r>
      <w:proofErr w:type="spellEnd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 xml:space="preserve"> познакомила с историей технологии </w:t>
      </w:r>
      <w:proofErr w:type="spellStart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>квиллинг</w:t>
      </w:r>
      <w:proofErr w:type="spellEnd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 xml:space="preserve">, основными элементами </w:t>
      </w:r>
      <w:proofErr w:type="spellStart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>квиллинга</w:t>
      </w:r>
      <w:proofErr w:type="spellEnd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 xml:space="preserve">. Показала работы выполненные детьми в технике </w:t>
      </w:r>
      <w:proofErr w:type="spellStart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>квиллинг</w:t>
      </w:r>
      <w:proofErr w:type="spellEnd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 xml:space="preserve">. Педагоги с </w:t>
      </w:r>
      <w:proofErr w:type="spellStart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lastRenderedPageBreak/>
        <w:t>Кымбат</w:t>
      </w:r>
      <w:proofErr w:type="spellEnd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>Даулетжановной</w:t>
      </w:r>
      <w:proofErr w:type="spellEnd"/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 xml:space="preserve"> сделали поделку</w:t>
      </w:r>
      <w:r w:rsidR="008372E8" w:rsidRPr="006B7463">
        <w:rPr>
          <w:rFonts w:ascii="Times New Roman" w:eastAsia="Times New Roman" w:hAnsi="Times New Roman" w:cs="Times New Roman"/>
          <w:sz w:val="32"/>
          <w:szCs w:val="32"/>
        </w:rPr>
        <w:t>,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372E8" w:rsidRPr="006B7463">
        <w:rPr>
          <w:rFonts w:ascii="Times New Roman" w:eastAsia="Times New Roman" w:hAnsi="Times New Roman" w:cs="Times New Roman"/>
          <w:sz w:val="32"/>
          <w:szCs w:val="32"/>
        </w:rPr>
        <w:t>используя</w:t>
      </w:r>
      <w:r w:rsidRPr="006B7463">
        <w:rPr>
          <w:rFonts w:ascii="Times New Roman" w:eastAsia="Times New Roman" w:hAnsi="Times New Roman" w:cs="Times New Roman"/>
          <w:sz w:val="32"/>
          <w:szCs w:val="32"/>
        </w:rPr>
        <w:t xml:space="preserve"> данную технологию </w:t>
      </w:r>
      <w:r w:rsidR="00681ED9" w:rsidRPr="006B7463">
        <w:rPr>
          <w:rFonts w:ascii="Times New Roman" w:eastAsia="Times New Roman" w:hAnsi="Times New Roman" w:cs="Times New Roman"/>
          <w:sz w:val="32"/>
          <w:szCs w:val="32"/>
        </w:rPr>
        <w:t xml:space="preserve">«снежинки».  </w:t>
      </w:r>
      <w:r w:rsidR="00681ED9" w:rsidRPr="006B7463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0A3798" w:rsidRPr="006B7463" w:rsidRDefault="000A3798" w:rsidP="00681E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38793"/>
            <wp:effectExtent l="0" t="0" r="3175" b="0"/>
            <wp:docPr id="3" name="Рисунок 3" descr="C:\Users\6\Desktop\фото рмо\IMG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\Desktop\фото рмо\IMG_4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ED9" w:rsidRDefault="006B7463" w:rsidP="00681ED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B7463">
        <w:rPr>
          <w:rFonts w:ascii="Times New Roman" w:eastAsia="Calibri" w:hAnsi="Times New Roman" w:cs="Times New Roman"/>
          <w:sz w:val="32"/>
          <w:szCs w:val="32"/>
        </w:rPr>
        <w:t>В конце заседания была проведена рефлексия</w:t>
      </w:r>
      <w:r w:rsidR="00681ED9" w:rsidRPr="006B7463">
        <w:rPr>
          <w:rFonts w:ascii="Times New Roman" w:eastAsia="Calibri" w:hAnsi="Times New Roman" w:cs="Times New Roman"/>
          <w:sz w:val="32"/>
          <w:szCs w:val="32"/>
        </w:rPr>
        <w:t xml:space="preserve"> – изготовление ментальной карты «Из чего складывается креативность личности».</w:t>
      </w:r>
    </w:p>
    <w:p w:rsidR="000A3798" w:rsidRDefault="000A3798" w:rsidP="00681ED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A3798" w:rsidRPr="006B7463" w:rsidRDefault="000A3798" w:rsidP="00681ED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39226"/>
            <wp:effectExtent l="0" t="0" r="3175" b="0"/>
            <wp:docPr id="4" name="Рисунок 4" descr="F:\статьи\статьи декабрь Гущина М.Ю\заседание рмо\приложение\IMG_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и\статьи декабрь Гущина М.Ю\заседание рмо\приложение\IMG_4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63" w:rsidRDefault="006B7463" w:rsidP="00681ED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6B7463" w:rsidRDefault="006B7463" w:rsidP="006B7463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Автор заметки: М.Ю. Гущина,</w:t>
      </w:r>
    </w:p>
    <w:p w:rsidR="006B7463" w:rsidRDefault="006B7463" w:rsidP="006B7463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руководитель РМО</w:t>
      </w:r>
    </w:p>
    <w:p w:rsidR="00AC12FB" w:rsidRDefault="006B7463" w:rsidP="006B7463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педагогов </w:t>
      </w:r>
      <w:proofErr w:type="gramStart"/>
      <w:r w:rsidR="00AC12FB">
        <w:rPr>
          <w:rFonts w:ascii="Times New Roman" w:eastAsia="Calibri" w:hAnsi="Times New Roman" w:cs="Times New Roman"/>
          <w:sz w:val="32"/>
          <w:szCs w:val="32"/>
        </w:rPr>
        <w:t>дошкольного</w:t>
      </w:r>
      <w:proofErr w:type="gramEnd"/>
    </w:p>
    <w:p w:rsidR="006B7463" w:rsidRPr="00681ED9" w:rsidRDefault="00AC12FB" w:rsidP="006B7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образования </w:t>
      </w:r>
      <w:r w:rsidR="006B7463">
        <w:rPr>
          <w:rFonts w:ascii="Times New Roman" w:eastAsia="Calibri" w:hAnsi="Times New Roman" w:cs="Times New Roman"/>
          <w:sz w:val="32"/>
          <w:szCs w:val="32"/>
        </w:rPr>
        <w:t>Абатского района</w:t>
      </w:r>
    </w:p>
    <w:p w:rsidR="00C43C61" w:rsidRDefault="00C43C61">
      <w:bookmarkStart w:id="0" w:name="_GoBack"/>
      <w:bookmarkEnd w:id="0"/>
    </w:p>
    <w:sectPr w:rsidR="00C43C61" w:rsidSect="00773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30A7D"/>
    <w:multiLevelType w:val="hybridMultilevel"/>
    <w:tmpl w:val="EC980E6A"/>
    <w:lvl w:ilvl="0" w:tplc="76BC8584">
      <w:start w:val="1"/>
      <w:numFmt w:val="decimal"/>
      <w:lvlText w:val="%1."/>
      <w:lvlJc w:val="left"/>
      <w:pPr>
        <w:ind w:left="2483" w:hanging="1065"/>
      </w:pPr>
      <w:rPr>
        <w:rFonts w:eastAsia="Calibri"/>
        <w:b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876"/>
    <w:rsid w:val="000A3798"/>
    <w:rsid w:val="003E49F2"/>
    <w:rsid w:val="00681ED9"/>
    <w:rsid w:val="006B7463"/>
    <w:rsid w:val="007738E4"/>
    <w:rsid w:val="007D6876"/>
    <w:rsid w:val="008372E8"/>
    <w:rsid w:val="009C03DA"/>
    <w:rsid w:val="00AC12FB"/>
    <w:rsid w:val="00B64EC9"/>
    <w:rsid w:val="00C43C61"/>
    <w:rsid w:val="00C7775F"/>
    <w:rsid w:val="00FE3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2018-12-07T08:22:00Z</dcterms:created>
  <dcterms:modified xsi:type="dcterms:W3CDTF">2018-12-13T05:19:00Z</dcterms:modified>
</cp:coreProperties>
</file>