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6E1D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spellStart"/>
      <w:r w:rsidRPr="00126E1D">
        <w:rPr>
          <w:rFonts w:ascii="Times New Roman" w:hAnsi="Times New Roman"/>
          <w:sz w:val="28"/>
          <w:szCs w:val="28"/>
        </w:rPr>
        <w:t>Абатского</w:t>
      </w:r>
      <w:proofErr w:type="spellEnd"/>
      <w:r w:rsidRPr="00126E1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E1D">
        <w:rPr>
          <w:rFonts w:ascii="Times New Roman" w:hAnsi="Times New Roman"/>
          <w:sz w:val="28"/>
          <w:szCs w:val="28"/>
        </w:rPr>
        <w:t>детский сад «</w:t>
      </w:r>
      <w:proofErr w:type="spellStart"/>
      <w:r w:rsidRPr="00126E1D">
        <w:rPr>
          <w:rFonts w:ascii="Times New Roman" w:hAnsi="Times New Roman"/>
          <w:sz w:val="28"/>
          <w:szCs w:val="28"/>
        </w:rPr>
        <w:t>Сибирячок</w:t>
      </w:r>
      <w:proofErr w:type="spellEnd"/>
      <w:r w:rsidRPr="00126E1D">
        <w:rPr>
          <w:rFonts w:ascii="Times New Roman" w:hAnsi="Times New Roman"/>
          <w:sz w:val="28"/>
          <w:szCs w:val="28"/>
        </w:rPr>
        <w:t xml:space="preserve">» </w:t>
      </w: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CD17F5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7F5" w:rsidRDefault="005762C6" w:rsidP="00CD17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17F5">
        <w:rPr>
          <w:rFonts w:ascii="Times New Roman" w:hAnsi="Times New Roman"/>
          <w:sz w:val="28"/>
          <w:szCs w:val="28"/>
        </w:rPr>
        <w:t>Родительское собрание</w:t>
      </w:r>
    </w:p>
    <w:p w:rsidR="00CD17F5" w:rsidRPr="00CD17F5" w:rsidRDefault="00CD17F5" w:rsidP="00CD17F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D17F5">
        <w:rPr>
          <w:rFonts w:ascii="Times New Roman" w:hAnsi="Times New Roman"/>
          <w:b/>
          <w:sz w:val="40"/>
          <w:szCs w:val="40"/>
        </w:rPr>
        <w:t>«Игры и упражнения для преодоления нарушений звук</w:t>
      </w:r>
      <w:r w:rsidR="00C720D0">
        <w:rPr>
          <w:rFonts w:ascii="Times New Roman" w:hAnsi="Times New Roman"/>
          <w:b/>
          <w:sz w:val="40"/>
          <w:szCs w:val="40"/>
        </w:rPr>
        <w:t>о</w:t>
      </w:r>
      <w:r w:rsidRPr="00CD17F5">
        <w:rPr>
          <w:rFonts w:ascii="Times New Roman" w:hAnsi="Times New Roman"/>
          <w:b/>
          <w:sz w:val="40"/>
          <w:szCs w:val="40"/>
        </w:rPr>
        <w:t xml:space="preserve"> - слоговой структуры слова у детей»</w:t>
      </w:r>
    </w:p>
    <w:p w:rsidR="00F065BA" w:rsidRPr="00CD17F5" w:rsidRDefault="00CD17F5" w:rsidP="00CD17F5">
      <w:pPr>
        <w:jc w:val="center"/>
        <w:rPr>
          <w:rFonts w:ascii="Times New Roman" w:hAnsi="Times New Roman"/>
          <w:sz w:val="28"/>
          <w:szCs w:val="28"/>
        </w:rPr>
      </w:pPr>
      <w:r w:rsidRPr="00CD17F5">
        <w:rPr>
          <w:rFonts w:ascii="Times New Roman" w:hAnsi="Times New Roman"/>
          <w:sz w:val="28"/>
          <w:szCs w:val="28"/>
        </w:rPr>
        <w:t xml:space="preserve"> Мастер класс</w:t>
      </w:r>
    </w:p>
    <w:p w:rsidR="001E30E6" w:rsidRPr="00CD17F5" w:rsidRDefault="001E30E6">
      <w:pPr>
        <w:rPr>
          <w:b/>
          <w:sz w:val="40"/>
          <w:szCs w:val="40"/>
        </w:rPr>
      </w:pPr>
    </w:p>
    <w:p w:rsidR="001E30E6" w:rsidRPr="00CD17F5" w:rsidRDefault="001E30E6">
      <w:pPr>
        <w:rPr>
          <w:b/>
          <w:sz w:val="40"/>
          <w:szCs w:val="40"/>
        </w:rPr>
      </w:pPr>
    </w:p>
    <w:p w:rsidR="001E30E6" w:rsidRDefault="001E30E6"/>
    <w:p w:rsidR="001E30E6" w:rsidRDefault="001E30E6"/>
    <w:p w:rsidR="001E30E6" w:rsidRDefault="001E30E6"/>
    <w:p w:rsidR="001E30E6" w:rsidRDefault="001E30E6"/>
    <w:p w:rsidR="001E30E6" w:rsidRDefault="001E30E6"/>
    <w:p w:rsidR="001E30E6" w:rsidRDefault="001E30E6"/>
    <w:p w:rsidR="001E30E6" w:rsidRDefault="001E30E6"/>
    <w:p w:rsidR="001E30E6" w:rsidRDefault="001E30E6"/>
    <w:p w:rsidR="001E30E6" w:rsidRDefault="005762C6" w:rsidP="005762C6">
      <w:pPr>
        <w:jc w:val="right"/>
        <w:rPr>
          <w:rFonts w:ascii="Times New Roman" w:hAnsi="Times New Roman"/>
          <w:sz w:val="28"/>
          <w:szCs w:val="28"/>
        </w:rPr>
      </w:pPr>
      <w:r w:rsidRPr="005762C6">
        <w:rPr>
          <w:rFonts w:ascii="Times New Roman" w:hAnsi="Times New Roman"/>
          <w:sz w:val="28"/>
          <w:szCs w:val="28"/>
        </w:rPr>
        <w:t xml:space="preserve">Составила учитель-логопед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2C6">
        <w:rPr>
          <w:rFonts w:ascii="Times New Roman" w:hAnsi="Times New Roman"/>
          <w:sz w:val="28"/>
          <w:szCs w:val="28"/>
        </w:rPr>
        <w:t>М.П.Сайдуганова</w:t>
      </w:r>
      <w:proofErr w:type="spellEnd"/>
    </w:p>
    <w:p w:rsidR="005762C6" w:rsidRDefault="005762C6" w:rsidP="005762C6">
      <w:pPr>
        <w:jc w:val="center"/>
        <w:rPr>
          <w:rFonts w:ascii="Times New Roman" w:hAnsi="Times New Roman"/>
          <w:sz w:val="28"/>
          <w:szCs w:val="28"/>
        </w:rPr>
      </w:pPr>
    </w:p>
    <w:p w:rsidR="005762C6" w:rsidRDefault="005762C6" w:rsidP="005762C6">
      <w:pPr>
        <w:jc w:val="center"/>
        <w:rPr>
          <w:rFonts w:ascii="Times New Roman" w:hAnsi="Times New Roman"/>
          <w:sz w:val="28"/>
          <w:szCs w:val="28"/>
        </w:rPr>
      </w:pPr>
    </w:p>
    <w:p w:rsidR="005762C6" w:rsidRDefault="005762C6" w:rsidP="005762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04.10.2018</w:t>
      </w:r>
    </w:p>
    <w:p w:rsidR="005762C6" w:rsidRDefault="005762C6" w:rsidP="005762C6">
      <w:pPr>
        <w:jc w:val="right"/>
        <w:rPr>
          <w:rFonts w:ascii="Times New Roman" w:hAnsi="Times New Roman"/>
          <w:sz w:val="28"/>
          <w:szCs w:val="28"/>
        </w:rPr>
      </w:pPr>
    </w:p>
    <w:p w:rsidR="005762C6" w:rsidRDefault="005762C6" w:rsidP="005762C6">
      <w:pPr>
        <w:jc w:val="right"/>
        <w:rPr>
          <w:rFonts w:ascii="Times New Roman" w:hAnsi="Times New Roman"/>
          <w:sz w:val="28"/>
          <w:szCs w:val="28"/>
        </w:rPr>
      </w:pPr>
    </w:p>
    <w:p w:rsidR="005762C6" w:rsidRPr="00CD17F5" w:rsidRDefault="005762C6" w:rsidP="005762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D17F5">
        <w:rPr>
          <w:rFonts w:ascii="Times New Roman" w:hAnsi="Times New Roman"/>
          <w:b/>
          <w:sz w:val="40"/>
          <w:szCs w:val="40"/>
        </w:rPr>
        <w:lastRenderedPageBreak/>
        <w:t xml:space="preserve">«Игры и упражнения для преодоления нарушений </w:t>
      </w:r>
      <w:proofErr w:type="spellStart"/>
      <w:r w:rsidRPr="00CD17F5">
        <w:rPr>
          <w:rFonts w:ascii="Times New Roman" w:hAnsi="Times New Roman"/>
          <w:b/>
          <w:sz w:val="40"/>
          <w:szCs w:val="40"/>
        </w:rPr>
        <w:t>звук</w:t>
      </w:r>
      <w:r w:rsidR="00BE1945">
        <w:rPr>
          <w:rFonts w:ascii="Times New Roman" w:hAnsi="Times New Roman"/>
          <w:b/>
          <w:sz w:val="40"/>
          <w:szCs w:val="40"/>
        </w:rPr>
        <w:t>о</w:t>
      </w:r>
      <w:proofErr w:type="spellEnd"/>
      <w:r w:rsidRPr="00CD17F5">
        <w:rPr>
          <w:rFonts w:ascii="Times New Roman" w:hAnsi="Times New Roman"/>
          <w:b/>
          <w:sz w:val="40"/>
          <w:szCs w:val="40"/>
        </w:rPr>
        <w:t xml:space="preserve"> - слоговой структуры слова у детей»</w:t>
      </w:r>
    </w:p>
    <w:p w:rsidR="005762C6" w:rsidRDefault="005762C6" w:rsidP="0002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</w:pPr>
    </w:p>
    <w:p w:rsidR="0002428D" w:rsidRPr="0002428D" w:rsidRDefault="0002428D" w:rsidP="0002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02428D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Цель:</w:t>
      </w:r>
      <w:r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 помочь родителями овладеть основными приемами коррекции и развития слоговой структуры слова в условиях домашних занятий с ребенком.</w:t>
      </w:r>
    </w:p>
    <w:p w:rsidR="0002428D" w:rsidRPr="0002428D" w:rsidRDefault="0002428D" w:rsidP="0002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02428D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02428D" w:rsidRPr="0002428D" w:rsidRDefault="0002428D" w:rsidP="0002428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Познакомить родителей с понятием «слоговая структура слова»;</w:t>
      </w:r>
    </w:p>
    <w:p w:rsidR="0002428D" w:rsidRPr="0002428D" w:rsidRDefault="0002428D" w:rsidP="0002428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уточнить особенности овладения слоговым анализом слова  детьми;</w:t>
      </w:r>
    </w:p>
    <w:p w:rsidR="0002428D" w:rsidRPr="0002428D" w:rsidRDefault="0002428D" w:rsidP="0002428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обучить игровым приемам слогового анализа и синтеза;</w:t>
      </w:r>
    </w:p>
    <w:p w:rsidR="0002428D" w:rsidRDefault="0002428D" w:rsidP="005762C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привлечь родителей к  коррекции и развитию речи своих детей</w:t>
      </w:r>
    </w:p>
    <w:p w:rsidR="001E30E6" w:rsidRDefault="00885C3F" w:rsidP="00885C3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3F">
        <w:rPr>
          <w:rFonts w:ascii="Times New Roman" w:eastAsia="Times New Roman" w:hAnsi="Times New Roman"/>
          <w:b/>
          <w:sz w:val="44"/>
          <w:szCs w:val="44"/>
          <w:lang w:eastAsia="ru-RU"/>
        </w:rPr>
        <w:t>2 слайд.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0E6">
        <w:rPr>
          <w:rFonts w:ascii="Times New Roman" w:eastAsia="Times New Roman" w:hAnsi="Times New Roman"/>
          <w:sz w:val="28"/>
          <w:szCs w:val="28"/>
          <w:lang w:eastAsia="ru-RU"/>
        </w:rPr>
        <w:t xml:space="preserve">Я вам покажу слова, а </w:t>
      </w:r>
      <w:r w:rsidR="0002428D">
        <w:rPr>
          <w:rFonts w:ascii="Times New Roman" w:eastAsia="Times New Roman" w:hAnsi="Times New Roman"/>
          <w:sz w:val="28"/>
          <w:szCs w:val="28"/>
          <w:lang w:eastAsia="ru-RU"/>
        </w:rPr>
        <w:t xml:space="preserve">вы </w:t>
      </w:r>
      <w:r w:rsidR="001E30E6">
        <w:rPr>
          <w:rFonts w:ascii="Times New Roman" w:eastAsia="Times New Roman" w:hAnsi="Times New Roman"/>
          <w:sz w:val="28"/>
          <w:szCs w:val="28"/>
          <w:lang w:eastAsia="ru-RU"/>
        </w:rPr>
        <w:t>отгадайте</w:t>
      </w:r>
      <w:r w:rsidR="0002428D">
        <w:rPr>
          <w:rFonts w:ascii="Times New Roman" w:eastAsia="Times New Roman" w:hAnsi="Times New Roman"/>
          <w:sz w:val="28"/>
          <w:szCs w:val="28"/>
          <w:lang w:eastAsia="ru-RU"/>
        </w:rPr>
        <w:t>, дружно называйте</w:t>
      </w:r>
      <w:r w:rsidR="001E3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62C6" w:rsidRDefault="005762C6" w:rsidP="001E30E6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Аговик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(снеговик),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(зонтик),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анасинка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апельсинка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талафон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(телефон),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пудовита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(пуговица),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адильник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(будильник),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(банка), куп (паук),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бачабок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(бабочка),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лебята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сцепили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еговика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(ребята слепили снеговика),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мотоцик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ездит на мотоцикле (мотоциклист ездит на мотоцикле)</w:t>
      </w:r>
    </w:p>
    <w:p w:rsidR="001E30E6" w:rsidRPr="009424E5" w:rsidRDefault="00885C3F" w:rsidP="00885C3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3F">
        <w:rPr>
          <w:rFonts w:ascii="Times New Roman" w:eastAsia="Times New Roman" w:hAnsi="Times New Roman"/>
          <w:b/>
          <w:sz w:val="44"/>
          <w:szCs w:val="44"/>
          <w:lang w:eastAsia="ru-RU"/>
        </w:rPr>
        <w:t>3слайд.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0E6" w:rsidRPr="009424E5">
        <w:rPr>
          <w:rFonts w:ascii="Times New Roman" w:eastAsia="Times New Roman" w:hAnsi="Times New Roman"/>
          <w:sz w:val="28"/>
          <w:szCs w:val="28"/>
          <w:lang w:eastAsia="ru-RU"/>
        </w:rPr>
        <w:t>Может быть, вы догадались, что случилось со словами? (Нарушался контур слова, были переставлены звуки, слоги, выпущены слоги из слова.)</w:t>
      </w:r>
      <w:r w:rsidR="00B9040B" w:rsidRPr="00B9040B">
        <w:rPr>
          <w:sz w:val="28"/>
          <w:szCs w:val="28"/>
        </w:rPr>
        <w:t xml:space="preserve"> </w:t>
      </w:r>
    </w:p>
    <w:p w:rsidR="001E30E6" w:rsidRPr="009424E5" w:rsidRDefault="001E30E6" w:rsidP="001E30E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4E5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а надо ли заниматься этой проблемой? И к чему может привести данный дефект?</w:t>
      </w:r>
    </w:p>
    <w:p w:rsidR="00B9040B" w:rsidRPr="00B9040B" w:rsidRDefault="001E30E6" w:rsidP="00B904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4E5">
        <w:rPr>
          <w:rFonts w:ascii="Times New Roman" w:eastAsia="Times New Roman" w:hAnsi="Times New Roman"/>
          <w:sz w:val="28"/>
          <w:szCs w:val="28"/>
          <w:lang w:eastAsia="ru-RU"/>
        </w:rPr>
        <w:t>Нужно об</w:t>
      </w:r>
      <w:r w:rsidR="00B9040B">
        <w:rPr>
          <w:rFonts w:ascii="Times New Roman" w:eastAsia="Times New Roman" w:hAnsi="Times New Roman"/>
          <w:sz w:val="28"/>
          <w:szCs w:val="28"/>
          <w:lang w:eastAsia="ru-RU"/>
        </w:rPr>
        <w:t>язательно заниматься коррекцией</w:t>
      </w:r>
      <w:r w:rsidRPr="009424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2428D">
        <w:rPr>
          <w:rFonts w:ascii="Times New Roman" w:eastAsia="Times New Roman" w:hAnsi="Times New Roman"/>
          <w:sz w:val="28"/>
          <w:szCs w:val="28"/>
          <w:lang w:eastAsia="ru-RU"/>
        </w:rPr>
        <w:t>Это н</w:t>
      </w:r>
      <w:r w:rsidR="00B9040B" w:rsidRPr="00B9040B">
        <w:rPr>
          <w:rFonts w:ascii="Times New Roman" w:hAnsi="Times New Roman"/>
          <w:sz w:val="28"/>
          <w:szCs w:val="28"/>
        </w:rPr>
        <w:t>арушение слоговой структуры слова</w:t>
      </w:r>
      <w:r w:rsidR="0002428D">
        <w:rPr>
          <w:rFonts w:ascii="Times New Roman" w:hAnsi="Times New Roman"/>
          <w:sz w:val="28"/>
          <w:szCs w:val="28"/>
        </w:rPr>
        <w:t xml:space="preserve"> и оно</w:t>
      </w:r>
      <w:r w:rsidR="00B9040B" w:rsidRPr="00B9040B">
        <w:rPr>
          <w:rFonts w:ascii="Times New Roman" w:hAnsi="Times New Roman"/>
          <w:sz w:val="28"/>
          <w:szCs w:val="28"/>
        </w:rPr>
        <w:t xml:space="preserve"> отрицательно влияет на усвоение чтения и письма.</w:t>
      </w:r>
    </w:p>
    <w:p w:rsidR="001E30E6" w:rsidRPr="009424E5" w:rsidRDefault="001E30E6" w:rsidP="001E30E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4E5">
        <w:rPr>
          <w:rFonts w:ascii="Times New Roman" w:eastAsia="Times New Roman" w:hAnsi="Times New Roman"/>
          <w:sz w:val="28"/>
          <w:szCs w:val="28"/>
          <w:lang w:eastAsia="ru-RU"/>
        </w:rPr>
        <w:t>Важно, чтобы у ребёнка была фонетически чистая правильная речь к моменту поступления в школу. Ведь, младшие школьники как говорят, так и пишут и читают.</w:t>
      </w:r>
    </w:p>
    <w:p w:rsidR="00B9040B" w:rsidRPr="00B9040B" w:rsidRDefault="00885C3F" w:rsidP="00885C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C3F">
        <w:rPr>
          <w:rFonts w:ascii="Times New Roman" w:eastAsia="Times New Roman" w:hAnsi="Times New Roman"/>
          <w:b/>
          <w:sz w:val="44"/>
          <w:szCs w:val="44"/>
          <w:lang w:eastAsia="ru-RU"/>
        </w:rPr>
        <w:t>4 слайд.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040B" w:rsidRPr="00B9040B">
        <w:rPr>
          <w:rFonts w:ascii="Times New Roman" w:hAnsi="Times New Roman"/>
          <w:sz w:val="28"/>
          <w:szCs w:val="28"/>
        </w:rPr>
        <w:t>К 6-7 годам, а иногда и раньше, дети  начинают осознавать дефекты своей речи, болезненно переживают их, становятся молчаливыми, застенчивыми, раздражительными.</w:t>
      </w:r>
    </w:p>
    <w:p w:rsidR="005762C6" w:rsidRDefault="00B9040B" w:rsidP="00885C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040B">
        <w:rPr>
          <w:rFonts w:ascii="Times New Roman" w:hAnsi="Times New Roman"/>
          <w:sz w:val="28"/>
          <w:szCs w:val="28"/>
        </w:rPr>
        <w:t xml:space="preserve"> </w:t>
      </w:r>
      <w:r w:rsidR="005762C6">
        <w:rPr>
          <w:rFonts w:ascii="Times New Roman" w:hAnsi="Times New Roman"/>
          <w:sz w:val="28"/>
          <w:szCs w:val="28"/>
        </w:rPr>
        <w:tab/>
      </w:r>
      <w:r w:rsidRPr="00B9040B">
        <w:rPr>
          <w:rFonts w:ascii="Times New Roman" w:hAnsi="Times New Roman"/>
          <w:sz w:val="28"/>
          <w:szCs w:val="28"/>
        </w:rPr>
        <w:t xml:space="preserve">До трёх лет это физиологически обусловлено, нормально. </w:t>
      </w:r>
    </w:p>
    <w:p w:rsidR="00B9040B" w:rsidRPr="00B9040B" w:rsidRDefault="00B9040B" w:rsidP="00885C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040B">
        <w:rPr>
          <w:rFonts w:ascii="Times New Roman" w:hAnsi="Times New Roman"/>
          <w:sz w:val="28"/>
          <w:szCs w:val="28"/>
        </w:rPr>
        <w:t>Мы нередко слышим от малышей, только начавших говорить, например такие слова: «</w:t>
      </w:r>
      <w:proofErr w:type="spellStart"/>
      <w:r w:rsidRPr="00B9040B">
        <w:rPr>
          <w:rFonts w:ascii="Times New Roman" w:hAnsi="Times New Roman"/>
          <w:sz w:val="28"/>
          <w:szCs w:val="28"/>
        </w:rPr>
        <w:t>мацицикл</w:t>
      </w:r>
      <w:proofErr w:type="spellEnd"/>
      <w:r w:rsidRPr="00B9040B">
        <w:rPr>
          <w:rFonts w:ascii="Times New Roman" w:hAnsi="Times New Roman"/>
          <w:sz w:val="28"/>
          <w:szCs w:val="28"/>
        </w:rPr>
        <w:t>» (мотоцикл), «</w:t>
      </w:r>
      <w:proofErr w:type="spellStart"/>
      <w:r w:rsidRPr="00B9040B">
        <w:rPr>
          <w:rFonts w:ascii="Times New Roman" w:hAnsi="Times New Roman"/>
          <w:sz w:val="28"/>
          <w:szCs w:val="28"/>
        </w:rPr>
        <w:t>мицанель</w:t>
      </w:r>
      <w:proofErr w:type="spellEnd"/>
      <w:r w:rsidRPr="00B9040B">
        <w:rPr>
          <w:rFonts w:ascii="Times New Roman" w:hAnsi="Times New Roman"/>
          <w:sz w:val="28"/>
          <w:szCs w:val="28"/>
        </w:rPr>
        <w:t>» (милиционер), «</w:t>
      </w:r>
      <w:proofErr w:type="spellStart"/>
      <w:r w:rsidRPr="00B9040B">
        <w:rPr>
          <w:rFonts w:ascii="Times New Roman" w:hAnsi="Times New Roman"/>
          <w:sz w:val="28"/>
          <w:szCs w:val="28"/>
        </w:rPr>
        <w:t>касанавт</w:t>
      </w:r>
      <w:proofErr w:type="spellEnd"/>
      <w:r w:rsidRPr="00B9040B">
        <w:rPr>
          <w:rFonts w:ascii="Times New Roman" w:hAnsi="Times New Roman"/>
          <w:sz w:val="28"/>
          <w:szCs w:val="28"/>
        </w:rPr>
        <w:t>» (космонавт), и оправданно не беспокоимся о состоянии их речи.</w:t>
      </w:r>
    </w:p>
    <w:p w:rsidR="00B9040B" w:rsidRDefault="00B9040B" w:rsidP="00B9040B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B9040B">
        <w:rPr>
          <w:rFonts w:ascii="Times New Roman" w:hAnsi="Times New Roman"/>
          <w:sz w:val="28"/>
          <w:szCs w:val="28"/>
        </w:rPr>
        <w:t xml:space="preserve">    Однако если дошкольник в 4-5 лет произносит: «</w:t>
      </w:r>
      <w:proofErr w:type="spellStart"/>
      <w:r w:rsidRPr="00B9040B">
        <w:rPr>
          <w:rFonts w:ascii="Times New Roman" w:hAnsi="Times New Roman"/>
          <w:sz w:val="28"/>
          <w:szCs w:val="28"/>
        </w:rPr>
        <w:t>касавока</w:t>
      </w:r>
      <w:proofErr w:type="spellEnd"/>
      <w:r w:rsidRPr="00B9040B">
        <w:rPr>
          <w:rFonts w:ascii="Times New Roman" w:hAnsi="Times New Roman"/>
          <w:sz w:val="28"/>
          <w:szCs w:val="28"/>
        </w:rPr>
        <w:t>» (сковородка), «</w:t>
      </w:r>
      <w:proofErr w:type="spellStart"/>
      <w:r w:rsidRPr="00B9040B">
        <w:rPr>
          <w:rFonts w:ascii="Times New Roman" w:hAnsi="Times New Roman"/>
          <w:sz w:val="28"/>
          <w:szCs w:val="28"/>
        </w:rPr>
        <w:t>писось</w:t>
      </w:r>
      <w:proofErr w:type="spellEnd"/>
      <w:r w:rsidRPr="00B9040B">
        <w:rPr>
          <w:rFonts w:ascii="Times New Roman" w:hAnsi="Times New Roman"/>
          <w:sz w:val="28"/>
          <w:szCs w:val="28"/>
        </w:rPr>
        <w:t>» (пылесос), «</w:t>
      </w:r>
      <w:proofErr w:type="spellStart"/>
      <w:r w:rsidRPr="00B9040B">
        <w:rPr>
          <w:rFonts w:ascii="Times New Roman" w:hAnsi="Times New Roman"/>
          <w:sz w:val="28"/>
          <w:szCs w:val="28"/>
        </w:rPr>
        <w:t>анга</w:t>
      </w:r>
      <w:proofErr w:type="spellEnd"/>
      <w:r w:rsidRPr="00B9040B">
        <w:rPr>
          <w:rFonts w:ascii="Times New Roman" w:hAnsi="Times New Roman"/>
          <w:sz w:val="28"/>
          <w:szCs w:val="28"/>
        </w:rPr>
        <w:t>» (нога), «</w:t>
      </w:r>
      <w:proofErr w:type="spellStart"/>
      <w:r w:rsidRPr="00B9040B">
        <w:rPr>
          <w:rFonts w:ascii="Times New Roman" w:hAnsi="Times New Roman"/>
          <w:sz w:val="28"/>
          <w:szCs w:val="28"/>
        </w:rPr>
        <w:t>липека</w:t>
      </w:r>
      <w:proofErr w:type="spellEnd"/>
      <w:r w:rsidRPr="00B9040B">
        <w:rPr>
          <w:rFonts w:ascii="Times New Roman" w:hAnsi="Times New Roman"/>
          <w:sz w:val="28"/>
          <w:szCs w:val="28"/>
        </w:rPr>
        <w:t xml:space="preserve">» (таблетка) и т. </w:t>
      </w:r>
      <w:proofErr w:type="gramStart"/>
      <w:r w:rsidRPr="00B9040B">
        <w:rPr>
          <w:rFonts w:ascii="Times New Roman" w:hAnsi="Times New Roman"/>
          <w:sz w:val="28"/>
          <w:szCs w:val="28"/>
        </w:rPr>
        <w:t>п</w:t>
      </w:r>
      <w:proofErr w:type="gramEnd"/>
      <w:r w:rsidRPr="00B9040B">
        <w:rPr>
          <w:rFonts w:ascii="Times New Roman" w:hAnsi="Times New Roman"/>
          <w:sz w:val="28"/>
          <w:szCs w:val="28"/>
        </w:rPr>
        <w:t>, то это указывает на стойкое нарушение слоговой структуры слова.</w:t>
      </w:r>
    </w:p>
    <w:p w:rsidR="0002428D" w:rsidRPr="0002428D" w:rsidRDefault="0002428D" w:rsidP="00315F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Если это нарушение проявляется каждый раз в одном и том же слове. И это единичный случай. Необходимо на этом акцентировать внимание малыша, дать ему правильный образец, т.е. в медленном темпе произнесите </w:t>
      </w:r>
      <w:r w:rsidRPr="0002428D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слово сами, а потом вместе с ребенком до тех пор, пока он не сможет сказать его самостоятельно</w:t>
      </w:r>
    </w:p>
    <w:p w:rsidR="00EF4EFD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5C3F">
        <w:rPr>
          <w:rFonts w:ascii="Times New Roman" w:eastAsia="Times New Roman" w:hAnsi="Times New Roman"/>
          <w:b/>
          <w:sz w:val="48"/>
          <w:szCs w:val="48"/>
          <w:lang w:eastAsia="ru-RU"/>
        </w:rPr>
        <w:t>5 слайд.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EFD"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первоначальном этапе необходимо подготовить ребёнка к усвоению </w:t>
      </w:r>
      <w:r w:rsidR="00EF4EFD" w:rsidRPr="00EF4EF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слоговой структуры слова</w:t>
      </w:r>
      <w:r w:rsidR="00EF4EFD"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При этом можно пользоваться как вербальным, так и невербальным материалом. </w:t>
      </w:r>
    </w:p>
    <w:p w:rsidR="00EF4EFD" w:rsidRPr="00EF4EFD" w:rsidRDefault="00EF4EFD" w:rsidP="00EF4EF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F4EF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Это подготовительный этап.</w:t>
      </w:r>
    </w:p>
    <w:p w:rsidR="00885C3F" w:rsidRDefault="00315F76" w:rsidP="00315F76">
      <w:pPr>
        <w:spacing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Сейчас мы выполним упражнение. Которое поможет вашему ребёнку развить слуховое внимание, память без участия речи (различение неречевых звуков) </w:t>
      </w:r>
    </w:p>
    <w:p w:rsidR="00315F76" w:rsidRDefault="00885C3F" w:rsidP="00885C3F">
      <w:pPr>
        <w:spacing w:after="225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5C3F">
        <w:rPr>
          <w:rFonts w:ascii="Times New Roman" w:eastAsia="Times New Roman" w:hAnsi="Times New Roman"/>
          <w:b/>
          <w:sz w:val="44"/>
          <w:szCs w:val="44"/>
          <w:lang w:eastAsia="ru-RU"/>
        </w:rPr>
        <w:t>6 слайд.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F76"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Для этого вы можете использовать различные </w:t>
      </w:r>
      <w:proofErr w:type="gramStart"/>
      <w:r w:rsidR="00315F76"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предметы</w:t>
      </w:r>
      <w:proofErr w:type="gramEnd"/>
      <w:r w:rsidR="00315F76"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которые, вас окружают это бумага, картон, ложку, вилку, чашку, книгу, ножницы воду и. т. д.</w:t>
      </w:r>
    </w:p>
    <w:p w:rsidR="00315F76" w:rsidRPr="00315F76" w:rsidRDefault="00315F76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315F7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Упражнение: «Запомни и назови»</w:t>
      </w:r>
    </w:p>
    <w:p w:rsidR="00315F76" w:rsidRDefault="00315F76" w:rsidP="00315F76">
      <w:pPr>
        <w:spacing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Ход: Внимательно посмотрите и запомните предметы (5,6) разложенные на столе.  Внимательно </w:t>
      </w:r>
      <w:proofErr w:type="gramStart"/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слушайте</w:t>
      </w:r>
      <w:proofErr w:type="gramEnd"/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рассказывайте о том, что я буду делать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(все это я делаю за ширмой</w:t>
      </w:r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(мять бумагу, переливать воду, стучать ложкой по чашке, резать картон ножницами, перелистывать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книгу, стучать вилкой о ложку)), </w:t>
      </w:r>
    </w:p>
    <w:p w:rsidR="00885C3F" w:rsidRDefault="00315F76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Следующее упражнение поможет вашему ребёнку развить слуховое внимание к звучащей речи и различить слова контрастные по длине. </w:t>
      </w:r>
    </w:p>
    <w:p w:rsidR="00315F76" w:rsidRPr="00315F76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885C3F">
        <w:rPr>
          <w:rFonts w:ascii="Times New Roman" w:eastAsia="Times New Roman" w:hAnsi="Times New Roman"/>
          <w:color w:val="111111"/>
          <w:sz w:val="44"/>
          <w:szCs w:val="44"/>
          <w:lang w:eastAsia="ru-RU"/>
        </w:rPr>
        <w:t xml:space="preserve">7 </w:t>
      </w:r>
      <w:r w:rsidRPr="00885C3F">
        <w:rPr>
          <w:rFonts w:ascii="Times New Roman" w:eastAsia="Times New Roman" w:hAnsi="Times New Roman"/>
          <w:b/>
          <w:sz w:val="44"/>
          <w:szCs w:val="44"/>
          <w:lang w:eastAsia="ru-RU"/>
        </w:rPr>
        <w:t>слайд.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F76" w:rsidRPr="00315F7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Упражнение: «Лишнее слово»</w:t>
      </w:r>
    </w:p>
    <w:p w:rsidR="00315F76" w:rsidRDefault="00315F76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Ход: Каждый из вас внимательно должен прослушать ряд слов и назвать не </w:t>
      </w:r>
      <w:proofErr w:type="gramStart"/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похожее</w:t>
      </w:r>
      <w:proofErr w:type="gramEnd"/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остальные.</w:t>
      </w:r>
    </w:p>
    <w:p w:rsidR="00315F76" w:rsidRPr="00315F76" w:rsidRDefault="00315F76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15F76" w:rsidRDefault="00315F76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15F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Мак, бак, так, банан.</w:t>
      </w:r>
    </w:p>
    <w:p w:rsidR="00582C95" w:rsidRPr="00315F76" w:rsidRDefault="00582C95" w:rsidP="00582C9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Уточка,</w:t>
      </w:r>
      <w:r w:rsidR="00BE19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уточка, удочка, уточка</w:t>
      </w:r>
    </w:p>
    <w:p w:rsidR="00315F76" w:rsidRPr="00315F76" w:rsidRDefault="00315F76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Сом, ком, индюк, дом</w:t>
      </w:r>
    </w:p>
    <w:p w:rsidR="00315F76" w:rsidRDefault="00582C95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Ком,</w:t>
      </w:r>
      <w:r w:rsidR="00BE19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ком, ком, кот</w:t>
      </w:r>
    </w:p>
    <w:p w:rsidR="00BE1945" w:rsidRDefault="00977888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Лимон, вагон, кот, бутон</w:t>
      </w:r>
    </w:p>
    <w:p w:rsidR="00977888" w:rsidRDefault="00977888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Мак, бак, веник, рак</w:t>
      </w:r>
    </w:p>
    <w:p w:rsidR="00977888" w:rsidRDefault="00F36B1D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Совок, венок, каток, зуб</w:t>
      </w:r>
    </w:p>
    <w:p w:rsidR="00F36B1D" w:rsidRDefault="00F36B1D" w:rsidP="00315F7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Каток,  маток, дом, поток</w:t>
      </w:r>
    </w:p>
    <w:p w:rsidR="00EF4EFD" w:rsidRPr="00EF4EFD" w:rsidRDefault="00EF4EFD" w:rsidP="00EF4EF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EF4EFD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 </w:t>
      </w:r>
      <w:r w:rsidRPr="00EF4EFD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«Музыкальный </w:t>
      </w:r>
      <w:r w:rsidRPr="00EF4EFD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инструмент</w:t>
      </w:r>
      <w:r w:rsidRPr="00EF4EFD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EF4EFD" w:rsidRDefault="00EF4EFD" w:rsidP="00EF4EF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Определите по звучанию музыкальный </w:t>
      </w:r>
      <w:r w:rsidRPr="00EF4EF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инструмент </w:t>
      </w:r>
      <w:r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(бубен, дудка, погремушка, металлофон…., находящийся за ширмой.</w:t>
      </w:r>
      <w:proofErr w:type="gramEnd"/>
    </w:p>
    <w:p w:rsidR="00EF4EFD" w:rsidRPr="00EF4EFD" w:rsidRDefault="00EF4EFD" w:rsidP="00EF4EF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F4EFD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5C3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8слайд.</w:t>
      </w:r>
      <w:r w:rsidR="00EF4EFD"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EF4EFD" w:rsidRPr="00EF4EFD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 </w:t>
      </w:r>
      <w:r w:rsidR="00EF4EFD" w:rsidRPr="00EF4EFD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«Шумы вокруг нас»</w:t>
      </w:r>
      <w:r w:rsidR="00EF4EFD" w:rsidRPr="00EF4EFD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  <w:r w:rsidR="00EF4EFD"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F4EFD" w:rsidRPr="00EF4EFD" w:rsidRDefault="00EF4EFD" w:rsidP="00EF4EF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F4EF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Предлагаю вам послушать и определить, какие звуки вы сейчас услышите. </w:t>
      </w:r>
      <w:r w:rsidRPr="00EF4EF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(Аудиозапись </w:t>
      </w:r>
      <w:r w:rsidRPr="00EF4EFD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неречевых звуков</w:t>
      </w:r>
      <w:r w:rsidRPr="00EF4EF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B17BB" w:rsidRDefault="003B17BB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подготовительном этапе необходимо проводить работу над ритмом </w:t>
      </w:r>
      <w:r w:rsidRPr="003B17B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(сначала </w:t>
      </w:r>
      <w:proofErr w:type="gramStart"/>
      <w:r w:rsidRPr="003B17B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</w:t>
      </w:r>
      <w:proofErr w:type="gramEnd"/>
      <w:r w:rsidRPr="003B17B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простым, затем над сложным)</w:t>
      </w: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3B17BB" w:rsidRPr="003B17BB" w:rsidRDefault="003B17BB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можете предложить своему ребёнку различные способы воспроизведения </w:t>
      </w:r>
      <w:r w:rsidRPr="003B17B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ритма</w:t>
      </w: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отхлопывание</w:t>
      </w:r>
      <w:proofErr w:type="spellEnd"/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ладоши, отстукивание мячом об </w:t>
      </w: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пол, использование музыкальных </w:t>
      </w:r>
      <w:r w:rsidRPr="003B17BB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инструментов</w:t>
      </w: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барабана, бубна, металлофона.</w:t>
      </w:r>
    </w:p>
    <w:p w:rsidR="003B17BB" w:rsidRPr="003B17BB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85C3F">
        <w:rPr>
          <w:rFonts w:ascii="Times New Roman" w:eastAsia="Times New Roman" w:hAnsi="Times New Roman"/>
          <w:b/>
          <w:sz w:val="44"/>
          <w:szCs w:val="44"/>
          <w:lang w:eastAsia="ru-RU"/>
        </w:rPr>
        <w:t>9 слайд.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7BB" w:rsidRPr="003B17B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Виды заданий могут быть </w:t>
      </w:r>
      <w:r w:rsidR="003B17BB" w:rsidRPr="003B17B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следующие</w:t>
      </w:r>
      <w:r w:rsidR="003B17BB"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3B17BB" w:rsidRPr="003B17BB" w:rsidRDefault="003B17BB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Хлопнуть в ладоши столько раз, сколько точек на кубике </w:t>
      </w:r>
      <w:r w:rsidRPr="003B17B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 точек на карточке)</w:t>
      </w: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3B17BB" w:rsidRDefault="003B17BB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Сосчитать, сколько раз хлопнули в ладоши, и поднять карточку с соответствующей цифрой </w:t>
      </w:r>
      <w:r w:rsidRPr="003B17B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 сначала предлагается простой, а затем сложный)</w:t>
      </w:r>
      <w:r w:rsidRPr="003B17B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3B17BB" w:rsidRDefault="003B17BB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 w:rsidRPr="003B17B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Послушай</w:t>
      </w:r>
      <w:proofErr w:type="gramEnd"/>
      <w:r w:rsidRPr="003B17B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как стучит дятел и постучи также</w:t>
      </w:r>
    </w:p>
    <w:p w:rsidR="003B17BB" w:rsidRDefault="003B17BB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3B17BB" w:rsidRDefault="003B17BB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3B17B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!!●!!!</w:t>
      </w:r>
    </w:p>
    <w:p w:rsidR="003B17BB" w:rsidRDefault="003B17BB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!!!●!!●!!!●!</w:t>
      </w:r>
    </w:p>
    <w:p w:rsidR="00977888" w:rsidRDefault="00977888" w:rsidP="003B17B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977888" w:rsidRDefault="00977888" w:rsidP="00977888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Уровень </w:t>
      </w: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слогов</w:t>
      </w:r>
      <w:r w:rsidRPr="0097788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, </w:t>
      </w: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</w:t>
      </w:r>
      <w:r w:rsidRPr="00977888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977888" w:rsidRPr="00977888" w:rsidRDefault="00977888" w:rsidP="00977888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977888" w:rsidRPr="00977888" w:rsidRDefault="00885C3F" w:rsidP="00885C3F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10</w:t>
      </w:r>
      <w:r w:rsidRPr="00885C3F">
        <w:rPr>
          <w:rFonts w:ascii="Times New Roman" w:eastAsia="Times New Roman" w:hAnsi="Times New Roman"/>
          <w:b/>
          <w:sz w:val="36"/>
          <w:szCs w:val="36"/>
          <w:lang w:eastAsia="ru-RU"/>
        </w:rPr>
        <w:t>слайд</w:t>
      </w:r>
      <w:r w:rsidRPr="00885C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888"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 </w:t>
      </w:r>
      <w:r w:rsidR="00977888" w:rsidRPr="00977888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="00977888" w:rsidRPr="00977888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</w:t>
      </w:r>
      <w:proofErr w:type="gramEnd"/>
      <w:r w:rsidR="00977888" w:rsidRPr="00977888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наоборот»</w:t>
      </w:r>
      <w:r w:rsidR="00977888" w:rsidRPr="00977888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 </w:t>
      </w:r>
      <w:r w:rsidR="00977888" w:rsidRPr="00977888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(с мячом)</w:t>
      </w:r>
      <w:r w:rsidR="00977888" w:rsidRPr="00977888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977888" w:rsidRPr="00977888" w:rsidRDefault="00977888" w:rsidP="00977888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СА-АС</w:t>
      </w:r>
    </w:p>
    <w:p w:rsidR="00977888" w:rsidRPr="00977888" w:rsidRDefault="00977888" w:rsidP="00977888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ТСА-АТС</w:t>
      </w:r>
    </w:p>
    <w:p w:rsidR="00977888" w:rsidRPr="00977888" w:rsidRDefault="00977888" w:rsidP="00977888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КЛА-АЛК</w:t>
      </w:r>
    </w:p>
    <w:p w:rsidR="00977888" w:rsidRPr="00977888" w:rsidRDefault="00977888" w:rsidP="00977888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РО-ОР</w:t>
      </w:r>
    </w:p>
    <w:p w:rsidR="00977888" w:rsidRPr="00977888" w:rsidRDefault="00977888" w:rsidP="00977888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 </w:t>
      </w:r>
      <w:r w:rsidRPr="00977888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«Закончи начатый </w:t>
      </w:r>
      <w:r w:rsidRPr="00977888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слог</w:t>
      </w:r>
      <w:r w:rsidRPr="00977888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977888" w:rsidRPr="00607E8C" w:rsidRDefault="00977888" w:rsidP="009778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СА-</w:t>
      </w:r>
      <w:proofErr w:type="spellStart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</w:t>
      </w:r>
      <w:proofErr w:type="spellEnd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proofErr w:type="gramEnd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</w:t>
      </w:r>
      <w:proofErr w:type="spellEnd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</w:t>
      </w:r>
      <w:proofErr w:type="spellStart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хар</w:t>
      </w:r>
      <w:proofErr w:type="spellEnd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-лат,-рай, -</w:t>
      </w:r>
      <w:proofErr w:type="spellStart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молёт</w:t>
      </w:r>
      <w:proofErr w:type="spellEnd"/>
      <w:r w:rsidRPr="00607E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т. д.</w:t>
      </w:r>
    </w:p>
    <w:p w:rsidR="00977888" w:rsidRPr="00977888" w:rsidRDefault="00977888" w:rsidP="0097788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 </w:t>
      </w:r>
      <w:r w:rsidRPr="00977888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977888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Слоговые цепочки</w:t>
      </w:r>
      <w:r w:rsidRPr="00977888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977888" w:rsidRDefault="00977888" w:rsidP="0097788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произнесу </w:t>
      </w: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вы должны определить последний </w:t>
      </w: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слог и назвать слово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начинающееся на этот </w:t>
      </w:r>
      <w:r w:rsidRPr="00977888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слог </w:t>
      </w:r>
      <w:r w:rsidRPr="00977888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по цепочке)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Володя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дядя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дятел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Елена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Наташа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Шапка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карета</w:t>
      </w:r>
      <w:r w:rsidRPr="0097788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тапочки…..</w:t>
      </w:r>
      <w:r w:rsid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F36B1D" w:rsidRDefault="00F36B1D" w:rsidP="00F36B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36B1D" w:rsidRPr="00F36B1D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11, 12,13,14,15,16 </w:t>
      </w:r>
      <w:proofErr w:type="spellStart"/>
      <w:r w:rsidRPr="00885C3F">
        <w:rPr>
          <w:rFonts w:ascii="Times New Roman" w:eastAsia="Times New Roman" w:hAnsi="Times New Roman"/>
          <w:b/>
          <w:sz w:val="36"/>
          <w:szCs w:val="36"/>
          <w:lang w:eastAsia="ru-RU"/>
        </w:rPr>
        <w:t>слайд</w:t>
      </w:r>
      <w:proofErr w:type="gramStart"/>
      <w:r w:rsidRPr="00885C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36B1D"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proofErr w:type="gramEnd"/>
      <w:r w:rsidR="00F36B1D"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ледующее</w:t>
      </w:r>
      <w:proofErr w:type="spellEnd"/>
      <w:r w:rsidR="00F36B1D"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F36B1D" w:rsidRPr="00F36B1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="00F36B1D"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поможет вашему ребёнку развить слуховое внимание к звучащей речи. А также различить </w:t>
      </w:r>
      <w:r w:rsidR="00F36B1D" w:rsidRPr="00F36B1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="00F36B1D"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контрастные по длине </w:t>
      </w:r>
      <w:r w:rsidR="00F36B1D" w:rsidRPr="00F36B1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(короткие и длинные)</w:t>
      </w:r>
      <w:r w:rsidR="00F36B1D"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«Что рисуют дети?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начину говорить </w:t>
      </w:r>
      <w:r w:rsidRPr="00F36B1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вы должны подобрать близкое по звучанию </w:t>
      </w:r>
      <w:r w:rsidRPr="00F36B1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добавить его к тексту </w:t>
      </w:r>
      <w:r w:rsidRPr="00F36B1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мультимедиа появляются картинки подсказки)</w:t>
      </w: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Стас рисует глобус,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Света автобус.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Стас рисует квас,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Света ананас.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Стас рисует маску,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Света колбаску.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Стас рисует сыр,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Света сувенир.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Стас рисует нос,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Света пылесос.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Стас рисует сок,</w:t>
      </w:r>
    </w:p>
    <w:p w:rsidR="00F36B1D" w:rsidRPr="00F36B1D" w:rsidRDefault="00F36B1D" w:rsidP="00F36B1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6B1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Света поясок.</w:t>
      </w:r>
    </w:p>
    <w:p w:rsidR="00977888" w:rsidRPr="00977888" w:rsidRDefault="00977888" w:rsidP="0097788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DA5654" w:rsidRPr="00FE3B26" w:rsidRDefault="00582C95" w:rsidP="00FE3B26">
      <w:p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/>
          <w:b/>
          <w:color w:val="211E1E"/>
          <w:sz w:val="28"/>
          <w:szCs w:val="28"/>
          <w:u w:val="single"/>
          <w:lang w:eastAsia="ru-RU"/>
        </w:rPr>
      </w:pPr>
      <w:r w:rsidRPr="00FE3B26">
        <w:rPr>
          <w:rFonts w:ascii="Times New Roman" w:eastAsia="Times New Roman" w:hAnsi="Times New Roman"/>
          <w:b/>
          <w:color w:val="211E1E"/>
          <w:sz w:val="28"/>
          <w:szCs w:val="28"/>
          <w:u w:val="single"/>
          <w:lang w:eastAsia="ru-RU"/>
        </w:rPr>
        <w:t xml:space="preserve"> </w:t>
      </w:r>
      <w:r w:rsidR="00DA5654" w:rsidRPr="00FE3B26">
        <w:rPr>
          <w:rFonts w:ascii="Times New Roman" w:eastAsia="Times New Roman" w:hAnsi="Times New Roman"/>
          <w:b/>
          <w:color w:val="211E1E"/>
          <w:sz w:val="28"/>
          <w:szCs w:val="28"/>
          <w:u w:val="single"/>
          <w:lang w:eastAsia="ru-RU"/>
        </w:rPr>
        <w:t>(Игра «Отхлопай слово</w:t>
      </w:r>
      <w:r w:rsidR="003E39F6">
        <w:rPr>
          <w:rFonts w:ascii="Times New Roman" w:eastAsia="Times New Roman" w:hAnsi="Times New Roman"/>
          <w:b/>
          <w:color w:val="211E1E"/>
          <w:sz w:val="28"/>
          <w:szCs w:val="28"/>
          <w:u w:val="single"/>
          <w:lang w:eastAsia="ru-RU"/>
        </w:rPr>
        <w:t xml:space="preserve"> и посчитай сколько слогов</w:t>
      </w:r>
      <w:r w:rsidR="00DA5654" w:rsidRPr="00FE3B26">
        <w:rPr>
          <w:rFonts w:ascii="Times New Roman" w:eastAsia="Times New Roman" w:hAnsi="Times New Roman"/>
          <w:b/>
          <w:color w:val="211E1E"/>
          <w:sz w:val="28"/>
          <w:szCs w:val="28"/>
          <w:u w:val="single"/>
          <w:lang w:eastAsia="ru-RU"/>
        </w:rPr>
        <w:t>»)</w:t>
      </w:r>
    </w:p>
    <w:p w:rsidR="00DA5654" w:rsidRDefault="00DA5654" w:rsidP="003E39F6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      </w:t>
      </w:r>
      <w:r w:rsidR="003E39F6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Кошка, собака, сани</w:t>
      </w:r>
    </w:p>
    <w:p w:rsidR="00885C3F" w:rsidRPr="00FE3B26" w:rsidRDefault="00885C3F" w:rsidP="003E39F6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А сейчас эти игрушки мы с вами попробуем разложить по количеству слогов </w:t>
      </w:r>
    </w:p>
    <w:p w:rsidR="00FE3B26" w:rsidRPr="00FE3B26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18,19,20,21</w:t>
      </w:r>
      <w:r w:rsidRPr="00885C3F">
        <w:rPr>
          <w:rFonts w:ascii="Times New Roman" w:eastAsia="Times New Roman" w:hAnsi="Times New Roman"/>
          <w:b/>
          <w:sz w:val="36"/>
          <w:szCs w:val="36"/>
          <w:lang w:eastAsia="ru-RU"/>
        </w:rPr>
        <w:t>слайд</w:t>
      </w:r>
      <w:proofErr w:type="gramStart"/>
      <w:r w:rsidRPr="00885C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3B26"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</w:t>
      </w:r>
      <w:proofErr w:type="gramEnd"/>
      <w:r w:rsidR="00FE3B26"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очу предложить вам интересную игру, которая поможет ребёнку развить слуховое внимание к звучащей речи, распознать дефектное произношение </w:t>
      </w:r>
      <w:proofErr w:type="spellStart"/>
      <w:r w:rsidR="00FE3B26" w:rsidRPr="00FE3B2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звукослогового</w:t>
      </w:r>
      <w:proofErr w:type="spellEnd"/>
      <w:r w:rsidR="00FE3B26" w:rsidRPr="00FE3B2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состава слова в чужой речи</w:t>
      </w:r>
      <w:r w:rsidR="00FE3B26"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определить правильно или неправильно произносятся </w:t>
      </w:r>
      <w:r w:rsidR="00FE3B26"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</w:p>
    <w:p w:rsidR="00FE3B26" w:rsidRPr="00FE3B26" w:rsidRDefault="003E39F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E3B26"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«Доскажи </w:t>
      </w:r>
      <w:r w:rsidR="00FE3B26" w:rsidRPr="00FE3B26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словечко</w:t>
      </w:r>
      <w:r w:rsidR="00FE3B26"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менее интересная игра, которая поможет детям развить внимание к звучащей речи с опорой на ритмику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Ребёнку можно предлагать такие стихотворные строки, в которых он способен произнести предполагаемое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Но, если ребёнок будет испытывать затруднение, то необходимо будет показать предметную картинку.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Продолжим строчки из стихотворений.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Пчёлка, пчёлка!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Золотая холка!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Полети на лужок!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Принеси мне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(медок)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Лето, лето к нам пришло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Стало сухо и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(тепло)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Руки мыть пошла Людмила,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Ей понадобится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Лежебока рыжий кот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Отлежал себе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(живот)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Подготовлен самолёт,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отправится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полёт)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Мама, папа, брат и я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и вся моя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(семья)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Ты надел совсем не то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Нужна не шуба, а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(пальто)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Зимой и летом </w:t>
      </w:r>
      <w:proofErr w:type="gramStart"/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зелена</w:t>
      </w:r>
      <w:proofErr w:type="gramEnd"/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Стоит красавица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(сосна)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себя в саду Андрейка</w:t>
      </w:r>
    </w:p>
    <w:p w:rsid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Поливал цветы из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(лейки)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E3B26" w:rsidRPr="00FE3B26" w:rsidRDefault="00FE3B26" w:rsidP="00C2095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Полезно использовать в работе такие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которые помогу развить навык фонематического анализа и синтеза. Это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на определение первого и последнего звука в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Для этого нам понадобится мяч.</w:t>
      </w:r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FE3B2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: </w:t>
      </w:r>
      <w:r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«Кто самый внимательный?»</w:t>
      </w:r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Назвать первый согласный звук в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(куст, сон, спор, пел, суп, лес, стул, мост, хвост нос)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Назвать последний согласный в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</w:t>
      </w:r>
      <w:proofErr w:type="gramStart"/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 же </w:t>
      </w:r>
      <w:r w:rsidRPr="00FE3B26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Назвать первый и последний согласный в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(родители называют звуки)</w:t>
      </w:r>
    </w:p>
    <w:p w:rsidR="00FE3B26" w:rsidRPr="00FE3B26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23,24 </w:t>
      </w:r>
      <w:proofErr w:type="spellStart"/>
      <w:r w:rsidRPr="00885C3F">
        <w:rPr>
          <w:rFonts w:ascii="Times New Roman" w:eastAsia="Times New Roman" w:hAnsi="Times New Roman"/>
          <w:b/>
          <w:sz w:val="36"/>
          <w:szCs w:val="36"/>
          <w:lang w:eastAsia="ru-RU"/>
        </w:rPr>
        <w:t>слайд</w:t>
      </w:r>
      <w:proofErr w:type="gramStart"/>
      <w:r w:rsidRPr="00885C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3B26"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gramEnd"/>
      <w:r w:rsidR="00FE3B26"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пражнение</w:t>
      </w:r>
      <w:proofErr w:type="spellEnd"/>
      <w:r w:rsidR="00FE3B26" w:rsidRPr="00FE3B2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: </w:t>
      </w:r>
      <w:r w:rsidR="00FE3B26" w:rsidRPr="00FE3B26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«Где спрятался звук?»</w:t>
      </w:r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Внимательно слушайте и постарайтесь найти место гласного звука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 </w:t>
      </w:r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поставив красную фишку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начале, в конце или в середине </w:t>
      </w:r>
      <w:r w:rsidRPr="00FE3B26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на схеме.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(Улитка, сижу, булка)</w:t>
      </w:r>
    </w:p>
    <w:p w:rsidR="00FE3B26" w:rsidRPr="00FE3B26" w:rsidRDefault="00FE3B26" w:rsidP="00FE3B2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Внимательно слушайте и постарайтесь найти место согласного звука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«П»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 </w:t>
      </w:r>
      <w:proofErr w:type="spellStart"/>
      <w:r w:rsidRPr="00FE3B2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поставив</w:t>
      </w:r>
      <w:proofErr w:type="spellEnd"/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синюю фишку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начале, в середине и в конце </w:t>
      </w:r>
      <w:r w:rsidRPr="00FE3B26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на схеме. </w:t>
      </w:r>
      <w:r w:rsidRPr="00FE3B26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(Парта, суп, капуста)</w:t>
      </w:r>
      <w:r w:rsidRPr="00FE3B2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96640" w:rsidRDefault="00F96640" w:rsidP="00F9664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F96640" w:rsidRPr="00F96640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25 </w:t>
      </w:r>
      <w:r w:rsidRPr="00885C3F">
        <w:rPr>
          <w:rFonts w:ascii="Times New Roman" w:eastAsia="Times New Roman" w:hAnsi="Times New Roman"/>
          <w:b/>
          <w:sz w:val="36"/>
          <w:szCs w:val="36"/>
          <w:lang w:eastAsia="ru-RU"/>
        </w:rPr>
        <w:t>слайд</w:t>
      </w:r>
      <w:r w:rsidRPr="00885C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96640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96640" w:rsidRPr="00F96640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«Робот»</w:t>
      </w:r>
    </w:p>
    <w:p w:rsid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Прошагать по лестнице, проговаривая </w:t>
      </w:r>
      <w:r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 по слогам</w:t>
      </w: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-си-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пед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-ши-на, 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ско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-во-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-да, 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-та, </w:t>
      </w:r>
      <w:proofErr w:type="spellStart"/>
      <w:proofErr w:type="gram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-ник</w:t>
      </w:r>
      <w:proofErr w:type="gram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-тух, </w:t>
      </w:r>
      <w:proofErr w:type="spell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ча-сы</w:t>
      </w:r>
      <w:proofErr w:type="spell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F96640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«Мой весёлый, звонкий мяч»</w:t>
      </w:r>
    </w:p>
    <w:p w:rsid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Отбивать мяч, проговаривая по </w:t>
      </w:r>
      <w:r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слогам</w:t>
      </w: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Мой весёлый, звонкий мяч,</w:t>
      </w: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Ты куда пустился вскачь,</w:t>
      </w: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Красный, синий, голубой,</w:t>
      </w:r>
    </w:p>
    <w:p w:rsid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угнаться за тобой.</w:t>
      </w: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 </w:t>
      </w:r>
      <w:r w:rsidRPr="00F96640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F96640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Слово сломалось</w:t>
      </w:r>
      <w:r w:rsidRPr="00F96640">
        <w:rPr>
          <w:rFonts w:ascii="Times New Roman" w:eastAsia="Times New Roman" w:hAnsi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F9664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Предложите ребёнку </w:t>
      </w:r>
      <w:r w:rsidRPr="00F9664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«починить»</w:t>
      </w: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</w:t>
      </w: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все </w:t>
      </w:r>
      <w:r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слоги перепутались и</w:t>
      </w: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чтобы починить его, надо вернуть их на свои места.</w:t>
      </w:r>
    </w:p>
    <w:p w:rsid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ЛА – ПИ (пила, </w:t>
      </w:r>
      <w:proofErr w:type="gramStart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ЖА — ЛУ</w:t>
      </w:r>
      <w:proofErr w:type="gramEnd"/>
      <w:r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ГИ – НО, КА — MAC, ТА — ПАС, ТЫ — КУС, КА — МУ, КА — СУМ, БА – ТРУ, ДУК – СУН, НИК — ЛЫЖ, ТУК – ФАР, ДЫШ – ЛАН, ПОТ — КОМ.</w:t>
      </w:r>
    </w:p>
    <w:p w:rsidR="00F96640" w:rsidRPr="00F96640" w:rsidRDefault="00F96640" w:rsidP="00F9664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96640" w:rsidRPr="00F96640" w:rsidRDefault="00885C3F" w:rsidP="00885C3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26 </w:t>
      </w:r>
      <w:r w:rsidRPr="00885C3F">
        <w:rPr>
          <w:rFonts w:ascii="Times New Roman" w:eastAsia="Times New Roman" w:hAnsi="Times New Roman"/>
          <w:b/>
          <w:sz w:val="36"/>
          <w:szCs w:val="36"/>
          <w:lang w:eastAsia="ru-RU"/>
        </w:rPr>
        <w:t>слайд</w:t>
      </w:r>
      <w:r w:rsidRPr="00885C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720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6640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 мастер-класс подошёл к концу. Сегодня я познакомила вас, уважаемые родители, с играми и </w:t>
      </w:r>
      <w:r w:rsidR="00F96640"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упражнениями</w:t>
      </w:r>
      <w:r w:rsidR="00F96640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которые способствуют </w:t>
      </w:r>
      <w:r w:rsidR="00F96640"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преодолению нарушений слоговой структуры слова</w:t>
      </w:r>
      <w:r w:rsidR="00F96640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Я </w:t>
      </w:r>
      <w:proofErr w:type="gramStart"/>
      <w:r w:rsidR="00F96640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постаралась</w:t>
      </w:r>
      <w:proofErr w:type="gramEnd"/>
      <w:r w:rsidR="00F96640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представит </w:t>
      </w:r>
      <w:r w:rsidR="00F96640" w:rsidRPr="00F9664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последовательно</w:t>
      </w:r>
      <w:r w:rsidR="00F96640" w:rsidRPr="00F966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вы можете использовать каждую игру в отдельности. Каждая мама очень многое может сделать для своего малыша. Хочется пожелать вам удачи на трудном пути формирования и развития речи вашего ребёнка.</w:t>
      </w:r>
    </w:p>
    <w:p w:rsidR="00366814" w:rsidRPr="00F96640" w:rsidRDefault="00366814" w:rsidP="00F96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814" w:rsidRDefault="00366814" w:rsidP="00B9040B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F96640" w:rsidRDefault="00F96640" w:rsidP="00B9040B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F96640" w:rsidRDefault="00F96640" w:rsidP="00B9040B">
      <w:pPr>
        <w:ind w:left="-360"/>
        <w:jc w:val="both"/>
        <w:rPr>
          <w:rFonts w:ascii="Times New Roman" w:hAnsi="Times New Roman"/>
          <w:sz w:val="28"/>
          <w:szCs w:val="28"/>
        </w:rPr>
      </w:pPr>
    </w:p>
    <w:sectPr w:rsidR="00F96640" w:rsidSect="00CD17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76E5"/>
    <w:multiLevelType w:val="multilevel"/>
    <w:tmpl w:val="1DC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85667E"/>
    <w:multiLevelType w:val="multilevel"/>
    <w:tmpl w:val="54C0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E7C03"/>
    <w:multiLevelType w:val="multilevel"/>
    <w:tmpl w:val="A83C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9"/>
    <w:rsid w:val="0002428D"/>
    <w:rsid w:val="00040542"/>
    <w:rsid w:val="00126442"/>
    <w:rsid w:val="001E30E6"/>
    <w:rsid w:val="002720C0"/>
    <w:rsid w:val="00315F76"/>
    <w:rsid w:val="00366814"/>
    <w:rsid w:val="003B17BB"/>
    <w:rsid w:val="003E39F6"/>
    <w:rsid w:val="004502E9"/>
    <w:rsid w:val="005762C6"/>
    <w:rsid w:val="00582C95"/>
    <w:rsid w:val="00776ED7"/>
    <w:rsid w:val="00837263"/>
    <w:rsid w:val="00885C3F"/>
    <w:rsid w:val="0093208B"/>
    <w:rsid w:val="00977888"/>
    <w:rsid w:val="00A40146"/>
    <w:rsid w:val="00B9040B"/>
    <w:rsid w:val="00BE1945"/>
    <w:rsid w:val="00C2095B"/>
    <w:rsid w:val="00C720D0"/>
    <w:rsid w:val="00CC1CA4"/>
    <w:rsid w:val="00CD17F5"/>
    <w:rsid w:val="00DA5654"/>
    <w:rsid w:val="00DC161E"/>
    <w:rsid w:val="00EF4EFD"/>
    <w:rsid w:val="00F36B1D"/>
    <w:rsid w:val="00F96640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8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2018-10-04T08:35:00Z</cp:lastPrinted>
  <dcterms:created xsi:type="dcterms:W3CDTF">2018-10-02T19:09:00Z</dcterms:created>
  <dcterms:modified xsi:type="dcterms:W3CDTF">2018-10-04T08:36:00Z</dcterms:modified>
</cp:coreProperties>
</file>