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52" w:rsidRDefault="009D6452" w:rsidP="002544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9D6452" w:rsidRDefault="009D6452" w:rsidP="002544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«</w:t>
      </w:r>
      <w:r w:rsidRPr="002544A3">
        <w:rPr>
          <w:b/>
          <w:color w:val="111111"/>
        </w:rPr>
        <w:t>Трудовое</w:t>
      </w:r>
      <w:r>
        <w:rPr>
          <w:b/>
          <w:color w:val="111111"/>
        </w:rPr>
        <w:t xml:space="preserve"> воспитание ребёнка дошкольника»</w:t>
      </w:r>
    </w:p>
    <w:tbl>
      <w:tblPr>
        <w:tblW w:w="0" w:type="auto"/>
        <w:tblLook w:val="01E0"/>
      </w:tblPr>
      <w:tblGrid>
        <w:gridCol w:w="4785"/>
        <w:gridCol w:w="4786"/>
      </w:tblGrid>
      <w:tr w:rsidR="009D6452" w:rsidTr="00A005C2">
        <w:tc>
          <w:tcPr>
            <w:tcW w:w="4785" w:type="dxa"/>
          </w:tcPr>
          <w:p w:rsidR="009D6452" w:rsidRPr="00A005C2" w:rsidRDefault="009D6452" w:rsidP="00A005C2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</w:p>
        </w:tc>
        <w:tc>
          <w:tcPr>
            <w:tcW w:w="4786" w:type="dxa"/>
          </w:tcPr>
          <w:p w:rsidR="00AE0092" w:rsidRDefault="00AE0092" w:rsidP="00A005C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</w:p>
          <w:p w:rsidR="009D6452" w:rsidRPr="00A005C2" w:rsidRDefault="009D6452" w:rsidP="00A005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005C2">
              <w:rPr>
                <w:i/>
                <w:color w:val="111111"/>
              </w:rPr>
              <w:t>«</w:t>
            </w:r>
            <w:r w:rsidRPr="00A005C2">
              <w:rPr>
                <w:rStyle w:val="a4"/>
                <w:b w:val="0"/>
                <w:i/>
                <w:color w:val="111111"/>
                <w:bdr w:val="none" w:sz="0" w:space="0" w:color="auto" w:frame="1"/>
              </w:rPr>
              <w:t>Труд становится великим воспитателем</w:t>
            </w:r>
            <w:r w:rsidRPr="00A005C2">
              <w:rPr>
                <w:i/>
                <w:color w:val="111111"/>
              </w:rPr>
              <w:t>, когда он входит в духовную жизнь наших </w:t>
            </w:r>
            <w:r w:rsidRPr="00A005C2">
              <w:rPr>
                <w:rStyle w:val="a4"/>
                <w:b w:val="0"/>
                <w:i/>
                <w:color w:val="111111"/>
                <w:bdr w:val="none" w:sz="0" w:space="0" w:color="auto" w:frame="1"/>
              </w:rPr>
              <w:t>воспитанников</w:t>
            </w:r>
            <w:r w:rsidRPr="00A005C2">
              <w:rPr>
                <w:i/>
                <w:color w:val="111111"/>
              </w:rPr>
              <w:t>, дает радость дружбы и товарищества, рождает волнующую радость преодоления </w:t>
            </w:r>
            <w:r w:rsidRPr="00A005C2">
              <w:rPr>
                <w:rStyle w:val="a4"/>
                <w:b w:val="0"/>
                <w:i/>
                <w:color w:val="111111"/>
                <w:bdr w:val="none" w:sz="0" w:space="0" w:color="auto" w:frame="1"/>
              </w:rPr>
              <w:t>трудностей</w:t>
            </w:r>
            <w:r w:rsidRPr="00A005C2">
              <w:rPr>
                <w:i/>
                <w:color w:val="111111"/>
              </w:rPr>
              <w:t>, открывает все новую и новую красоту в окружающем мире, пробуждает первое гражданское чувство – созидания материальных благ, без которых невозможна жизнь человека»</w:t>
            </w:r>
            <w:r w:rsidRPr="00A005C2">
              <w:rPr>
                <w:color w:val="111111"/>
              </w:rPr>
              <w:t xml:space="preserve"> </w:t>
            </w:r>
          </w:p>
          <w:p w:rsidR="009D6452" w:rsidRPr="00A005C2" w:rsidRDefault="009D6452" w:rsidP="00A005C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right"/>
              <w:rPr>
                <w:color w:val="111111"/>
              </w:rPr>
            </w:pPr>
            <w:r w:rsidRPr="00A005C2">
              <w:rPr>
                <w:color w:val="111111"/>
              </w:rPr>
              <w:t>В. А. Сухомлинский</w:t>
            </w:r>
          </w:p>
        </w:tc>
      </w:tr>
    </w:tbl>
    <w:p w:rsidR="009D6452" w:rsidRPr="002544A3" w:rsidRDefault="009D6452" w:rsidP="002544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9D6452" w:rsidRPr="002544A3" w:rsidRDefault="009D6452" w:rsidP="002544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544A3">
        <w:rPr>
          <w:color w:val="111111"/>
        </w:rPr>
        <w:t>Главная цель </w:t>
      </w:r>
      <w:r w:rsidRPr="002544A3">
        <w:rPr>
          <w:rStyle w:val="a4"/>
          <w:b w:val="0"/>
          <w:color w:val="111111"/>
          <w:bdr w:val="none" w:sz="0" w:space="0" w:color="auto" w:frame="1"/>
        </w:rPr>
        <w:t>трудового воспитания</w:t>
      </w:r>
      <w:r w:rsidRPr="002544A3">
        <w:rPr>
          <w:color w:val="111111"/>
        </w:rPr>
        <w:t> в детском саду – формирование правильного отношения к </w:t>
      </w:r>
      <w:r w:rsidRPr="002544A3">
        <w:rPr>
          <w:rStyle w:val="a4"/>
          <w:b w:val="0"/>
          <w:color w:val="111111"/>
          <w:bdr w:val="none" w:sz="0" w:space="0" w:color="auto" w:frame="1"/>
        </w:rPr>
        <w:t>труду у детей дошкольного возраста</w:t>
      </w:r>
      <w:r w:rsidRPr="002544A3">
        <w:rPr>
          <w:color w:val="111111"/>
        </w:rPr>
        <w:t>. </w:t>
      </w:r>
      <w:proofErr w:type="gramStart"/>
      <w:r w:rsidRPr="002544A3">
        <w:rPr>
          <w:rStyle w:val="a4"/>
          <w:b w:val="0"/>
          <w:color w:val="111111"/>
          <w:bdr w:val="none" w:sz="0" w:space="0" w:color="auto" w:frame="1"/>
        </w:rPr>
        <w:t>Воспитывать у детей уважения к труду</w:t>
      </w:r>
      <w:r w:rsidRPr="002544A3">
        <w:rPr>
          <w:color w:val="111111"/>
        </w:rPr>
        <w:t>, в каком бы виде он ни осуществлялся, в повседневном, бытовом, хозяйственном,  в природе и в началах технического творчества.</w:t>
      </w:r>
      <w:proofErr w:type="gramEnd"/>
      <w:r w:rsidRPr="002544A3">
        <w:rPr>
          <w:color w:val="111111"/>
        </w:rPr>
        <w:t xml:space="preserve"> Надо, чтобы каждое дело дети научились выполнять хорошо, с желанием, стремились достигнуть высокого качества в любой работе.</w:t>
      </w:r>
    </w:p>
    <w:p w:rsidR="009D6452" w:rsidRPr="002544A3" w:rsidRDefault="009D6452" w:rsidP="002544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544A3">
        <w:rPr>
          <w:rStyle w:val="a4"/>
          <w:b w:val="0"/>
          <w:color w:val="111111"/>
          <w:bdr w:val="none" w:sz="0" w:space="0" w:color="auto" w:frame="1"/>
        </w:rPr>
        <w:t>Воспитан</w:t>
      </w:r>
      <w:r w:rsidR="00F13812">
        <w:rPr>
          <w:rStyle w:val="a4"/>
          <w:b w:val="0"/>
          <w:color w:val="111111"/>
          <w:bdr w:val="none" w:sz="0" w:space="0" w:color="auto" w:frame="1"/>
        </w:rPr>
        <w:t>ие</w:t>
      </w:r>
      <w:r w:rsidRPr="002544A3">
        <w:rPr>
          <w:rStyle w:val="a4"/>
          <w:b w:val="0"/>
          <w:color w:val="111111"/>
          <w:bdr w:val="none" w:sz="0" w:space="0" w:color="auto" w:frame="1"/>
        </w:rPr>
        <w:t xml:space="preserve"> трудолюбия</w:t>
      </w:r>
      <w:r w:rsidRPr="002544A3">
        <w:rPr>
          <w:color w:val="111111"/>
        </w:rPr>
        <w:t>, уважения к </w:t>
      </w:r>
      <w:r w:rsidRPr="002544A3">
        <w:rPr>
          <w:rStyle w:val="a4"/>
          <w:b w:val="0"/>
          <w:color w:val="111111"/>
          <w:bdr w:val="none" w:sz="0" w:space="0" w:color="auto" w:frame="1"/>
        </w:rPr>
        <w:t>труду</w:t>
      </w:r>
      <w:r w:rsidRPr="002544A3">
        <w:rPr>
          <w:color w:val="111111"/>
        </w:rPr>
        <w:t>, </w:t>
      </w:r>
      <w:r w:rsidRPr="002544A3">
        <w:rPr>
          <w:rStyle w:val="a4"/>
          <w:b w:val="0"/>
          <w:color w:val="111111"/>
          <w:bdr w:val="none" w:sz="0" w:space="0" w:color="auto" w:frame="1"/>
        </w:rPr>
        <w:t>трудовых</w:t>
      </w:r>
      <w:r w:rsidRPr="002544A3">
        <w:rPr>
          <w:color w:val="111111"/>
        </w:rPr>
        <w:t> навыков необходимо начинать с ранних лет.</w:t>
      </w:r>
      <w:r w:rsidR="00F13812">
        <w:rPr>
          <w:color w:val="111111"/>
        </w:rPr>
        <w:t xml:space="preserve"> </w:t>
      </w:r>
      <w:r w:rsidRPr="002544A3">
        <w:rPr>
          <w:color w:val="111111"/>
        </w:rPr>
        <w:t>Разнообразные виды </w:t>
      </w:r>
      <w:r w:rsidRPr="002544A3">
        <w:rPr>
          <w:rStyle w:val="a4"/>
          <w:b w:val="0"/>
          <w:color w:val="111111"/>
          <w:bdr w:val="none" w:sz="0" w:space="0" w:color="auto" w:frame="1"/>
        </w:rPr>
        <w:t>труда</w:t>
      </w:r>
      <w:r w:rsidRPr="002544A3">
        <w:rPr>
          <w:color w:val="111111"/>
        </w:rPr>
        <w:t> неодинаковы по своим педагогическим возможностям, значение их меняется на </w:t>
      </w:r>
      <w:r w:rsidRPr="002544A3">
        <w:rPr>
          <w:rStyle w:val="a4"/>
          <w:b w:val="0"/>
          <w:color w:val="111111"/>
          <w:bdr w:val="none" w:sz="0" w:space="0" w:color="auto" w:frame="1"/>
        </w:rPr>
        <w:t>возрастных этапах</w:t>
      </w:r>
      <w:r w:rsidRPr="002544A3">
        <w:rPr>
          <w:color w:val="111111"/>
        </w:rPr>
        <w:t>:</w:t>
      </w:r>
    </w:p>
    <w:p w:rsidR="009D6452" w:rsidRPr="002544A3" w:rsidRDefault="009D6452" w:rsidP="002544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544A3">
        <w:rPr>
          <w:color w:val="111111"/>
        </w:rPr>
        <w:t>- в младших группах – большое </w:t>
      </w:r>
      <w:r w:rsidRPr="002544A3">
        <w:rPr>
          <w:rStyle w:val="a4"/>
          <w:b w:val="0"/>
          <w:color w:val="111111"/>
          <w:bdr w:val="none" w:sz="0" w:space="0" w:color="auto" w:frame="1"/>
        </w:rPr>
        <w:t>воспитательное</w:t>
      </w:r>
      <w:r w:rsidRPr="002544A3">
        <w:rPr>
          <w:color w:val="111111"/>
        </w:rPr>
        <w:t> значение имеет самообслуживание, оно приучает </w:t>
      </w:r>
      <w:r w:rsidRPr="002544A3">
        <w:rPr>
          <w:rStyle w:val="a4"/>
          <w:b w:val="0"/>
          <w:color w:val="111111"/>
          <w:bdr w:val="none" w:sz="0" w:space="0" w:color="auto" w:frame="1"/>
        </w:rPr>
        <w:t>детей к самостоятельности</w:t>
      </w:r>
      <w:r w:rsidRPr="002544A3">
        <w:rPr>
          <w:color w:val="111111"/>
        </w:rPr>
        <w:t>, к преодолению </w:t>
      </w:r>
      <w:r w:rsidRPr="002544A3">
        <w:rPr>
          <w:rStyle w:val="a4"/>
          <w:b w:val="0"/>
          <w:color w:val="111111"/>
          <w:bdr w:val="none" w:sz="0" w:space="0" w:color="auto" w:frame="1"/>
        </w:rPr>
        <w:t>трудностей</w:t>
      </w:r>
      <w:r w:rsidRPr="002544A3">
        <w:rPr>
          <w:color w:val="111111"/>
        </w:rPr>
        <w:t>, вооружает навыками.</w:t>
      </w:r>
    </w:p>
    <w:p w:rsidR="009D6452" w:rsidRPr="002544A3" w:rsidRDefault="009D6452" w:rsidP="002544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544A3">
        <w:rPr>
          <w:color w:val="111111"/>
        </w:rPr>
        <w:t xml:space="preserve"> - в старш</w:t>
      </w:r>
      <w:r>
        <w:rPr>
          <w:color w:val="111111"/>
        </w:rPr>
        <w:t>их</w:t>
      </w:r>
      <w:r w:rsidRPr="002544A3">
        <w:rPr>
          <w:color w:val="111111"/>
        </w:rPr>
        <w:t xml:space="preserve"> группах особое значение приобретает хозяйственно </w:t>
      </w:r>
      <w:r>
        <w:rPr>
          <w:color w:val="111111"/>
        </w:rPr>
        <w:t xml:space="preserve">– </w:t>
      </w:r>
      <w:r w:rsidRPr="002544A3">
        <w:rPr>
          <w:color w:val="111111"/>
        </w:rPr>
        <w:t>бытовой</w:t>
      </w:r>
      <w:r>
        <w:rPr>
          <w:color w:val="111111"/>
        </w:rPr>
        <w:t xml:space="preserve"> труд</w:t>
      </w:r>
      <w:r w:rsidRPr="002544A3">
        <w:rPr>
          <w:color w:val="111111"/>
        </w:rPr>
        <w:t>, направленный на формирование осознания </w:t>
      </w:r>
      <w:r w:rsidRPr="002544A3">
        <w:rPr>
          <w:bCs/>
          <w:color w:val="111111"/>
          <w:bdr w:val="none" w:sz="0" w:space="0" w:color="auto" w:frame="1"/>
        </w:rPr>
        <w:t>труда для общей пользы</w:t>
      </w:r>
      <w:r w:rsidRPr="002544A3">
        <w:rPr>
          <w:color w:val="111111"/>
        </w:rPr>
        <w:t>. Создает большие возможности для формирования у </w:t>
      </w:r>
      <w:r w:rsidRPr="002544A3">
        <w:rPr>
          <w:bCs/>
          <w:color w:val="111111"/>
          <w:bdr w:val="none" w:sz="0" w:space="0" w:color="auto" w:frame="1"/>
        </w:rPr>
        <w:t>детей</w:t>
      </w:r>
      <w:r w:rsidRPr="002544A3">
        <w:rPr>
          <w:color w:val="111111"/>
        </w:rPr>
        <w:t xml:space="preserve"> бережного отношения к вещам, умения замечать малейший беспорядок и по собственной инициативе </w:t>
      </w:r>
      <w:r>
        <w:rPr>
          <w:color w:val="111111"/>
        </w:rPr>
        <w:t>включаться в его восстановление.</w:t>
      </w:r>
    </w:p>
    <w:p w:rsidR="009D6452" w:rsidRPr="002544A3" w:rsidRDefault="009D6452" w:rsidP="002544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2544A3">
        <w:rPr>
          <w:color w:val="111111"/>
        </w:rPr>
        <w:t>В младших группах основной задачей трудового воспитания является воспитание самостоятельности, положительного отношения к труду. Формирование трудовых навыков проходит по нескольким направлениям:</w:t>
      </w:r>
    </w:p>
    <w:p w:rsidR="009D6452" w:rsidRPr="002544A3" w:rsidRDefault="009D6452" w:rsidP="002544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</w:rPr>
      </w:pPr>
      <w:r w:rsidRPr="002544A3">
        <w:rPr>
          <w:color w:val="111111"/>
        </w:rPr>
        <w:t xml:space="preserve"> </w:t>
      </w:r>
      <w:r w:rsidRPr="002544A3">
        <w:rPr>
          <w:i/>
          <w:color w:val="111111"/>
        </w:rPr>
        <w:t xml:space="preserve">1) </w:t>
      </w:r>
      <w:r w:rsidRPr="002544A3">
        <w:rPr>
          <w:rStyle w:val="a4"/>
          <w:b w:val="0"/>
          <w:i/>
          <w:color w:val="111111"/>
          <w:bdr w:val="none" w:sz="0" w:space="0" w:color="auto" w:frame="1"/>
          <w:shd w:val="clear" w:color="auto" w:fill="FFFFFF"/>
        </w:rPr>
        <w:t>самообслуживание</w:t>
      </w:r>
      <w:r w:rsidRPr="002544A3">
        <w:rPr>
          <w:b/>
          <w:color w:val="111111"/>
          <w:shd w:val="clear" w:color="auto" w:fill="FFFFFF"/>
        </w:rPr>
        <w:t> </w:t>
      </w:r>
      <w:r>
        <w:rPr>
          <w:color w:val="111111"/>
          <w:shd w:val="clear" w:color="auto" w:fill="FFFFFF"/>
        </w:rPr>
        <w:t xml:space="preserve"> </w:t>
      </w:r>
      <w:r w:rsidRPr="002544A3">
        <w:rPr>
          <w:color w:val="111111"/>
          <w:shd w:val="clear" w:color="auto" w:fill="FFFFFF"/>
        </w:rPr>
        <w:t>— это начало трудового воспитания </w:t>
      </w:r>
      <w:r w:rsidRPr="002544A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дошкольника</w:t>
      </w:r>
      <w:r w:rsidRPr="002544A3">
        <w:rPr>
          <w:b/>
          <w:color w:val="111111"/>
          <w:shd w:val="clear" w:color="auto" w:fill="FFFFFF"/>
        </w:rPr>
        <w:t>.</w:t>
      </w:r>
      <w:r w:rsidRPr="002544A3">
        <w:rPr>
          <w:color w:val="111111"/>
          <w:shd w:val="clear" w:color="auto" w:fill="FFFFFF"/>
        </w:rPr>
        <w:t xml:space="preserve"> Формирование </w:t>
      </w:r>
      <w:r w:rsidRPr="002544A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навыков самообслуживания</w:t>
      </w:r>
      <w:r w:rsidRPr="002544A3">
        <w:rPr>
          <w:color w:val="111111"/>
          <w:shd w:val="clear" w:color="auto" w:fill="FFFFFF"/>
        </w:rPr>
        <w:t> имеет первостепенное значение для психического </w:t>
      </w:r>
      <w:r w:rsidRPr="002544A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развития ребенка в целом</w:t>
      </w:r>
      <w:r w:rsidRPr="002544A3">
        <w:rPr>
          <w:color w:val="111111"/>
          <w:shd w:val="clear" w:color="auto" w:fill="FFFFFF"/>
        </w:rPr>
        <w:t>. Овладение </w:t>
      </w:r>
      <w:r w:rsidRPr="002544A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навыками</w:t>
      </w:r>
      <w:r w:rsidRPr="002544A3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2544A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самообслуживания </w:t>
      </w:r>
      <w:r w:rsidRPr="002544A3">
        <w:rPr>
          <w:color w:val="111111"/>
          <w:shd w:val="clear" w:color="auto" w:fill="FFFFFF"/>
        </w:rPr>
        <w:t>(умение одеваться и раздеваться, ухаживать за собой, пользоваться туалетом, </w:t>
      </w:r>
      <w:r w:rsidRPr="002544A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самостоятельно принимать пищу</w:t>
      </w:r>
      <w:r w:rsidRPr="002544A3">
        <w:rPr>
          <w:color w:val="111111"/>
          <w:shd w:val="clear" w:color="auto" w:fill="FFFFFF"/>
        </w:rPr>
        <w:t xml:space="preserve"> и т. п.) напрямую влияет на </w:t>
      </w:r>
      <w:r w:rsidRPr="002544A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самооценку ребенка</w:t>
      </w:r>
      <w:r w:rsidRPr="002544A3">
        <w:rPr>
          <w:color w:val="111111"/>
          <w:shd w:val="clear" w:color="auto" w:fill="FFFFFF"/>
        </w:rPr>
        <w:t>, является важным шагом на пути к его независимости.</w:t>
      </w:r>
    </w:p>
    <w:p w:rsidR="009D6452" w:rsidRPr="002544A3" w:rsidRDefault="009D6452" w:rsidP="002544A3">
      <w:pPr>
        <w:pStyle w:val="a3"/>
        <w:spacing w:before="0" w:beforeAutospacing="0" w:after="0" w:afterAutospacing="0"/>
        <w:ind w:firstLine="900"/>
        <w:jc w:val="both"/>
        <w:rPr>
          <w:color w:val="000000"/>
        </w:rPr>
      </w:pPr>
      <w:r w:rsidRPr="002544A3">
        <w:rPr>
          <w:i/>
          <w:color w:val="111111"/>
        </w:rPr>
        <w:t>2) хозяйственно-бытовой труд</w:t>
      </w:r>
      <w:r>
        <w:rPr>
          <w:color w:val="111111"/>
        </w:rPr>
        <w:t xml:space="preserve">: </w:t>
      </w:r>
      <w:r w:rsidRPr="002544A3">
        <w:rPr>
          <w:color w:val="000000"/>
        </w:rPr>
        <w:t>Побуждать детей к самостоятельному выполнению элементарных поручений — </w:t>
      </w:r>
      <w:r w:rsidRPr="002544A3">
        <w:rPr>
          <w:bCs/>
          <w:iCs/>
          <w:color w:val="000000"/>
        </w:rPr>
        <w:t>готовить ма</w:t>
      </w:r>
      <w:r w:rsidRPr="002544A3">
        <w:rPr>
          <w:bCs/>
          <w:iCs/>
          <w:color w:val="000000"/>
        </w:rPr>
        <w:softHyphen/>
        <w:t>териалы к занятиям</w:t>
      </w:r>
      <w:r w:rsidRPr="002544A3">
        <w:rPr>
          <w:bCs/>
          <w:i/>
          <w:iCs/>
          <w:color w:val="000000"/>
        </w:rPr>
        <w:t> </w:t>
      </w:r>
      <w:r w:rsidRPr="002544A3">
        <w:rPr>
          <w:color w:val="000000"/>
        </w:rPr>
        <w:t>(кисти, доски для лепки и пр.); после игры </w:t>
      </w:r>
      <w:r w:rsidRPr="002544A3">
        <w:rPr>
          <w:bCs/>
          <w:iCs/>
          <w:color w:val="000000"/>
        </w:rPr>
        <w:t>убирать на место игруш</w:t>
      </w:r>
      <w:r w:rsidRPr="002544A3">
        <w:rPr>
          <w:bCs/>
          <w:iCs/>
          <w:color w:val="000000"/>
        </w:rPr>
        <w:softHyphen/>
        <w:t xml:space="preserve">ки, строительный материал. </w:t>
      </w:r>
      <w:r w:rsidRPr="002544A3">
        <w:rPr>
          <w:color w:val="000000"/>
        </w:rPr>
        <w:t>Приучать </w:t>
      </w:r>
      <w:r w:rsidRPr="002544A3">
        <w:rPr>
          <w:bCs/>
          <w:iCs/>
          <w:color w:val="000000"/>
        </w:rPr>
        <w:t>соблюдать порядок и чистоту в помещении и на участке</w:t>
      </w:r>
      <w:r w:rsidRPr="002544A3">
        <w:rPr>
          <w:bCs/>
          <w:i/>
          <w:iCs/>
          <w:color w:val="000000"/>
        </w:rPr>
        <w:t> </w:t>
      </w:r>
      <w:r w:rsidRPr="002544A3">
        <w:rPr>
          <w:color w:val="000000"/>
        </w:rPr>
        <w:t>детского сада. Побуждать </w:t>
      </w:r>
      <w:r w:rsidRPr="002544A3">
        <w:rPr>
          <w:bCs/>
          <w:iCs/>
          <w:color w:val="000000"/>
        </w:rPr>
        <w:t>оказывать помощь взрослым</w:t>
      </w:r>
      <w:r w:rsidRPr="002544A3">
        <w:rPr>
          <w:bCs/>
          <w:i/>
          <w:iCs/>
          <w:color w:val="000000"/>
        </w:rPr>
        <w:t>, </w:t>
      </w:r>
      <w:r w:rsidRPr="002544A3">
        <w:rPr>
          <w:color w:val="000000"/>
        </w:rPr>
        <w:t>воспитывать бережное отношение к результатам их труда</w:t>
      </w:r>
    </w:p>
    <w:p w:rsidR="009D6452" w:rsidRPr="002544A3" w:rsidRDefault="009D6452" w:rsidP="002544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</w:rPr>
      </w:pPr>
      <w:r w:rsidRPr="002544A3">
        <w:rPr>
          <w:i/>
          <w:color w:val="111111"/>
        </w:rPr>
        <w:t xml:space="preserve">3) </w:t>
      </w:r>
      <w:r>
        <w:rPr>
          <w:i/>
          <w:color w:val="111111"/>
        </w:rPr>
        <w:t>т</w:t>
      </w:r>
      <w:r w:rsidRPr="002544A3">
        <w:rPr>
          <w:rStyle w:val="a4"/>
          <w:b w:val="0"/>
          <w:i/>
          <w:color w:val="111111"/>
          <w:bdr w:val="none" w:sz="0" w:space="0" w:color="auto" w:frame="1"/>
        </w:rPr>
        <w:t>руд</w:t>
      </w:r>
      <w:r w:rsidRPr="002544A3">
        <w:rPr>
          <w:i/>
          <w:color w:val="111111"/>
        </w:rPr>
        <w:t> в природе</w:t>
      </w:r>
      <w:r w:rsidRPr="002544A3">
        <w:rPr>
          <w:color w:val="111111"/>
        </w:rPr>
        <w:t xml:space="preserve"> создает благоприятные условия для физического </w:t>
      </w:r>
      <w:r w:rsidRPr="002544A3">
        <w:rPr>
          <w:rStyle w:val="a4"/>
          <w:b w:val="0"/>
          <w:color w:val="111111"/>
          <w:bdr w:val="none" w:sz="0" w:space="0" w:color="auto" w:frame="1"/>
        </w:rPr>
        <w:t>развития детей</w:t>
      </w:r>
      <w:r w:rsidRPr="002544A3">
        <w:rPr>
          <w:b/>
          <w:color w:val="111111"/>
        </w:rPr>
        <w:t>,</w:t>
      </w:r>
      <w:r w:rsidRPr="002544A3">
        <w:rPr>
          <w:color w:val="111111"/>
        </w:rPr>
        <w:t xml:space="preserve"> совершенствует движения, стимулирует действие разных органов, укрепляет нервную систему. В нем сочетаются умственные и волевые усилия. Способствуют </w:t>
      </w:r>
      <w:r w:rsidRPr="002544A3">
        <w:rPr>
          <w:rStyle w:val="a4"/>
          <w:b w:val="0"/>
          <w:color w:val="111111"/>
          <w:bdr w:val="none" w:sz="0" w:space="0" w:color="auto" w:frame="1"/>
        </w:rPr>
        <w:t>развитию наблюдательности</w:t>
      </w:r>
      <w:r w:rsidRPr="002544A3">
        <w:rPr>
          <w:b/>
          <w:color w:val="111111"/>
        </w:rPr>
        <w:t>,</w:t>
      </w:r>
      <w:r w:rsidRPr="002544A3">
        <w:rPr>
          <w:color w:val="111111"/>
        </w:rPr>
        <w:t xml:space="preserve"> любознательности </w:t>
      </w:r>
      <w:r w:rsidRPr="002544A3">
        <w:rPr>
          <w:rStyle w:val="a4"/>
          <w:b w:val="0"/>
          <w:color w:val="111111"/>
          <w:bdr w:val="none" w:sz="0" w:space="0" w:color="auto" w:frame="1"/>
        </w:rPr>
        <w:t>детей</w:t>
      </w:r>
      <w:r w:rsidRPr="002544A3">
        <w:rPr>
          <w:b/>
          <w:color w:val="111111"/>
        </w:rPr>
        <w:t>, </w:t>
      </w:r>
      <w:r w:rsidRPr="002544A3">
        <w:rPr>
          <w:rStyle w:val="a4"/>
          <w:b w:val="0"/>
          <w:color w:val="111111"/>
          <w:bdr w:val="none" w:sz="0" w:space="0" w:color="auto" w:frame="1"/>
        </w:rPr>
        <w:t>воспитывает</w:t>
      </w:r>
      <w:r w:rsidRPr="002544A3">
        <w:rPr>
          <w:color w:val="111111"/>
        </w:rPr>
        <w:t> у них интерес к сельскохозяйственному </w:t>
      </w:r>
      <w:r w:rsidRPr="002544A3">
        <w:rPr>
          <w:rStyle w:val="a4"/>
          <w:b w:val="0"/>
          <w:color w:val="111111"/>
          <w:bdr w:val="none" w:sz="0" w:space="0" w:color="auto" w:frame="1"/>
        </w:rPr>
        <w:t>труду и уважение к людям</w:t>
      </w:r>
      <w:r w:rsidRPr="002544A3">
        <w:rPr>
          <w:color w:val="111111"/>
        </w:rPr>
        <w:t>, которые им занимаются. </w:t>
      </w:r>
      <w:r w:rsidRPr="002544A3">
        <w:rPr>
          <w:rStyle w:val="a4"/>
          <w:b w:val="0"/>
          <w:color w:val="111111"/>
          <w:bdr w:val="none" w:sz="0" w:space="0" w:color="auto" w:frame="1"/>
        </w:rPr>
        <w:t>Труд в природе помогает воспитывать любовь к ней</w:t>
      </w:r>
      <w:r w:rsidRPr="002544A3">
        <w:rPr>
          <w:color w:val="111111"/>
        </w:rPr>
        <w:t>, бережно относиться к живому, к результатам </w:t>
      </w:r>
      <w:r w:rsidRPr="002544A3">
        <w:rPr>
          <w:rStyle w:val="a4"/>
          <w:b w:val="0"/>
          <w:color w:val="111111"/>
          <w:bdr w:val="none" w:sz="0" w:space="0" w:color="auto" w:frame="1"/>
        </w:rPr>
        <w:t>труда</w:t>
      </w:r>
      <w:r w:rsidRPr="002544A3">
        <w:rPr>
          <w:b/>
          <w:color w:val="111111"/>
        </w:rPr>
        <w:t>.</w:t>
      </w:r>
    </w:p>
    <w:p w:rsidR="009D6452" w:rsidRPr="002544A3" w:rsidRDefault="009D6452" w:rsidP="002544A3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111111"/>
        </w:rPr>
      </w:pPr>
      <w:r w:rsidRPr="002544A3">
        <w:rPr>
          <w:i/>
          <w:color w:val="111111"/>
        </w:rPr>
        <w:lastRenderedPageBreak/>
        <w:t xml:space="preserve">4) </w:t>
      </w:r>
      <w:r>
        <w:rPr>
          <w:i/>
          <w:color w:val="111111"/>
        </w:rPr>
        <w:t>р</w:t>
      </w:r>
      <w:r w:rsidRPr="002544A3">
        <w:rPr>
          <w:i/>
          <w:color w:val="111111"/>
        </w:rPr>
        <w:t>учной </w:t>
      </w:r>
      <w:r w:rsidRPr="002544A3">
        <w:rPr>
          <w:rStyle w:val="a4"/>
          <w:b w:val="0"/>
          <w:i/>
          <w:color w:val="111111"/>
          <w:bdr w:val="none" w:sz="0" w:space="0" w:color="auto" w:frame="1"/>
        </w:rPr>
        <w:t>труд</w:t>
      </w:r>
      <w:r w:rsidRPr="002544A3">
        <w:rPr>
          <w:rStyle w:val="a4"/>
          <w:b w:val="0"/>
          <w:color w:val="111111"/>
          <w:bdr w:val="none" w:sz="0" w:space="0" w:color="auto" w:frame="1"/>
        </w:rPr>
        <w:t xml:space="preserve"> развивает</w:t>
      </w:r>
      <w:r w:rsidRPr="002544A3">
        <w:rPr>
          <w:color w:val="111111"/>
        </w:rPr>
        <w:t> конструктивные способности </w:t>
      </w:r>
      <w:r w:rsidRPr="002544A3">
        <w:rPr>
          <w:rStyle w:val="a4"/>
          <w:b w:val="0"/>
          <w:color w:val="111111"/>
          <w:bdr w:val="none" w:sz="0" w:space="0" w:color="auto" w:frame="1"/>
        </w:rPr>
        <w:t>детей</w:t>
      </w:r>
      <w:r w:rsidRPr="002544A3">
        <w:rPr>
          <w:color w:val="111111"/>
        </w:rPr>
        <w:t>, играет большую </w:t>
      </w:r>
      <w:r w:rsidRPr="002544A3">
        <w:rPr>
          <w:rStyle w:val="a4"/>
          <w:b w:val="0"/>
          <w:color w:val="111111"/>
          <w:bdr w:val="none" w:sz="0" w:space="0" w:color="auto" w:frame="1"/>
        </w:rPr>
        <w:t>роль</w:t>
      </w:r>
      <w:r w:rsidRPr="002544A3">
        <w:rPr>
          <w:rStyle w:val="a4"/>
          <w:color w:val="111111"/>
          <w:bdr w:val="none" w:sz="0" w:space="0" w:color="auto" w:frame="1"/>
        </w:rPr>
        <w:t xml:space="preserve"> </w:t>
      </w:r>
      <w:r w:rsidRPr="002544A3">
        <w:rPr>
          <w:color w:val="111111"/>
        </w:rPr>
        <w:t>в умственном и эстетическом </w:t>
      </w:r>
      <w:r w:rsidRPr="002544A3">
        <w:rPr>
          <w:rStyle w:val="a4"/>
          <w:b w:val="0"/>
          <w:color w:val="111111"/>
          <w:bdr w:val="none" w:sz="0" w:space="0" w:color="auto" w:frame="1"/>
        </w:rPr>
        <w:t>воспитании ребенка</w:t>
      </w:r>
      <w:r w:rsidRPr="002544A3">
        <w:rPr>
          <w:b/>
          <w:color w:val="111111"/>
        </w:rPr>
        <w:t>, </w:t>
      </w:r>
      <w:r w:rsidRPr="002544A3">
        <w:rPr>
          <w:rStyle w:val="a4"/>
          <w:b w:val="0"/>
          <w:color w:val="111111"/>
          <w:bdr w:val="none" w:sz="0" w:space="0" w:color="auto" w:frame="1"/>
        </w:rPr>
        <w:t>развитии</w:t>
      </w:r>
      <w:r w:rsidRPr="002544A3">
        <w:rPr>
          <w:color w:val="111111"/>
        </w:rPr>
        <w:t xml:space="preserve"> его творческих и технических способностей.    </w:t>
      </w:r>
    </w:p>
    <w:p w:rsidR="009D6452" w:rsidRPr="00F13812" w:rsidRDefault="009D6452" w:rsidP="002544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544A3">
        <w:rPr>
          <w:color w:val="111111"/>
        </w:rPr>
        <w:t xml:space="preserve">      В марте во второй младшей группе</w:t>
      </w:r>
      <w:r w:rsidR="00F13812">
        <w:rPr>
          <w:color w:val="111111"/>
        </w:rPr>
        <w:t xml:space="preserve"> нашего сада </w:t>
      </w:r>
      <w:r w:rsidRPr="002544A3">
        <w:rPr>
          <w:color w:val="111111"/>
        </w:rPr>
        <w:t xml:space="preserve"> прошла декада по трудовому воспитанию</w:t>
      </w:r>
      <w:r w:rsidR="00F13812">
        <w:rPr>
          <w:color w:val="111111"/>
        </w:rPr>
        <w:t xml:space="preserve">. </w:t>
      </w:r>
      <w:r w:rsidRPr="002544A3">
        <w:rPr>
          <w:color w:val="000000"/>
          <w:shd w:val="clear" w:color="auto" w:fill="FFFFFF"/>
        </w:rPr>
        <w:t xml:space="preserve"> Навыки самообслуживания в нашей группе формируются </w:t>
      </w:r>
      <w:r w:rsidR="00F13812">
        <w:rPr>
          <w:color w:val="000000"/>
          <w:shd w:val="clear" w:color="auto" w:fill="FFFFFF"/>
        </w:rPr>
        <w:t xml:space="preserve">у детей </w:t>
      </w:r>
      <w:r w:rsidRPr="002544A3">
        <w:rPr>
          <w:color w:val="000000"/>
          <w:shd w:val="clear" w:color="auto" w:fill="FFFFFF"/>
        </w:rPr>
        <w:t>в играх с куклами, в процессе выполнения разнообразных действий </w:t>
      </w:r>
      <w:r w:rsidRPr="002544A3">
        <w:rPr>
          <w:rStyle w:val="a8"/>
          <w:i w:val="0"/>
          <w:color w:val="000000"/>
          <w:shd w:val="clear" w:color="auto" w:fill="FFFFFF"/>
        </w:rPr>
        <w:t>(раздевание, одевание, причесывание и др.)</w:t>
      </w:r>
      <w:r w:rsidRPr="002544A3">
        <w:rPr>
          <w:i/>
          <w:color w:val="000000"/>
          <w:shd w:val="clear" w:color="auto" w:fill="FFFFFF"/>
        </w:rPr>
        <w:t>,</w:t>
      </w:r>
      <w:r w:rsidRPr="002544A3">
        <w:rPr>
          <w:color w:val="000000"/>
          <w:shd w:val="clear" w:color="auto" w:fill="FFFFFF"/>
        </w:rPr>
        <w:t xml:space="preserve"> в дидактических играх типа </w:t>
      </w:r>
      <w:r w:rsidRPr="002544A3">
        <w:rPr>
          <w:rStyle w:val="a8"/>
          <w:bCs/>
          <w:i w:val="0"/>
          <w:color w:val="000000"/>
          <w:shd w:val="clear" w:color="auto" w:fill="FFFFFF"/>
        </w:rPr>
        <w:t>«Мишка замерз»</w:t>
      </w:r>
      <w:r w:rsidRPr="002544A3">
        <w:rPr>
          <w:i/>
          <w:color w:val="000000"/>
          <w:shd w:val="clear" w:color="auto" w:fill="FFFFFF"/>
        </w:rPr>
        <w:t>; </w:t>
      </w:r>
      <w:r w:rsidRPr="002544A3">
        <w:rPr>
          <w:rStyle w:val="a8"/>
          <w:bCs/>
          <w:i w:val="0"/>
          <w:color w:val="000000"/>
          <w:shd w:val="clear" w:color="auto" w:fill="FFFFFF"/>
        </w:rPr>
        <w:t>«Кукла Наташа пришла в детский сад</w:t>
      </w:r>
      <w:r w:rsidRPr="002544A3">
        <w:rPr>
          <w:rStyle w:val="a8"/>
          <w:bCs/>
          <w:color w:val="000000"/>
          <w:shd w:val="clear" w:color="auto" w:fill="FFFFFF"/>
        </w:rPr>
        <w:t>»</w:t>
      </w:r>
      <w:r w:rsidRPr="002544A3">
        <w:rPr>
          <w:color w:val="000000"/>
          <w:shd w:val="clear" w:color="auto" w:fill="FFFFFF"/>
        </w:rPr>
        <w:t> и др.</w:t>
      </w:r>
    </w:p>
    <w:p w:rsidR="00304737" w:rsidRDefault="009D6452" w:rsidP="002544A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2544A3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Хозяйственно-бытовой труд </w:t>
      </w:r>
      <w:r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формируется </w:t>
      </w:r>
      <w:r w:rsidR="00F13812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у малышей </w:t>
      </w:r>
      <w:r w:rsidRPr="002544A3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через игровые ситуации «Накроем стол для кукол»,</w:t>
      </w:r>
      <w:r w:rsidR="00F13812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«Вымоем посуду», игры</w:t>
      </w:r>
      <w:r w:rsidRPr="002544A3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«Уга</w:t>
      </w:r>
      <w:r w:rsidR="00F13812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дайте, что я делаю?», проблемные  ситуации </w:t>
      </w:r>
      <w:r w:rsidRPr="002544A3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«Почему игрушки уб</w:t>
      </w:r>
      <w:r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ежали от Коли» </w:t>
      </w:r>
    </w:p>
    <w:p w:rsidR="00304737" w:rsidRDefault="00304737" w:rsidP="002544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04737">
        <w:rPr>
          <w:rFonts w:eastAsia="Calibri"/>
          <w:iCs/>
          <w:color w:val="111111"/>
          <w:bdr w:val="none" w:sz="0" w:space="0" w:color="auto" w:frame="1"/>
          <w:shd w:val="clear" w:color="auto" w:fill="FFFFFF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0.5pt">
            <v:imagedata r:id="rId5" o:title="Фото 1"/>
          </v:shape>
        </w:pict>
      </w:r>
      <w:r w:rsidR="009D6452" w:rsidRPr="002544A3">
        <w:rPr>
          <w:color w:val="111111"/>
        </w:rPr>
        <w:t xml:space="preserve">     Труд в природе </w:t>
      </w:r>
      <w:r w:rsidR="00F13812">
        <w:rPr>
          <w:color w:val="111111"/>
        </w:rPr>
        <w:t xml:space="preserve">дети осуществляют </w:t>
      </w:r>
      <w:r w:rsidR="009D6452" w:rsidRPr="002544A3">
        <w:rPr>
          <w:color w:val="111111"/>
        </w:rPr>
        <w:t>через мытьё и полив комнатных рас</w:t>
      </w:r>
      <w:r w:rsidR="009D6452">
        <w:rPr>
          <w:color w:val="111111"/>
        </w:rPr>
        <w:t>тений, через игровые ситуации «П</w:t>
      </w:r>
      <w:r w:rsidR="009D6452" w:rsidRPr="002544A3">
        <w:rPr>
          <w:color w:val="111111"/>
        </w:rPr>
        <w:t>ом</w:t>
      </w:r>
      <w:r w:rsidR="00F13812">
        <w:rPr>
          <w:color w:val="111111"/>
        </w:rPr>
        <w:t xml:space="preserve">ожем ёлке – она живая»,  посадку </w:t>
      </w:r>
      <w:r w:rsidR="009D6452" w:rsidRPr="002544A3">
        <w:rPr>
          <w:color w:val="111111"/>
        </w:rPr>
        <w:t xml:space="preserve"> лука в</w:t>
      </w:r>
      <w:r w:rsidR="009D6452">
        <w:rPr>
          <w:color w:val="111111"/>
        </w:rPr>
        <w:t xml:space="preserve"> </w:t>
      </w:r>
      <w:r w:rsidR="00F13812">
        <w:rPr>
          <w:color w:val="111111"/>
        </w:rPr>
        <w:t>«Огороде на окне»</w:t>
      </w:r>
      <w:r w:rsidR="009D6452">
        <w:rPr>
          <w:color w:val="111111"/>
        </w:rPr>
        <w:t xml:space="preserve"> </w:t>
      </w:r>
    </w:p>
    <w:p w:rsidR="009D6452" w:rsidRPr="002544A3" w:rsidRDefault="00304737" w:rsidP="002544A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04737">
        <w:rPr>
          <w:color w:val="111111"/>
        </w:rPr>
        <w:lastRenderedPageBreak/>
        <w:pict>
          <v:shape id="_x0000_i1027" type="#_x0000_t75" style="width:466.5pt;height:313.5pt">
            <v:imagedata r:id="rId6" o:title="фото 2"/>
          </v:shape>
        </w:pict>
      </w:r>
      <w:r w:rsidRPr="00304737">
        <w:rPr>
          <w:color w:val="111111"/>
        </w:rPr>
        <w:pict>
          <v:shape id="_x0000_i1026" type="#_x0000_t75" style="width:468.75pt;height:324pt">
            <v:imagedata r:id="rId7" o:title="фото 3"/>
          </v:shape>
        </w:pict>
      </w:r>
      <w:r w:rsidRPr="00304737">
        <w:rPr>
          <w:color w:val="111111"/>
        </w:rPr>
        <w:t xml:space="preserve"> </w:t>
      </w:r>
    </w:p>
    <w:p w:rsidR="00304737" w:rsidRDefault="00F13812" w:rsidP="00A957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Активность родителей раскрылась в организованной </w:t>
      </w:r>
      <w:r w:rsidR="00A957A0">
        <w:rPr>
          <w:color w:val="111111"/>
        </w:rPr>
        <w:t xml:space="preserve">для них </w:t>
      </w:r>
      <w:r>
        <w:rPr>
          <w:color w:val="111111"/>
        </w:rPr>
        <w:t xml:space="preserve">выставке по </w:t>
      </w:r>
      <w:r w:rsidR="00A957A0">
        <w:rPr>
          <w:color w:val="111111"/>
        </w:rPr>
        <w:t>«И</w:t>
      </w:r>
      <w:r>
        <w:rPr>
          <w:color w:val="111111"/>
        </w:rPr>
        <w:t>зготовлению трудового инвентаря</w:t>
      </w:r>
      <w:r w:rsidR="00A957A0">
        <w:rPr>
          <w:color w:val="111111"/>
        </w:rPr>
        <w:t xml:space="preserve"> своими руками». Родители подготовили</w:t>
      </w:r>
      <w:r>
        <w:rPr>
          <w:color w:val="111111"/>
        </w:rPr>
        <w:t>: метелки, лопатки, совочки</w:t>
      </w:r>
      <w:r w:rsidR="00A957A0">
        <w:rPr>
          <w:color w:val="111111"/>
        </w:rPr>
        <w:t>, носилки</w:t>
      </w:r>
      <w:r w:rsidR="009D6452">
        <w:rPr>
          <w:color w:val="111111"/>
        </w:rPr>
        <w:t xml:space="preserve"> </w:t>
      </w:r>
    </w:p>
    <w:p w:rsidR="00304737" w:rsidRDefault="00304737" w:rsidP="00A957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304737">
        <w:rPr>
          <w:color w:val="111111"/>
        </w:rPr>
        <w:lastRenderedPageBreak/>
        <w:pict>
          <v:shape id="_x0000_i1028" type="#_x0000_t75" style="width:443.25pt;height:309pt">
            <v:imagedata r:id="rId8" o:title="фото 4"/>
          </v:shape>
        </w:pict>
      </w:r>
      <w:r w:rsidR="009D6452" w:rsidRPr="002544A3">
        <w:rPr>
          <w:rStyle w:val="a4"/>
          <w:b w:val="0"/>
          <w:color w:val="111111"/>
          <w:bdr w:val="none" w:sz="0" w:space="0" w:color="auto" w:frame="1"/>
        </w:rPr>
        <w:t xml:space="preserve">   </w:t>
      </w:r>
    </w:p>
    <w:p w:rsidR="00304737" w:rsidRDefault="009D6452" w:rsidP="00A957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544A3">
        <w:rPr>
          <w:rStyle w:val="a4"/>
          <w:b w:val="0"/>
          <w:color w:val="111111"/>
          <w:bdr w:val="none" w:sz="0" w:space="0" w:color="auto" w:frame="1"/>
        </w:rPr>
        <w:t xml:space="preserve">  Таким образом,</w:t>
      </w:r>
      <w:r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A957A0">
        <w:rPr>
          <w:rStyle w:val="a4"/>
          <w:b w:val="0"/>
          <w:color w:val="111111"/>
          <w:bdr w:val="none" w:sz="0" w:space="0" w:color="auto" w:frame="1"/>
        </w:rPr>
        <w:t>в</w:t>
      </w:r>
      <w:r w:rsidRPr="002544A3">
        <w:rPr>
          <w:rStyle w:val="a4"/>
          <w:b w:val="0"/>
          <w:color w:val="111111"/>
          <w:bdr w:val="none" w:sz="0" w:space="0" w:color="auto" w:frame="1"/>
        </w:rPr>
        <w:t>оспитывать трудолюбивого</w:t>
      </w:r>
      <w:r w:rsidRPr="002544A3">
        <w:rPr>
          <w:color w:val="111111"/>
        </w:rPr>
        <w:t> ребенка можно только тогда, когда детский сад и семья вместе, отношения между членами семьи основаны на любви и уважении. Взрослые являются образцом для подражания, а дети вовлекаются в понятные для них</w:t>
      </w:r>
      <w:r w:rsidR="00A957A0">
        <w:rPr>
          <w:color w:val="111111"/>
        </w:rPr>
        <w:t xml:space="preserve"> </w:t>
      </w:r>
      <w:r w:rsidRPr="002544A3">
        <w:rPr>
          <w:rStyle w:val="a4"/>
          <w:b w:val="0"/>
          <w:color w:val="111111"/>
          <w:bdr w:val="none" w:sz="0" w:space="0" w:color="auto" w:frame="1"/>
        </w:rPr>
        <w:t>воспитательно</w:t>
      </w:r>
      <w:r w:rsidRPr="002544A3">
        <w:rPr>
          <w:b/>
          <w:color w:val="111111"/>
        </w:rPr>
        <w:t>-</w:t>
      </w:r>
      <w:r w:rsidRPr="002544A3">
        <w:rPr>
          <w:color w:val="111111"/>
        </w:rPr>
        <w:t>ценные семейные проблемы и приучаются к самостоятельной </w:t>
      </w:r>
      <w:r w:rsidRPr="002544A3">
        <w:rPr>
          <w:rStyle w:val="a4"/>
          <w:b w:val="0"/>
          <w:color w:val="111111"/>
          <w:bdr w:val="none" w:sz="0" w:space="0" w:color="auto" w:frame="1"/>
        </w:rPr>
        <w:t>трудовой деятельности</w:t>
      </w:r>
      <w:r w:rsidRPr="002544A3">
        <w:rPr>
          <w:b/>
          <w:color w:val="111111"/>
        </w:rPr>
        <w:t>.</w:t>
      </w:r>
      <w:r w:rsidR="00A005C2">
        <w:rPr>
          <w:b/>
          <w:color w:val="111111"/>
        </w:rPr>
        <w:t xml:space="preserve"> </w:t>
      </w:r>
      <w:r w:rsidR="00304737" w:rsidRPr="00304737">
        <w:rPr>
          <w:color w:val="111111"/>
        </w:rPr>
        <w:pict>
          <v:shape id="_x0000_i1029" type="#_x0000_t75" style="width:443.25pt;height:309.75pt">
            <v:imagedata r:id="rId9" o:title="фото 5"/>
          </v:shape>
        </w:pict>
      </w:r>
    </w:p>
    <w:p w:rsidR="009D6452" w:rsidRPr="002544A3" w:rsidRDefault="009D6452" w:rsidP="00A957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544A3">
        <w:rPr>
          <w:color w:val="111111"/>
        </w:rPr>
        <w:t>Самостоятельная деятельность ребенка, его повседневные наблюдения за </w:t>
      </w:r>
      <w:r w:rsidRPr="002544A3">
        <w:rPr>
          <w:rStyle w:val="a4"/>
          <w:b w:val="0"/>
          <w:color w:val="111111"/>
          <w:bdr w:val="none" w:sz="0" w:space="0" w:color="auto" w:frame="1"/>
        </w:rPr>
        <w:t>трудом</w:t>
      </w:r>
      <w:r w:rsidRPr="002544A3">
        <w:rPr>
          <w:color w:val="111111"/>
        </w:rPr>
        <w:t> людей – обязательные условия </w:t>
      </w:r>
      <w:r w:rsidRPr="002544A3">
        <w:rPr>
          <w:rStyle w:val="a4"/>
          <w:b w:val="0"/>
          <w:color w:val="111111"/>
          <w:bdr w:val="none" w:sz="0" w:space="0" w:color="auto" w:frame="1"/>
        </w:rPr>
        <w:t>трудового воспитания</w:t>
      </w:r>
      <w:r w:rsidRPr="002544A3">
        <w:rPr>
          <w:b/>
          <w:color w:val="111111"/>
        </w:rPr>
        <w:t>.</w:t>
      </w:r>
    </w:p>
    <w:p w:rsidR="009D6452" w:rsidRPr="002544A3" w:rsidRDefault="009D6452" w:rsidP="0025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452" w:rsidRPr="002544A3" w:rsidRDefault="00F13812" w:rsidP="00304737">
      <w:p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Маркелова Наталья Михайловна, воспитатель МАДОУ АР детский сад «Сибирячок» корпус № 3</w:t>
      </w:r>
    </w:p>
    <w:sectPr w:rsidR="009D6452" w:rsidRPr="002544A3" w:rsidSect="002544A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974"/>
    <w:multiLevelType w:val="hybridMultilevel"/>
    <w:tmpl w:val="A6FA77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BE5881"/>
    <w:multiLevelType w:val="hybridMultilevel"/>
    <w:tmpl w:val="C00652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4B1"/>
    <w:rsid w:val="00090A51"/>
    <w:rsid w:val="00123242"/>
    <w:rsid w:val="001406FC"/>
    <w:rsid w:val="001525E3"/>
    <w:rsid w:val="001C292A"/>
    <w:rsid w:val="00231AEA"/>
    <w:rsid w:val="002544A3"/>
    <w:rsid w:val="00262FB0"/>
    <w:rsid w:val="002D7304"/>
    <w:rsid w:val="00304737"/>
    <w:rsid w:val="003F5179"/>
    <w:rsid w:val="0042200D"/>
    <w:rsid w:val="00522E83"/>
    <w:rsid w:val="005740F2"/>
    <w:rsid w:val="009D6452"/>
    <w:rsid w:val="00A005C2"/>
    <w:rsid w:val="00A957A0"/>
    <w:rsid w:val="00AE0092"/>
    <w:rsid w:val="00B55DA9"/>
    <w:rsid w:val="00E00592"/>
    <w:rsid w:val="00E86E31"/>
    <w:rsid w:val="00EC372E"/>
    <w:rsid w:val="00EF7A26"/>
    <w:rsid w:val="00F13812"/>
    <w:rsid w:val="00F814B1"/>
    <w:rsid w:val="00FA6E8C"/>
    <w:rsid w:val="00FE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uiPriority w:val="99"/>
    <w:rsid w:val="00F81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81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14B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814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1C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292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rsid w:val="00EC372E"/>
    <w:rPr>
      <w:rFonts w:cs="Times New Roman"/>
      <w:i/>
      <w:iCs/>
    </w:rPr>
  </w:style>
  <w:style w:type="table" w:styleId="a9">
    <w:name w:val="Table Grid"/>
    <w:basedOn w:val="a1"/>
    <w:uiPriority w:val="99"/>
    <w:locked/>
    <w:rsid w:val="002544A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cp:lastPrinted>2018-04-16T16:18:00Z</cp:lastPrinted>
  <dcterms:created xsi:type="dcterms:W3CDTF">2018-04-15T15:00:00Z</dcterms:created>
  <dcterms:modified xsi:type="dcterms:W3CDTF">2018-04-19T07:18:00Z</dcterms:modified>
</cp:coreProperties>
</file>