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EE1" w:rsidRDefault="007F596B" w:rsidP="00B36E4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  <w:shd w:val="clear" w:color="auto" w:fill="FFFFFF"/>
        </w:rPr>
      </w:pPr>
      <w:proofErr w:type="spellStart"/>
      <w:r>
        <w:rPr>
          <w:b/>
          <w:color w:val="FF0000"/>
          <w:sz w:val="32"/>
          <w:szCs w:val="32"/>
          <w:shd w:val="clear" w:color="auto" w:fill="FFFFFF"/>
        </w:rPr>
        <w:t>Учи</w:t>
      </w:r>
      <w:proofErr w:type="gramStart"/>
      <w:r>
        <w:rPr>
          <w:b/>
          <w:color w:val="FF0000"/>
          <w:sz w:val="32"/>
          <w:szCs w:val="32"/>
          <w:shd w:val="clear" w:color="auto" w:fill="FFFFFF"/>
        </w:rPr>
        <w:t>.р</w:t>
      </w:r>
      <w:proofErr w:type="gramEnd"/>
      <w:r>
        <w:rPr>
          <w:b/>
          <w:color w:val="FF0000"/>
          <w:sz w:val="32"/>
          <w:szCs w:val="32"/>
          <w:shd w:val="clear" w:color="auto" w:fill="FFFFFF"/>
        </w:rPr>
        <w:t>у</w:t>
      </w:r>
      <w:proofErr w:type="spellEnd"/>
      <w:r>
        <w:rPr>
          <w:b/>
          <w:color w:val="FF0000"/>
          <w:sz w:val="32"/>
          <w:szCs w:val="32"/>
          <w:shd w:val="clear" w:color="auto" w:fill="FFFFFF"/>
        </w:rPr>
        <w:t xml:space="preserve"> - </w:t>
      </w:r>
      <w:r w:rsidR="00164EE1" w:rsidRPr="00164EE1">
        <w:rPr>
          <w:b/>
          <w:color w:val="FF0000"/>
          <w:sz w:val="32"/>
          <w:szCs w:val="32"/>
          <w:shd w:val="clear" w:color="auto" w:fill="FFFFFF"/>
        </w:rPr>
        <w:t xml:space="preserve">российская образовательная </w:t>
      </w:r>
      <w:proofErr w:type="spellStart"/>
      <w:r w:rsidR="00164EE1" w:rsidRPr="00164EE1">
        <w:rPr>
          <w:b/>
          <w:color w:val="FF0000"/>
          <w:sz w:val="32"/>
          <w:szCs w:val="32"/>
          <w:shd w:val="clear" w:color="auto" w:fill="FFFFFF"/>
        </w:rPr>
        <w:t>онлайн-платформа</w:t>
      </w:r>
      <w:proofErr w:type="spellEnd"/>
    </w:p>
    <w:p w:rsidR="007F596B" w:rsidRPr="00B36E48" w:rsidRDefault="007F596B" w:rsidP="00B36E48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FF0000"/>
          <w:sz w:val="32"/>
          <w:szCs w:val="32"/>
          <w:shd w:val="clear" w:color="auto" w:fill="FFFFFF"/>
        </w:rPr>
      </w:pPr>
    </w:p>
    <w:p w:rsidR="005345E4" w:rsidRPr="005345E4" w:rsidRDefault="00F36A9D" w:rsidP="007F596B">
      <w:pPr>
        <w:pStyle w:val="c3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2"/>
          <w:szCs w:val="22"/>
        </w:rPr>
      </w:pPr>
      <w:r w:rsidRPr="005345E4">
        <w:rPr>
          <w:rStyle w:val="c5"/>
          <w:color w:val="000000"/>
          <w:sz w:val="28"/>
          <w:szCs w:val="28"/>
        </w:rPr>
        <w:t>В условиях современного развития общества и производства невозможно себе представить мир без электронных ресурсов, не менее значимых, чем материальные, энергетические и трудовые. Современное общество требует владения электронными ресурсами в дошкольном образовании.</w:t>
      </w:r>
      <w:r w:rsidR="005345E4" w:rsidRPr="005345E4">
        <w:rPr>
          <w:rStyle w:val="c1"/>
          <w:color w:val="000000"/>
          <w:sz w:val="28"/>
          <w:szCs w:val="28"/>
        </w:rPr>
        <w:t xml:space="preserve"> Под электронными образовательными ресурсами мы понимаем учебную, методическую, справочную, организационную и другую информацию, необходимую для эффективной организации образовательного процесса, представленную в цифровом виде. Применение электронных образовательных ресурсов в образовательном процессе ДОУ, как дидактических средств, позволяет сделать занятие эмоционально окрашенными, интересными, продуктивными, преодолеть интеллектуальную пассивность детей, воссоздавать реальные предметы или явления в цвете, движении и звуке. В качестве ресурсов мы применяем мультимедийные и слайдовые презентации, мультимедийные программы с игровыми компонентами, обучающие мультфильмы и дидактические игры.</w:t>
      </w:r>
    </w:p>
    <w:p w:rsidR="005345E4" w:rsidRPr="005345E4" w:rsidRDefault="00F36A9D" w:rsidP="007F596B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Одна из таких </w:t>
      </w:r>
      <w:proofErr w:type="spellStart"/>
      <w:r>
        <w:rPr>
          <w:rStyle w:val="c5"/>
          <w:color w:val="000000"/>
          <w:sz w:val="28"/>
          <w:szCs w:val="28"/>
        </w:rPr>
        <w:t>онлайн</w:t>
      </w:r>
      <w:proofErr w:type="spellEnd"/>
      <w:r>
        <w:rPr>
          <w:rStyle w:val="c5"/>
          <w:color w:val="000000"/>
          <w:sz w:val="28"/>
          <w:szCs w:val="28"/>
        </w:rPr>
        <w:t xml:space="preserve"> платформ по </w:t>
      </w:r>
      <w:r w:rsidRPr="005345E4">
        <w:rPr>
          <w:rStyle w:val="c5"/>
          <w:color w:val="000000"/>
          <w:sz w:val="28"/>
          <w:szCs w:val="28"/>
        </w:rPr>
        <w:t>подготовке детей к школе </w:t>
      </w:r>
      <w:r w:rsidRPr="005345E4">
        <w:rPr>
          <w:rStyle w:val="c4"/>
          <w:b/>
          <w:bCs/>
          <w:color w:val="000000"/>
          <w:sz w:val="28"/>
          <w:szCs w:val="28"/>
        </w:rPr>
        <w:t>«Учи</w:t>
      </w:r>
      <w:proofErr w:type="gramStart"/>
      <w:r w:rsidRPr="005345E4">
        <w:rPr>
          <w:rStyle w:val="c4"/>
          <w:b/>
          <w:bCs/>
          <w:color w:val="000000"/>
          <w:sz w:val="28"/>
          <w:szCs w:val="28"/>
        </w:rPr>
        <w:t>.р</w:t>
      </w:r>
      <w:proofErr w:type="gramEnd"/>
      <w:r w:rsidRPr="005345E4">
        <w:rPr>
          <w:rStyle w:val="c4"/>
          <w:b/>
          <w:bCs/>
          <w:color w:val="000000"/>
          <w:sz w:val="28"/>
          <w:szCs w:val="28"/>
        </w:rPr>
        <w:t>у»</w:t>
      </w:r>
      <w:r w:rsidRPr="005345E4">
        <w:rPr>
          <w:rStyle w:val="c5"/>
          <w:color w:val="000000"/>
          <w:sz w:val="28"/>
          <w:szCs w:val="28"/>
        </w:rPr>
        <w:t xml:space="preserve"> – </w:t>
      </w:r>
    </w:p>
    <w:p w:rsidR="007F596B" w:rsidRDefault="00F36A9D" w:rsidP="007F596B">
      <w:pPr>
        <w:pStyle w:val="a5"/>
        <w:ind w:left="-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345E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интерактивная образовательная </w:t>
      </w:r>
      <w:proofErr w:type="spellStart"/>
      <w:r w:rsidRPr="005345E4">
        <w:rPr>
          <w:rStyle w:val="c5"/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Pr="005345E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платформа представляет собой сборник интерактивных задач по широкому спектру предметов.</w:t>
      </w:r>
      <w:r w:rsidR="005345E4" w:rsidRPr="005345E4">
        <w:rPr>
          <w:rFonts w:ascii="Times New Roman" w:hAnsi="Times New Roman" w:cs="Times New Roman"/>
          <w:sz w:val="28"/>
          <w:szCs w:val="28"/>
        </w:rPr>
        <w:t xml:space="preserve"> Обучение построено  на выполнении интерактивных заданий, которые соответствуют дошкольной программе.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Основная программа </w:t>
      </w:r>
      <w:r w:rsidR="005345E4" w:rsidRPr="005345E4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«Подготовка к школе»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дает базовые знания по математике, необходимые каждому ребёнку  перед поступлением в первый класс. </w:t>
      </w:r>
      <w:r w:rsidR="007F596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F36A9D" w:rsidRPr="005345E4" w:rsidRDefault="007F596B" w:rsidP="007F596B">
      <w:pPr>
        <w:pStyle w:val="a5"/>
        <w:ind w:left="-567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Курс для самых маленьких </w:t>
      </w:r>
      <w:r w:rsidR="008E087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включает в себя 121 карточку с интерактивными заданиями, которые сгруппированы по т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емам: «Числа и счет», «Сложение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> вычитание до пяти», «Сложение и 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вычитание до десяти», «Пространственные отношения», «Плоские фигуры и их свойства». Сначала ребёнок  знакомится с цифрами и разными способами их написания, </w:t>
      </w:r>
      <w:r w:rsidR="00164EE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2D43">
        <w:rPr>
          <w:rStyle w:val="c1"/>
          <w:rFonts w:ascii="Times New Roman" w:hAnsi="Times New Roman" w:cs="Times New Roman"/>
          <w:color w:val="000000"/>
          <w:sz w:val="28"/>
          <w:szCs w:val="28"/>
        </w:rPr>
        <w:t>с </w:t>
      </w:r>
      <w:proofErr w:type="gramStart"/>
      <w:r w:rsidR="00462D43">
        <w:rPr>
          <w:rStyle w:val="c1"/>
          <w:rFonts w:ascii="Times New Roman" w:hAnsi="Times New Roman" w:cs="Times New Roman"/>
          <w:color w:val="000000"/>
          <w:sz w:val="28"/>
          <w:szCs w:val="28"/>
        </w:rPr>
        <w:t>числовым</w:t>
      </w:r>
      <w:proofErr w:type="gramEnd"/>
      <w:r w:rsidR="00462D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рядом.  З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>атем переходит от символов к содержательному счету, то есть связывает числа с объектами и персонажами — яркими кубиками, фруктами, веселыми животными и птицами.</w:t>
      </w:r>
      <w:r w:rsidR="00462D43" w:rsidRPr="00462D43">
        <w:rPr>
          <w:rFonts w:ascii="Times New Roman" w:hAnsi="Times New Roman" w:cs="Times New Roman"/>
          <w:sz w:val="28"/>
          <w:szCs w:val="28"/>
        </w:rPr>
        <w:t xml:space="preserve"> </w:t>
      </w:r>
      <w:r w:rsidR="00462D43" w:rsidRPr="00921113">
        <w:rPr>
          <w:rFonts w:ascii="Times New Roman" w:hAnsi="Times New Roman" w:cs="Times New Roman"/>
          <w:sz w:val="28"/>
          <w:szCs w:val="28"/>
        </w:rPr>
        <w:t xml:space="preserve">Дети  последовательно переходят от </w:t>
      </w:r>
      <w:r w:rsidR="00462D43">
        <w:rPr>
          <w:rFonts w:ascii="Times New Roman" w:hAnsi="Times New Roman" w:cs="Times New Roman"/>
          <w:sz w:val="28"/>
          <w:szCs w:val="28"/>
        </w:rPr>
        <w:t xml:space="preserve"> </w:t>
      </w:r>
      <w:r w:rsidR="00462D43" w:rsidRPr="00921113">
        <w:rPr>
          <w:rFonts w:ascii="Times New Roman" w:hAnsi="Times New Roman" w:cs="Times New Roman"/>
          <w:sz w:val="28"/>
          <w:szCs w:val="28"/>
        </w:rPr>
        <w:t>одной темы к другой</w:t>
      </w:r>
      <w:r w:rsidR="00462D43">
        <w:rPr>
          <w:rFonts w:ascii="Times New Roman" w:hAnsi="Times New Roman" w:cs="Times New Roman"/>
          <w:sz w:val="28"/>
          <w:szCs w:val="28"/>
        </w:rPr>
        <w:t>,</w:t>
      </w:r>
      <w:r w:rsidR="00462D43" w:rsidRPr="00921113">
        <w:rPr>
          <w:rFonts w:ascii="Times New Roman" w:hAnsi="Times New Roman" w:cs="Times New Roman"/>
          <w:sz w:val="28"/>
          <w:szCs w:val="28"/>
        </w:rPr>
        <w:t xml:space="preserve"> пока не усвоят курс полностью.</w:t>
      </w:r>
    </w:p>
    <w:p w:rsidR="00D46EF0" w:rsidRDefault="00D46EF0" w:rsidP="007F596B">
      <w:pPr>
        <w:pStyle w:val="a5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5345E4">
        <w:rPr>
          <w:rFonts w:ascii="Times New Roman" w:hAnsi="Times New Roman" w:cs="Times New Roman"/>
          <w:sz w:val="28"/>
          <w:szCs w:val="28"/>
        </w:rPr>
        <w:t>Уникальность данной программы в том, что обучение происходит в форме непрерывного диалога с ребёнком. Система реагирует</w:t>
      </w:r>
      <w:r>
        <w:rPr>
          <w:rFonts w:ascii="Times New Roman" w:hAnsi="Times New Roman" w:cs="Times New Roman"/>
          <w:sz w:val="28"/>
          <w:szCs w:val="28"/>
        </w:rPr>
        <w:t xml:space="preserve"> на   действие ребёнка. </w:t>
      </w:r>
    </w:p>
    <w:p w:rsidR="00921113" w:rsidRDefault="00D46EF0" w:rsidP="007F596B">
      <w:pPr>
        <w:pStyle w:val="a5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46EF0">
        <w:rPr>
          <w:rFonts w:ascii="Times New Roman" w:hAnsi="Times New Roman" w:cs="Times New Roman"/>
          <w:sz w:val="28"/>
          <w:szCs w:val="28"/>
        </w:rPr>
        <w:t xml:space="preserve">Дети могут решать до  20 заданий  бесплатно, и в случае  если они хотят заниматься неограниченно, родители смогут приобрести для них доступ к </w:t>
      </w:r>
      <w:proofErr w:type="gramStart"/>
      <w:r w:rsidRPr="00D46EF0">
        <w:rPr>
          <w:rFonts w:ascii="Times New Roman" w:hAnsi="Times New Roman" w:cs="Times New Roman"/>
          <w:sz w:val="28"/>
          <w:szCs w:val="28"/>
        </w:rPr>
        <w:t>расширенному</w:t>
      </w:r>
      <w:proofErr w:type="gramEnd"/>
      <w:r w:rsidRPr="00D46EF0">
        <w:rPr>
          <w:rFonts w:ascii="Times New Roman" w:hAnsi="Times New Roman" w:cs="Times New Roman"/>
          <w:sz w:val="28"/>
          <w:szCs w:val="28"/>
        </w:rPr>
        <w:t xml:space="preserve"> </w:t>
      </w:r>
      <w:r w:rsidR="007F5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F0">
        <w:rPr>
          <w:rFonts w:ascii="Times New Roman" w:hAnsi="Times New Roman" w:cs="Times New Roman"/>
          <w:sz w:val="28"/>
          <w:szCs w:val="28"/>
        </w:rPr>
        <w:t>аккаунту</w:t>
      </w:r>
      <w:proofErr w:type="spellEnd"/>
      <w:r w:rsidRPr="00D46EF0">
        <w:rPr>
          <w:rFonts w:ascii="Times New Roman" w:hAnsi="Times New Roman" w:cs="Times New Roman"/>
          <w:sz w:val="28"/>
          <w:szCs w:val="28"/>
        </w:rPr>
        <w:t xml:space="preserve">.  </w:t>
      </w:r>
      <w:r w:rsidR="00921113" w:rsidRPr="00921113">
        <w:rPr>
          <w:rFonts w:ascii="Times New Roman" w:hAnsi="Times New Roman" w:cs="Times New Roman"/>
          <w:sz w:val="28"/>
          <w:szCs w:val="28"/>
        </w:rPr>
        <w:t xml:space="preserve">Они учатся </w:t>
      </w:r>
      <w:r w:rsidR="007F596B">
        <w:rPr>
          <w:rFonts w:ascii="Times New Roman" w:hAnsi="Times New Roman" w:cs="Times New Roman"/>
          <w:sz w:val="28"/>
          <w:szCs w:val="28"/>
        </w:rPr>
        <w:t xml:space="preserve"> </w:t>
      </w:r>
      <w:r w:rsidR="00921113" w:rsidRPr="00921113">
        <w:rPr>
          <w:rFonts w:ascii="Times New Roman" w:hAnsi="Times New Roman" w:cs="Times New Roman"/>
          <w:sz w:val="28"/>
          <w:szCs w:val="28"/>
        </w:rPr>
        <w:t xml:space="preserve">в комфортном темпе и получают только те задания, которые направлены на качественное улучшение их знаний. </w:t>
      </w:r>
      <w:r w:rsidR="008E087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F596B">
        <w:rPr>
          <w:rFonts w:ascii="Times New Roman" w:hAnsi="Times New Roman" w:cs="Times New Roman"/>
          <w:sz w:val="28"/>
          <w:szCs w:val="28"/>
        </w:rPr>
        <w:t>На «</w:t>
      </w:r>
      <w:r w:rsidR="007F596B" w:rsidRPr="007F596B">
        <w:rPr>
          <w:rFonts w:ascii="Times New Roman" w:hAnsi="Times New Roman" w:cs="Times New Roman"/>
          <w:b/>
          <w:sz w:val="28"/>
          <w:szCs w:val="28"/>
        </w:rPr>
        <w:t>У</w:t>
      </w:r>
      <w:r w:rsidR="00921113" w:rsidRPr="007F596B">
        <w:rPr>
          <w:rFonts w:ascii="Times New Roman" w:hAnsi="Times New Roman" w:cs="Times New Roman"/>
          <w:b/>
          <w:sz w:val="28"/>
          <w:szCs w:val="28"/>
        </w:rPr>
        <w:t>чи</w:t>
      </w:r>
      <w:proofErr w:type="gramStart"/>
      <w:r w:rsidR="00462D43" w:rsidRPr="007F596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62D43" w:rsidRPr="007F59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7F596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921113" w:rsidRPr="007F596B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="007F596B">
        <w:rPr>
          <w:rFonts w:ascii="Times New Roman" w:hAnsi="Times New Roman" w:cs="Times New Roman"/>
          <w:sz w:val="28"/>
          <w:szCs w:val="28"/>
        </w:rPr>
        <w:t>»</w:t>
      </w:r>
      <w:r w:rsidR="005345E4">
        <w:rPr>
          <w:rFonts w:ascii="Times New Roman" w:hAnsi="Times New Roman" w:cs="Times New Roman"/>
          <w:sz w:val="28"/>
          <w:szCs w:val="28"/>
        </w:rPr>
        <w:t xml:space="preserve"> </w:t>
      </w:r>
      <w:r w:rsidR="00921113">
        <w:rPr>
          <w:rFonts w:ascii="Times New Roman" w:hAnsi="Times New Roman" w:cs="Times New Roman"/>
          <w:sz w:val="28"/>
          <w:szCs w:val="28"/>
        </w:rPr>
        <w:t xml:space="preserve"> стартовал  образовательный марафон «Остров сокровищ» с 20.01.22 по 14.02.22</w:t>
      </w:r>
      <w:r w:rsidR="005345E4">
        <w:rPr>
          <w:rFonts w:ascii="Times New Roman" w:hAnsi="Times New Roman" w:cs="Times New Roman"/>
          <w:sz w:val="28"/>
          <w:szCs w:val="28"/>
        </w:rPr>
        <w:t xml:space="preserve">, </w:t>
      </w:r>
      <w:r w:rsidR="00921113">
        <w:rPr>
          <w:rFonts w:ascii="Times New Roman" w:hAnsi="Times New Roman" w:cs="Times New Roman"/>
          <w:sz w:val="28"/>
          <w:szCs w:val="28"/>
        </w:rPr>
        <w:t xml:space="preserve"> где </w:t>
      </w:r>
      <w:r w:rsidR="005345E4">
        <w:rPr>
          <w:rFonts w:ascii="Times New Roman" w:hAnsi="Times New Roman" w:cs="Times New Roman"/>
          <w:sz w:val="28"/>
          <w:szCs w:val="28"/>
        </w:rPr>
        <w:t xml:space="preserve">дети </w:t>
      </w:r>
      <w:r w:rsidR="00F36A9D">
        <w:rPr>
          <w:rFonts w:ascii="Times New Roman" w:hAnsi="Times New Roman" w:cs="Times New Roman"/>
          <w:sz w:val="28"/>
          <w:szCs w:val="28"/>
        </w:rPr>
        <w:t xml:space="preserve">средней группы </w:t>
      </w:r>
      <w:r w:rsidR="00921113">
        <w:rPr>
          <w:rFonts w:ascii="Times New Roman" w:hAnsi="Times New Roman" w:cs="Times New Roman"/>
          <w:sz w:val="28"/>
          <w:szCs w:val="28"/>
        </w:rPr>
        <w:t xml:space="preserve">приняли активное участие. </w:t>
      </w:r>
    </w:p>
    <w:p w:rsidR="00921113" w:rsidRDefault="007F596B" w:rsidP="007F596B">
      <w:pPr>
        <w:pStyle w:val="a5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45E4">
        <w:rPr>
          <w:rFonts w:ascii="Times New Roman" w:hAnsi="Times New Roman" w:cs="Times New Roman"/>
          <w:sz w:val="28"/>
          <w:szCs w:val="28"/>
        </w:rPr>
        <w:t>И получили грамоты</w:t>
      </w:r>
      <w:r w:rsidR="00921113">
        <w:rPr>
          <w:rFonts w:ascii="Times New Roman" w:hAnsi="Times New Roman" w:cs="Times New Roman"/>
          <w:sz w:val="28"/>
          <w:szCs w:val="28"/>
        </w:rPr>
        <w:t xml:space="preserve"> за сплочённую работу</w:t>
      </w:r>
      <w:r w:rsidR="005345E4">
        <w:rPr>
          <w:rFonts w:ascii="Times New Roman" w:hAnsi="Times New Roman" w:cs="Times New Roman"/>
          <w:sz w:val="28"/>
          <w:szCs w:val="28"/>
        </w:rPr>
        <w:t xml:space="preserve">, </w:t>
      </w:r>
      <w:r w:rsidR="00921113">
        <w:rPr>
          <w:rFonts w:ascii="Times New Roman" w:hAnsi="Times New Roman" w:cs="Times New Roman"/>
          <w:sz w:val="28"/>
          <w:szCs w:val="28"/>
        </w:rPr>
        <w:t xml:space="preserve"> </w:t>
      </w:r>
      <w:r w:rsidR="005345E4">
        <w:rPr>
          <w:rFonts w:ascii="Times New Roman" w:hAnsi="Times New Roman" w:cs="Times New Roman"/>
          <w:sz w:val="28"/>
          <w:szCs w:val="28"/>
        </w:rPr>
        <w:t xml:space="preserve">лучший результат </w:t>
      </w:r>
      <w:r w:rsidR="00921113">
        <w:rPr>
          <w:rFonts w:ascii="Times New Roman" w:hAnsi="Times New Roman" w:cs="Times New Roman"/>
          <w:sz w:val="28"/>
          <w:szCs w:val="28"/>
        </w:rPr>
        <w:t>и достижение цели в образовател</w:t>
      </w:r>
      <w:r w:rsidR="00462D43">
        <w:rPr>
          <w:rFonts w:ascii="Times New Roman" w:hAnsi="Times New Roman" w:cs="Times New Roman"/>
          <w:sz w:val="28"/>
          <w:szCs w:val="28"/>
        </w:rPr>
        <w:t>ьном марафоне «Остров сокровищ» и почётные медали.</w:t>
      </w:r>
    </w:p>
    <w:p w:rsidR="00B36E48" w:rsidRDefault="00B36E48" w:rsidP="007F596B">
      <w:pPr>
        <w:pStyle w:val="a5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36E48" w:rsidRDefault="00B36E48" w:rsidP="007F596B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2356" cy="2995774"/>
            <wp:effectExtent l="0" t="0" r="3810" b="0"/>
            <wp:docPr id="1" name="Рисунок 1" descr="C:\Users\Asus\AppData\Local\Microsoft\Windows\INetCache\Content.Word\IMG_20220217_09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20217_09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60" t="9402" r="17789" b="16667"/>
                    <a:stretch/>
                  </pic:blipFill>
                  <pic:spPr bwMode="auto">
                    <a:xfrm>
                      <a:off x="0" y="0"/>
                      <a:ext cx="3085781" cy="299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2980490"/>
            <wp:effectExtent l="0" t="0" r="0" b="0"/>
            <wp:docPr id="11" name="Рисунок 11" descr="C:\Users\Asus\AppData\Local\Microsoft\Windows\INetCache\Content.Word\IMG_20220217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_20220217_09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7" t="8975" r="26764"/>
                    <a:stretch/>
                  </pic:blipFill>
                  <pic:spPr bwMode="auto">
                    <a:xfrm>
                      <a:off x="0" y="0"/>
                      <a:ext cx="2713175" cy="297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E48" w:rsidRDefault="00B36E48" w:rsidP="004A1B12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65192" cy="2456070"/>
            <wp:effectExtent l="0" t="0" r="6985" b="1905"/>
            <wp:docPr id="4" name="Рисунок 4" descr="C:\Users\Asus\AppData\Local\Microsoft\Windows\INetCache\Content.Word\IMG_20220217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20217_09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15" t="17735" r="31090"/>
                    <a:stretch/>
                  </pic:blipFill>
                  <pic:spPr bwMode="auto">
                    <a:xfrm>
                      <a:off x="0" y="0"/>
                      <a:ext cx="1365172" cy="24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2447649"/>
            <wp:effectExtent l="19050" t="0" r="0" b="0"/>
            <wp:docPr id="5" name="Рисунок 5" descr="C:\Users\Asus\AppData\Local\Microsoft\Windows\INetCache\Content.Word\IMG_20220217_09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20220217_09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95" t="24786" r="42468" b="5128"/>
                    <a:stretch/>
                  </pic:blipFill>
                  <pic:spPr bwMode="auto">
                    <a:xfrm>
                      <a:off x="0" y="0"/>
                      <a:ext cx="971141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9175" cy="2457450"/>
            <wp:effectExtent l="19050" t="0" r="9525" b="0"/>
            <wp:docPr id="6" name="Рисунок 6" descr="C:\Users\Asus\AppData\Local\Microsoft\Windows\INetCache\Content.Word\IMG_20220217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220217_094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97" t="17735" r="39101"/>
                    <a:stretch/>
                  </pic:blipFill>
                  <pic:spPr bwMode="auto">
                    <a:xfrm>
                      <a:off x="0" y="0"/>
                      <a:ext cx="1019661" cy="24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33475" cy="2490875"/>
            <wp:effectExtent l="19050" t="0" r="9525" b="0"/>
            <wp:docPr id="7" name="Рисунок 7" descr="C:\Users\Asus\AppData\Local\Microsoft\Windows\INetCache\Content.Word\IMG_20220217_09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20220217_094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17" t="23290" r="39102" b="6197"/>
                    <a:stretch/>
                  </pic:blipFill>
                  <pic:spPr bwMode="auto">
                    <a:xfrm>
                      <a:off x="0" y="0"/>
                      <a:ext cx="1134996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4425" cy="2438400"/>
            <wp:effectExtent l="19050" t="0" r="9525" b="0"/>
            <wp:docPr id="8" name="Рисунок 8" descr="C:\Users\Asus\AppData\Local\Microsoft\Windows\INetCache\Content.Word\IMG_20220217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220217_094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423" t="17522" r="35737"/>
                    <a:stretch/>
                  </pic:blipFill>
                  <pic:spPr bwMode="auto">
                    <a:xfrm>
                      <a:off x="0" y="0"/>
                      <a:ext cx="1119893" cy="24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E48" w:rsidRDefault="00B36E48" w:rsidP="004A1B12">
      <w:pPr>
        <w:pStyle w:val="a5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050" cy="3145886"/>
            <wp:effectExtent l="0" t="0" r="0" b="0"/>
            <wp:docPr id="9" name="Рисунок 9" descr="C:\Users\Asus\AppData\Local\Microsoft\Windows\INetCache\Content.Word\IMG_20220217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20220217_09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47" t="5769" r="8493" b="7692"/>
                    <a:stretch/>
                  </pic:blipFill>
                  <pic:spPr bwMode="auto">
                    <a:xfrm>
                      <a:off x="0" y="0"/>
                      <a:ext cx="4207802" cy="31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4EE1" w:rsidRDefault="00164EE1" w:rsidP="004A1B12">
      <w:pPr>
        <w:pStyle w:val="c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Применение новых компьютерных технологий в качестве дополнительного инструмента для эффективного обучения воспитанников – это необходимая потребность современного и будущего времени.</w:t>
      </w:r>
    </w:p>
    <w:p w:rsidR="00164EE1" w:rsidRDefault="00164EE1" w:rsidP="00164EE1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921113" w:rsidRPr="00164EE1" w:rsidRDefault="00921113" w:rsidP="00164EE1">
      <w:pPr>
        <w:tabs>
          <w:tab w:val="left" w:pos="1800"/>
        </w:tabs>
      </w:pPr>
    </w:p>
    <w:sectPr w:rsidR="00921113" w:rsidRPr="00164EE1" w:rsidSect="004A1B1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BAD"/>
    <w:rsid w:val="000071CE"/>
    <w:rsid w:val="00164EE1"/>
    <w:rsid w:val="002C4CA5"/>
    <w:rsid w:val="00335BAD"/>
    <w:rsid w:val="00462D43"/>
    <w:rsid w:val="004A1B12"/>
    <w:rsid w:val="005345E4"/>
    <w:rsid w:val="005A181C"/>
    <w:rsid w:val="00640B38"/>
    <w:rsid w:val="007F596B"/>
    <w:rsid w:val="0086540B"/>
    <w:rsid w:val="008E087E"/>
    <w:rsid w:val="00921113"/>
    <w:rsid w:val="00923004"/>
    <w:rsid w:val="00B36E48"/>
    <w:rsid w:val="00CF0911"/>
    <w:rsid w:val="00D46EF0"/>
    <w:rsid w:val="00DA7F81"/>
    <w:rsid w:val="00DE5FCF"/>
    <w:rsid w:val="00F36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0B38"/>
  </w:style>
  <w:style w:type="character" w:customStyle="1" w:styleId="c16">
    <w:name w:val="c16"/>
    <w:basedOn w:val="a0"/>
    <w:rsid w:val="00640B38"/>
  </w:style>
  <w:style w:type="character" w:customStyle="1" w:styleId="c1">
    <w:name w:val="c1"/>
    <w:basedOn w:val="a0"/>
    <w:rsid w:val="00640B38"/>
  </w:style>
  <w:style w:type="paragraph" w:customStyle="1" w:styleId="c0">
    <w:name w:val="c0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0B38"/>
  </w:style>
  <w:style w:type="character" w:customStyle="1" w:styleId="c11">
    <w:name w:val="c11"/>
    <w:basedOn w:val="a0"/>
    <w:rsid w:val="00640B38"/>
  </w:style>
  <w:style w:type="character" w:customStyle="1" w:styleId="c12">
    <w:name w:val="c12"/>
    <w:basedOn w:val="a0"/>
    <w:rsid w:val="00640B38"/>
  </w:style>
  <w:style w:type="character" w:customStyle="1" w:styleId="c8">
    <w:name w:val="c8"/>
    <w:basedOn w:val="a0"/>
    <w:rsid w:val="00640B38"/>
  </w:style>
  <w:style w:type="paragraph" w:customStyle="1" w:styleId="c7">
    <w:name w:val="c7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5F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0B38"/>
  </w:style>
  <w:style w:type="character" w:customStyle="1" w:styleId="c16">
    <w:name w:val="c16"/>
    <w:basedOn w:val="a0"/>
    <w:rsid w:val="00640B38"/>
  </w:style>
  <w:style w:type="character" w:customStyle="1" w:styleId="c1">
    <w:name w:val="c1"/>
    <w:basedOn w:val="a0"/>
    <w:rsid w:val="00640B38"/>
  </w:style>
  <w:style w:type="paragraph" w:customStyle="1" w:styleId="c0">
    <w:name w:val="c0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0B38"/>
  </w:style>
  <w:style w:type="character" w:customStyle="1" w:styleId="c11">
    <w:name w:val="c11"/>
    <w:basedOn w:val="a0"/>
    <w:rsid w:val="00640B38"/>
  </w:style>
  <w:style w:type="character" w:customStyle="1" w:styleId="c12">
    <w:name w:val="c12"/>
    <w:basedOn w:val="a0"/>
    <w:rsid w:val="00640B38"/>
  </w:style>
  <w:style w:type="character" w:customStyle="1" w:styleId="c8">
    <w:name w:val="c8"/>
    <w:basedOn w:val="a0"/>
    <w:rsid w:val="00640B38"/>
  </w:style>
  <w:style w:type="paragraph" w:customStyle="1" w:styleId="c7">
    <w:name w:val="c7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5F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3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15</cp:revision>
  <dcterms:created xsi:type="dcterms:W3CDTF">2022-02-16T09:20:00Z</dcterms:created>
  <dcterms:modified xsi:type="dcterms:W3CDTF">2022-02-17T09:38:00Z</dcterms:modified>
</cp:coreProperties>
</file>