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3C1" w:rsidRDefault="00FB43C1" w:rsidP="00FB43C1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Когда мы едины, мы </w:t>
      </w:r>
      <w:proofErr w:type="gramStart"/>
      <w:r>
        <w:rPr>
          <w:color w:val="111111"/>
          <w:sz w:val="28"/>
          <w:szCs w:val="28"/>
        </w:rPr>
        <w:t xml:space="preserve">не </w:t>
      </w:r>
      <w:proofErr w:type="spellStart"/>
      <w:r>
        <w:rPr>
          <w:color w:val="111111"/>
          <w:sz w:val="28"/>
          <w:szCs w:val="28"/>
        </w:rPr>
        <w:t>победимы</w:t>
      </w:r>
      <w:proofErr w:type="spellEnd"/>
      <w:proofErr w:type="gramEnd"/>
      <w:r>
        <w:rPr>
          <w:color w:val="111111"/>
          <w:sz w:val="28"/>
          <w:szCs w:val="28"/>
        </w:rPr>
        <w:t>!</w:t>
      </w:r>
    </w:p>
    <w:p w:rsidR="007532DA" w:rsidRPr="007532DA" w:rsidRDefault="007532DA" w:rsidP="00FB43C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7532DA">
        <w:rPr>
          <w:color w:val="111111"/>
          <w:sz w:val="28"/>
          <w:szCs w:val="28"/>
        </w:rPr>
        <w:t xml:space="preserve">  С историей не спорят, с историей живут,</w:t>
      </w:r>
    </w:p>
    <w:p w:rsidR="007532DA" w:rsidRPr="007532DA" w:rsidRDefault="007532DA" w:rsidP="00FB43C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7532DA">
        <w:rPr>
          <w:color w:val="111111"/>
          <w:sz w:val="28"/>
          <w:szCs w:val="28"/>
        </w:rPr>
        <w:t xml:space="preserve">                 </w:t>
      </w:r>
      <w:r>
        <w:rPr>
          <w:color w:val="111111"/>
          <w:sz w:val="28"/>
          <w:szCs w:val="28"/>
        </w:rPr>
        <w:t xml:space="preserve">                           </w:t>
      </w:r>
      <w:r w:rsidRPr="007532DA">
        <w:rPr>
          <w:color w:val="111111"/>
          <w:sz w:val="28"/>
          <w:szCs w:val="28"/>
        </w:rPr>
        <w:t xml:space="preserve"> Она объединяет на подвиг и на труд.</w:t>
      </w:r>
    </w:p>
    <w:p w:rsidR="007532DA" w:rsidRPr="007532DA" w:rsidRDefault="007532DA" w:rsidP="00FB43C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7532DA">
        <w:rPr>
          <w:color w:val="111111"/>
          <w:sz w:val="28"/>
          <w:szCs w:val="28"/>
        </w:rPr>
        <w:t xml:space="preserve">                    </w:t>
      </w:r>
      <w:r>
        <w:rPr>
          <w:color w:val="111111"/>
          <w:sz w:val="28"/>
          <w:szCs w:val="28"/>
        </w:rPr>
        <w:t xml:space="preserve">                            </w:t>
      </w:r>
      <w:r w:rsidRPr="007532DA">
        <w:rPr>
          <w:color w:val="111111"/>
          <w:sz w:val="28"/>
          <w:szCs w:val="28"/>
        </w:rPr>
        <w:t>Едино государство, когда един народ,</w:t>
      </w:r>
    </w:p>
    <w:p w:rsidR="007532DA" w:rsidRDefault="007532DA" w:rsidP="00FB43C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7532DA">
        <w:rPr>
          <w:color w:val="111111"/>
          <w:sz w:val="28"/>
          <w:szCs w:val="28"/>
        </w:rPr>
        <w:t xml:space="preserve">                  Когда великой силой он двигается вперед.</w:t>
      </w:r>
    </w:p>
    <w:p w:rsidR="00FB43C1" w:rsidRDefault="0023770B" w:rsidP="00FB43C1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нашей группе</w:t>
      </w:r>
      <w:r w:rsidRPr="0023770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«Кораблик» прошла неделя </w:t>
      </w:r>
      <w:r w:rsidRPr="0023770B">
        <w:rPr>
          <w:rFonts w:eastAsia="Calibri"/>
          <w:sz w:val="28"/>
          <w:szCs w:val="28"/>
          <w:lang w:eastAsia="en-US"/>
        </w:rPr>
        <w:t>«День народного единства»</w:t>
      </w:r>
      <w:r w:rsidRPr="0023770B">
        <w:rPr>
          <w:sz w:val="28"/>
          <w:szCs w:val="28"/>
          <w:shd w:val="clear" w:color="auto" w:fill="FFFFFF"/>
        </w:rPr>
        <w:t>. 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</w:t>
      </w:r>
      <w:r w:rsidRPr="0023770B">
        <w:rPr>
          <w:rStyle w:val="a6"/>
          <w:sz w:val="28"/>
          <w:szCs w:val="28"/>
          <w:shd w:val="clear" w:color="auto" w:fill="FFFFFF"/>
        </w:rPr>
        <w:t>,</w:t>
      </w:r>
      <w:r w:rsidRPr="0023770B">
        <w:rPr>
          <w:sz w:val="28"/>
          <w:szCs w:val="28"/>
          <w:shd w:val="clear" w:color="auto" w:fill="FFFFFF"/>
        </w:rPr>
        <w:t xml:space="preserve"> как богата событиями её история, закрепили </w:t>
      </w:r>
      <w:r>
        <w:rPr>
          <w:sz w:val="28"/>
          <w:szCs w:val="28"/>
          <w:shd w:val="clear" w:color="auto" w:fill="FFFFFF"/>
        </w:rPr>
        <w:t>свои знания о   государственных символах. И</w:t>
      </w:r>
      <w:r w:rsidRPr="0023770B">
        <w:rPr>
          <w:sz w:val="28"/>
          <w:szCs w:val="28"/>
          <w:shd w:val="clear" w:color="auto" w:fill="FFFFFF"/>
        </w:rPr>
        <w:t>тоговым мероприятием этой недели была викторина</w:t>
      </w:r>
      <w:r w:rsidRPr="00740A6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</w:t>
      </w:r>
      <w:r w:rsidRPr="0023770B">
        <w:rPr>
          <w:rFonts w:eastAsia="Calibri"/>
          <w:sz w:val="28"/>
          <w:szCs w:val="28"/>
          <w:lang w:eastAsia="en-US"/>
        </w:rPr>
        <w:t>«Россия — Родина»</w:t>
      </w:r>
      <w:r>
        <w:rPr>
          <w:rFonts w:eastAsia="Calibri"/>
          <w:lang w:eastAsia="en-US"/>
        </w:rPr>
        <w:t xml:space="preserve">. </w:t>
      </w:r>
      <w:r w:rsidRPr="0023770B">
        <w:rPr>
          <w:sz w:val="28"/>
          <w:szCs w:val="28"/>
          <w:shd w:val="clear" w:color="auto" w:fill="FFFFFF"/>
        </w:rPr>
        <w:t xml:space="preserve">В викторине дети показали свои знания в пословицах, Российской геральдики, и.т.д. В викторине победила дружба, трудно было выбрать команду — победительницу. Все команды были награждены </w:t>
      </w:r>
      <w:r>
        <w:rPr>
          <w:sz w:val="28"/>
          <w:szCs w:val="28"/>
          <w:shd w:val="clear" w:color="auto" w:fill="FFFFFF"/>
        </w:rPr>
        <w:t>эмблемами.</w:t>
      </w:r>
    </w:p>
    <w:p w:rsidR="00FB43C1" w:rsidRDefault="00FB43C1" w:rsidP="00FB43C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FB43C1">
        <w:rPr>
          <w:sz w:val="28"/>
          <w:szCs w:val="28"/>
          <w:shd w:val="clear" w:color="auto" w:fill="FFFFFF"/>
        </w:rPr>
        <w:drawing>
          <wp:inline distT="0" distB="0" distL="0" distR="0">
            <wp:extent cx="5695950" cy="4271963"/>
            <wp:effectExtent l="19050" t="0" r="0" b="0"/>
            <wp:docPr id="2" name="Рисунок 4" descr="C:\Users\Администратор\Desktop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7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CB" w:rsidRDefault="0023770B" w:rsidP="00FB43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Рисунок 1" descr="C:\Users\Администратор\AppData\Local\Microsoft\Windows\Temporary Internet Files\Content.Word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6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CB" w:rsidRDefault="00B602CB" w:rsidP="00B602CB">
      <w:pPr>
        <w:rPr>
          <w:rFonts w:ascii="Times New Roman" w:hAnsi="Times New Roman" w:cs="Times New Roman"/>
          <w:sz w:val="28"/>
          <w:szCs w:val="28"/>
        </w:rPr>
      </w:pPr>
    </w:p>
    <w:p w:rsidR="00B602CB" w:rsidRDefault="00B602CB" w:rsidP="00B602CB">
      <w:pPr>
        <w:rPr>
          <w:rFonts w:ascii="Times New Roman" w:hAnsi="Times New Roman" w:cs="Times New Roman"/>
          <w:sz w:val="28"/>
          <w:szCs w:val="28"/>
        </w:rPr>
      </w:pPr>
    </w:p>
    <w:p w:rsidR="005D78E5" w:rsidRPr="00B602CB" w:rsidRDefault="00B602CB" w:rsidP="00B602CB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Маркелова Наталья Михайловна, воспитатель</w:t>
      </w:r>
    </w:p>
    <w:sectPr w:rsidR="005D78E5" w:rsidRPr="00B602CB" w:rsidSect="005D7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2DA"/>
    <w:rsid w:val="00211773"/>
    <w:rsid w:val="0023770B"/>
    <w:rsid w:val="005D78E5"/>
    <w:rsid w:val="007532DA"/>
    <w:rsid w:val="00B602CB"/>
    <w:rsid w:val="00FB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70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377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2020-10-31T18:35:00Z</dcterms:created>
  <dcterms:modified xsi:type="dcterms:W3CDTF">2020-11-02T05:06:00Z</dcterms:modified>
</cp:coreProperties>
</file>