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32" w:rsidRDefault="00096332" w:rsidP="0009633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6332">
        <w:rPr>
          <w:rFonts w:ascii="Times New Roman" w:hAnsi="Times New Roman" w:cs="Times New Roman"/>
          <w:sz w:val="28"/>
          <w:szCs w:val="28"/>
        </w:rPr>
        <w:t>До чего же хороши зимние забавы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96332" w:rsidRPr="00B250DB" w:rsidRDefault="00096332" w:rsidP="00B250DB">
      <w:pPr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250DB">
        <w:rPr>
          <w:rFonts w:ascii="Times New Roman" w:hAnsi="Times New Roman" w:cs="Times New Roman"/>
          <w:color w:val="333333"/>
          <w:sz w:val="28"/>
          <w:szCs w:val="28"/>
        </w:rPr>
        <w:t>Зима – прекрасное время года, которое не стоит проводить дома.</w:t>
      </w:r>
    </w:p>
    <w:p w:rsidR="00F31C83" w:rsidRPr="00B250DB" w:rsidRDefault="00096332" w:rsidP="003549E1">
      <w:pPr>
        <w:spacing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B250DB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878211" cy="4410075"/>
            <wp:effectExtent l="19050" t="0" r="8239" b="0"/>
            <wp:docPr id="3" name="Рисунок 3" descr="C:\Users\7\Desktop\Декабрь\20181213_113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\Desktop\Декабрь\20181213_1133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1" cy="4411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9E1" w:rsidRDefault="00096332" w:rsidP="00B250DB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</w:pPr>
      <w:r w:rsidRPr="00B250DB">
        <w:rPr>
          <w:rFonts w:ascii="Times New Roman" w:hAnsi="Times New Roman" w:cs="Times New Roman"/>
          <w:color w:val="333333"/>
          <w:sz w:val="28"/>
          <w:szCs w:val="28"/>
        </w:rPr>
        <w:t xml:space="preserve">Зимний морозный воздух лучше всего насыщен кислородом, поступая в организм, он стимулирует мозговую деятельность. Благодаря зимним прогулкам повышается физическая активность организма, улучшается сон. Особенно полезны прогулки при температуре ниже десяти градусов. Такой </w:t>
      </w:r>
      <w:r w:rsidR="003549E1" w:rsidRPr="00B250DB">
        <w:rPr>
          <w:rFonts w:ascii="Times New Roman" w:hAnsi="Times New Roman" w:cs="Times New Roman"/>
          <w:color w:val="333333"/>
          <w:sz w:val="28"/>
          <w:szCs w:val="28"/>
        </w:rPr>
        <w:t>воздух особенно чист и вероятность подхватить инфекцию гораздо ниже</w:t>
      </w:r>
      <w:r w:rsidR="003549E1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3549E1" w:rsidRPr="00B250DB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t xml:space="preserve"> </w:t>
      </w:r>
    </w:p>
    <w:p w:rsidR="003549E1" w:rsidRDefault="003549E1" w:rsidP="003549E1">
      <w:pPr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250DB">
        <w:rPr>
          <w:rFonts w:ascii="Times New Roman" w:hAnsi="Times New Roman" w:cs="Times New Roman"/>
          <w:color w:val="333333"/>
          <w:sz w:val="28"/>
          <w:szCs w:val="28"/>
        </w:rPr>
        <w:t>Благодаря прогулке совершенствуется физическое развитие ребенка. Каждая прогулка сопровождается двигательной активностью малыша. Во время подвижных игр происходит тренировка различных групп мышц, развивается координация движений, а также быстрота реакции, си</w:t>
      </w:r>
      <w:r>
        <w:rPr>
          <w:rFonts w:ascii="Times New Roman" w:hAnsi="Times New Roman" w:cs="Times New Roman"/>
          <w:color w:val="333333"/>
          <w:sz w:val="28"/>
          <w:szCs w:val="28"/>
        </w:rPr>
        <w:t>ла, выносливость, воля к победе.</w:t>
      </w:r>
    </w:p>
    <w:p w:rsidR="003549E1" w:rsidRDefault="003549E1" w:rsidP="00B250DB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F31C83" w:rsidRPr="00B250DB" w:rsidRDefault="00FF1BD1" w:rsidP="00B250DB">
      <w:pPr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250DB"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5134331" cy="3076575"/>
            <wp:effectExtent l="19050" t="0" r="9169" b="0"/>
            <wp:docPr id="4" name="Рисунок 4" descr="C:\Users\7\Desktop\Декабрь\20181213_113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\Desktop\Декабрь\20181213_1138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5355" b="24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331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6332" w:rsidRPr="00B250DB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:rsidR="003549E1" w:rsidRPr="003549E1" w:rsidRDefault="003549E1" w:rsidP="003549E1">
      <w:pPr>
        <w:spacing w:line="36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3549E1">
        <w:rPr>
          <w:rFonts w:ascii="Times New Roman" w:hAnsi="Times New Roman" w:cs="Times New Roman"/>
          <w:color w:val="333333"/>
          <w:sz w:val="28"/>
          <w:szCs w:val="28"/>
        </w:rPr>
        <w:drawing>
          <wp:inline distT="0" distB="0" distL="0" distR="0">
            <wp:extent cx="4124325" cy="5499100"/>
            <wp:effectExtent l="19050" t="0" r="9525" b="0"/>
            <wp:docPr id="1" name="Рисунок 5" descr="F:\127___09\IMG_5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127___09\IMG_53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681" cy="549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C83" w:rsidRPr="00B250DB" w:rsidRDefault="00F31C83" w:rsidP="00B250DB">
      <w:pPr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250DB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На природе ребенок имеет возможность наблюдать за окружающим его миром, за явлениями природы, учится устанавливать причинно-следственные связи, например, почему снежинка тает на руке. Очень важно научить ребенка видеть красоту окружающей природы, природных явлений. Все это тоже способствует развитию психических процессов: восприятия, внимания, памяти, воображения. </w:t>
      </w:r>
    </w:p>
    <w:p w:rsidR="00F31C83" w:rsidRPr="00B250DB" w:rsidRDefault="00B250DB" w:rsidP="00B250DB">
      <w:pPr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250DB">
        <w:rPr>
          <w:rFonts w:ascii="Times New Roman" w:hAnsi="Times New Roman" w:cs="Times New Roman"/>
          <w:color w:val="333333"/>
          <w:sz w:val="28"/>
          <w:szCs w:val="28"/>
        </w:rPr>
        <w:t>До чего же хороши зимние забавы!</w:t>
      </w:r>
    </w:p>
    <w:p w:rsidR="00F31C83" w:rsidRPr="00B250DB" w:rsidRDefault="00B250DB" w:rsidP="00B250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0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250D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F31C83" w:rsidRPr="00B250DB">
        <w:rPr>
          <w:rFonts w:ascii="Times New Roman" w:hAnsi="Times New Roman" w:cs="Times New Roman"/>
          <w:sz w:val="28"/>
          <w:szCs w:val="28"/>
        </w:rPr>
        <w:t>подготовила</w:t>
      </w:r>
    </w:p>
    <w:p w:rsidR="00F31C83" w:rsidRPr="00B250DB" w:rsidRDefault="00F31C83" w:rsidP="00B250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0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воспитатель МА ДОУ АР </w:t>
      </w:r>
    </w:p>
    <w:p w:rsidR="00F31C83" w:rsidRPr="00B250DB" w:rsidRDefault="00F31C83" w:rsidP="00B250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0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детский сад «Сибирячок»</w:t>
      </w:r>
    </w:p>
    <w:p w:rsidR="00096332" w:rsidRPr="00B250DB" w:rsidRDefault="00F31C83" w:rsidP="00B250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0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 w:rsidR="00B250DB">
        <w:rPr>
          <w:rFonts w:ascii="Times New Roman" w:hAnsi="Times New Roman" w:cs="Times New Roman"/>
          <w:sz w:val="28"/>
          <w:szCs w:val="28"/>
        </w:rPr>
        <w:t>Полупан</w:t>
      </w:r>
      <w:proofErr w:type="spellEnd"/>
      <w:r w:rsidR="00B250DB">
        <w:rPr>
          <w:rFonts w:ascii="Times New Roman" w:hAnsi="Times New Roman" w:cs="Times New Roman"/>
          <w:sz w:val="28"/>
          <w:szCs w:val="28"/>
        </w:rPr>
        <w:t xml:space="preserve"> Елена Андреевна.</w:t>
      </w:r>
      <w:bookmarkStart w:id="0" w:name="_GoBack"/>
      <w:bookmarkEnd w:id="0"/>
    </w:p>
    <w:sectPr w:rsidR="00096332" w:rsidRPr="00B250DB" w:rsidSect="00036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2B2"/>
    <w:rsid w:val="000362B1"/>
    <w:rsid w:val="00096332"/>
    <w:rsid w:val="000B16EF"/>
    <w:rsid w:val="002732B2"/>
    <w:rsid w:val="003549E1"/>
    <w:rsid w:val="00B250DB"/>
    <w:rsid w:val="00CB2CAE"/>
    <w:rsid w:val="00F31C83"/>
    <w:rsid w:val="00FF1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3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0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user</cp:lastModifiedBy>
  <cp:revision>3</cp:revision>
  <dcterms:created xsi:type="dcterms:W3CDTF">2019-01-24T09:09:00Z</dcterms:created>
  <dcterms:modified xsi:type="dcterms:W3CDTF">2019-01-24T10:24:00Z</dcterms:modified>
</cp:coreProperties>
</file>