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C95" w:rsidRDefault="00517C95" w:rsidP="00517C95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Мастер - класс  для педагогов</w:t>
      </w:r>
    </w:p>
    <w:p w:rsidR="00517C95" w:rsidRDefault="00517C95" w:rsidP="00517C95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47644">
        <w:rPr>
          <w:color w:val="000000"/>
        </w:rPr>
        <w:t>«Развитие у дошкольников конструктивного творчества»</w:t>
      </w:r>
    </w:p>
    <w:p w:rsidR="00891236" w:rsidRDefault="00891236" w:rsidP="00517C95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</w:rPr>
      </w:pPr>
    </w:p>
    <w:p w:rsidR="00AA45C0" w:rsidRPr="00D47644" w:rsidRDefault="004C4EFB" w:rsidP="00D4764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644">
        <w:rPr>
          <w:rStyle w:val="c1"/>
          <w:color w:val="000000"/>
        </w:rPr>
        <w:t xml:space="preserve"> </w:t>
      </w:r>
      <w:r w:rsidR="00517C95">
        <w:rPr>
          <w:rStyle w:val="c1"/>
          <w:color w:val="000000"/>
        </w:rPr>
        <w:t xml:space="preserve">         </w:t>
      </w:r>
      <w:r w:rsidRPr="00D47644">
        <w:rPr>
          <w:rStyle w:val="c1"/>
          <w:color w:val="000000"/>
        </w:rPr>
        <w:t xml:space="preserve"> </w:t>
      </w:r>
      <w:r w:rsidR="00B96FFC" w:rsidRPr="00D47644">
        <w:rPr>
          <w:rStyle w:val="c1"/>
          <w:color w:val="000000"/>
        </w:rPr>
        <w:t xml:space="preserve">Методическая работа в МАДОУ  АР  детский сад «Сибирячок» осуществляется согласно годовому плану работы и поставленным  задачам.  В этом учебном году одной из актуальных задач является </w:t>
      </w:r>
      <w:r w:rsidR="007C06C9" w:rsidRPr="00D47644">
        <w:rPr>
          <w:rStyle w:val="c1"/>
          <w:color w:val="000000"/>
        </w:rPr>
        <w:t>- развитие</w:t>
      </w:r>
      <w:r w:rsidR="00AA45C0" w:rsidRPr="00D47644">
        <w:rPr>
          <w:rStyle w:val="c1"/>
          <w:color w:val="000000"/>
        </w:rPr>
        <w:t xml:space="preserve"> детского творчества</w:t>
      </w:r>
      <w:r w:rsidR="007C06C9" w:rsidRPr="00D47644">
        <w:rPr>
          <w:rStyle w:val="c1"/>
          <w:color w:val="000000"/>
        </w:rPr>
        <w:t xml:space="preserve"> средствами конструирования,</w:t>
      </w:r>
      <w:r w:rsidR="00AA45C0" w:rsidRPr="00D47644">
        <w:rPr>
          <w:rStyle w:val="c1"/>
          <w:color w:val="000000"/>
        </w:rPr>
        <w:t xml:space="preserve"> ведь речь идет о важнейшем условии формирования индивидуального своеобразия личности уже на первых этапах ее становления.</w:t>
      </w:r>
    </w:p>
    <w:p w:rsidR="00AA45C0" w:rsidRPr="00D47644" w:rsidRDefault="00B037D0" w:rsidP="00D4764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644">
        <w:rPr>
          <w:rStyle w:val="c1"/>
          <w:color w:val="000000"/>
        </w:rPr>
        <w:t xml:space="preserve">  </w:t>
      </w:r>
      <w:r w:rsidR="004C4EFB" w:rsidRPr="00D47644">
        <w:rPr>
          <w:rStyle w:val="c1"/>
          <w:color w:val="000000"/>
        </w:rPr>
        <w:t xml:space="preserve">   </w:t>
      </w:r>
      <w:r w:rsidR="00AA45C0" w:rsidRPr="00D47644">
        <w:rPr>
          <w:rStyle w:val="c1"/>
          <w:color w:val="000000"/>
        </w:rPr>
        <w:t>Под</w:t>
      </w:r>
      <w:r w:rsidR="00AA45C0" w:rsidRPr="00D47644">
        <w:rPr>
          <w:rStyle w:val="apple-converted-space"/>
          <w:color w:val="000000"/>
        </w:rPr>
        <w:t> </w:t>
      </w:r>
      <w:r w:rsidR="00AA45C0" w:rsidRPr="00D47644">
        <w:rPr>
          <w:rStyle w:val="c3"/>
          <w:bCs/>
          <w:iCs/>
          <w:color w:val="000000"/>
        </w:rPr>
        <w:t>детским конструированием</w:t>
      </w:r>
      <w:r w:rsidRPr="00D47644">
        <w:rPr>
          <w:rStyle w:val="c1"/>
          <w:color w:val="000000"/>
        </w:rPr>
        <w:t xml:space="preserve">  принято </w:t>
      </w:r>
      <w:r w:rsidR="00AA45C0" w:rsidRPr="00D47644">
        <w:rPr>
          <w:rStyle w:val="c1"/>
          <w:color w:val="000000"/>
        </w:rPr>
        <w:t>понимать разнообразные постройки из строительного материала, изготовление поделок и игрушек из бумаги, картона, дерева и других материалов. По своему характеру оно более всего сходно с изобразительной деятельностью и игрой — в нем также отражается окружающая действительность.  Постройки и поделки детей служат для практического использования</w:t>
      </w:r>
      <w:r w:rsidRPr="00D47644">
        <w:rPr>
          <w:rStyle w:val="c1"/>
          <w:color w:val="000000"/>
        </w:rPr>
        <w:t xml:space="preserve">-  </w:t>
      </w:r>
      <w:r w:rsidR="00AA45C0" w:rsidRPr="00D47644">
        <w:rPr>
          <w:rStyle w:val="c1"/>
          <w:color w:val="000000"/>
        </w:rPr>
        <w:t>постройки — для игры, поделки — для у</w:t>
      </w:r>
      <w:r w:rsidRPr="00D47644">
        <w:rPr>
          <w:rStyle w:val="c1"/>
          <w:color w:val="000000"/>
        </w:rPr>
        <w:t xml:space="preserve">крашения елки, для подарка маме, бабушке, </w:t>
      </w:r>
      <w:r w:rsidR="00AA45C0" w:rsidRPr="00D47644">
        <w:rPr>
          <w:rStyle w:val="c1"/>
          <w:color w:val="000000"/>
        </w:rPr>
        <w:t>поэтому должны соответствовать своему назначению.</w:t>
      </w:r>
    </w:p>
    <w:p w:rsidR="00AA45C0" w:rsidRPr="00D47644" w:rsidRDefault="00AA45C0" w:rsidP="00D4764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7644">
        <w:rPr>
          <w:rStyle w:val="c1"/>
          <w:color w:val="000000"/>
        </w:rPr>
        <w:t>     </w:t>
      </w:r>
      <w:r w:rsidR="00517C95">
        <w:rPr>
          <w:rStyle w:val="c1"/>
          <w:color w:val="000000"/>
        </w:rPr>
        <w:t xml:space="preserve"> </w:t>
      </w:r>
      <w:r w:rsidRPr="00D47644">
        <w:rPr>
          <w:rStyle w:val="apple-converted-space"/>
          <w:color w:val="000000"/>
        </w:rPr>
        <w:t> </w:t>
      </w:r>
      <w:r w:rsidRPr="00D47644">
        <w:rPr>
          <w:rStyle w:val="c3"/>
          <w:bCs/>
          <w:iCs/>
          <w:color w:val="000000"/>
        </w:rPr>
        <w:t>Конструктивная деятельность</w:t>
      </w:r>
      <w:r w:rsidRPr="00D47644">
        <w:rPr>
          <w:rStyle w:val="c1"/>
          <w:color w:val="000000"/>
        </w:rPr>
        <w:t> -это, в первую очередь, самое мощное средство умственного развития ребенка. В процессе конструирования моделируются отношения между структурными, функциональными и пространственными характеристиками конструированного объекта, с его видимыми и скрытыми свойствами. Дети конструируют разные конструкции, модели их строительного материала и деталей конструкторов; создают поделки из бумаги, картона и бросового материала; конструируют художественные композиции из бумаги, картона и бросового материала. В художественном конструировании, помимо умственного развития ребенка, осуществляется развитие его художественных способностей.</w:t>
      </w:r>
    </w:p>
    <w:p w:rsidR="00B037D0" w:rsidRPr="00D47644" w:rsidRDefault="00285484" w:rsidP="00D47644">
      <w:pPr>
        <w:pStyle w:val="a3"/>
        <w:spacing w:before="0" w:beforeAutospacing="0" w:after="0" w:afterAutospacing="0"/>
        <w:jc w:val="both"/>
        <w:rPr>
          <w:color w:val="000000"/>
        </w:rPr>
      </w:pPr>
      <w:r w:rsidRPr="00D47644">
        <w:rPr>
          <w:color w:val="000000"/>
        </w:rPr>
        <w:t xml:space="preserve">    </w:t>
      </w:r>
      <w:r w:rsidR="00517C95">
        <w:rPr>
          <w:color w:val="000000"/>
        </w:rPr>
        <w:t xml:space="preserve">         </w:t>
      </w:r>
      <w:r w:rsidRPr="00D47644">
        <w:rPr>
          <w:color w:val="000000"/>
        </w:rPr>
        <w:t xml:space="preserve"> </w:t>
      </w:r>
      <w:r w:rsidR="00B037D0" w:rsidRPr="00D47644">
        <w:rPr>
          <w:color w:val="000000"/>
        </w:rPr>
        <w:t>С целью  систематизировать знания педагогов ДОУ для</w:t>
      </w:r>
      <w:r w:rsidRPr="00D47644">
        <w:rPr>
          <w:color w:val="000000"/>
        </w:rPr>
        <w:t xml:space="preserve"> </w:t>
      </w:r>
      <w:r w:rsidR="00B037D0" w:rsidRPr="00D47644">
        <w:rPr>
          <w:color w:val="000000"/>
        </w:rPr>
        <w:t>развития художественно-творческих способностей детей в</w:t>
      </w:r>
      <w:r w:rsidRPr="00D47644">
        <w:rPr>
          <w:color w:val="000000"/>
        </w:rPr>
        <w:t xml:space="preserve"> </w:t>
      </w:r>
      <w:r w:rsidR="00B037D0" w:rsidRPr="00D47644">
        <w:rPr>
          <w:color w:val="000000"/>
        </w:rPr>
        <w:t xml:space="preserve">конструировании в </w:t>
      </w:r>
      <w:r w:rsidR="00B037D0" w:rsidRPr="00D47644">
        <w:rPr>
          <w:rStyle w:val="c1"/>
          <w:color w:val="000000"/>
        </w:rPr>
        <w:t xml:space="preserve">МАДОУ  АР  детский сад «Сибирячок» на базе корпуса № 3 прошел </w:t>
      </w:r>
      <w:r w:rsidR="00B037D0" w:rsidRPr="00D47644">
        <w:rPr>
          <w:color w:val="000000"/>
        </w:rPr>
        <w:t xml:space="preserve"> семинар «Развитие у дошкольников конструктивного творчества»</w:t>
      </w:r>
      <w:r w:rsidRPr="00D47644">
        <w:rPr>
          <w:color w:val="000000"/>
        </w:rPr>
        <w:t xml:space="preserve">. Педагоги </w:t>
      </w:r>
      <w:r w:rsidR="00D47644" w:rsidRPr="00D47644">
        <w:rPr>
          <w:color w:val="000000"/>
        </w:rPr>
        <w:t xml:space="preserve">увлеченно, с интересом </w:t>
      </w:r>
      <w:r w:rsidRPr="00D47644">
        <w:rPr>
          <w:color w:val="000000"/>
        </w:rPr>
        <w:t>провели мастер –</w:t>
      </w:r>
      <w:r w:rsidR="00D47644" w:rsidRPr="00D47644">
        <w:rPr>
          <w:color w:val="000000"/>
        </w:rPr>
        <w:t xml:space="preserve"> </w:t>
      </w:r>
      <w:r w:rsidRPr="00D47644">
        <w:rPr>
          <w:color w:val="000000"/>
        </w:rPr>
        <w:t>классы «</w:t>
      </w:r>
      <w:r w:rsidR="00B037D0" w:rsidRPr="00D47644">
        <w:rPr>
          <w:color w:val="000000"/>
        </w:rPr>
        <w:t xml:space="preserve">Кукла </w:t>
      </w:r>
      <w:proofErr w:type="spellStart"/>
      <w:r w:rsidR="00B037D0" w:rsidRPr="00D47644">
        <w:rPr>
          <w:color w:val="000000"/>
        </w:rPr>
        <w:t>мотанка</w:t>
      </w:r>
      <w:proofErr w:type="spellEnd"/>
      <w:r w:rsidR="00B037D0" w:rsidRPr="00D47644">
        <w:rPr>
          <w:color w:val="000000"/>
        </w:rPr>
        <w:t xml:space="preserve"> своими руками</w:t>
      </w:r>
      <w:r w:rsidRPr="00D47644">
        <w:rPr>
          <w:color w:val="000000"/>
        </w:rPr>
        <w:t>» (</w:t>
      </w:r>
      <w:proofErr w:type="spellStart"/>
      <w:r w:rsidRPr="00D47644">
        <w:rPr>
          <w:color w:val="000000"/>
        </w:rPr>
        <w:t>Стёпочкина</w:t>
      </w:r>
      <w:proofErr w:type="spellEnd"/>
      <w:r w:rsidRPr="00D47644">
        <w:rPr>
          <w:color w:val="000000"/>
        </w:rPr>
        <w:t xml:space="preserve"> М.С), </w:t>
      </w:r>
      <w:r w:rsidR="00B037D0" w:rsidRPr="00D47644">
        <w:rPr>
          <w:color w:val="000000"/>
        </w:rPr>
        <w:t xml:space="preserve"> «</w:t>
      </w:r>
      <w:proofErr w:type="spellStart"/>
      <w:r w:rsidR="00B037D0" w:rsidRPr="00D47644">
        <w:rPr>
          <w:color w:val="000000"/>
        </w:rPr>
        <w:t>Мандалы</w:t>
      </w:r>
      <w:proofErr w:type="spellEnd"/>
      <w:r w:rsidR="00B037D0" w:rsidRPr="00D47644">
        <w:rPr>
          <w:color w:val="000000"/>
        </w:rPr>
        <w:t xml:space="preserve"> для детей как методика </w:t>
      </w:r>
      <w:proofErr w:type="spellStart"/>
      <w:r w:rsidR="00B037D0" w:rsidRPr="00D47644">
        <w:rPr>
          <w:color w:val="000000"/>
        </w:rPr>
        <w:t>арт-терапии</w:t>
      </w:r>
      <w:proofErr w:type="spellEnd"/>
      <w:r w:rsidR="00B037D0" w:rsidRPr="00D47644">
        <w:rPr>
          <w:color w:val="000000"/>
        </w:rPr>
        <w:t>»</w:t>
      </w:r>
      <w:r w:rsidRPr="00D47644">
        <w:rPr>
          <w:color w:val="000000"/>
        </w:rPr>
        <w:t xml:space="preserve"> (Гусева Е.С.), </w:t>
      </w:r>
      <w:r w:rsidR="00B037D0" w:rsidRPr="00D47644">
        <w:rPr>
          <w:color w:val="000000"/>
        </w:rPr>
        <w:t xml:space="preserve"> «Сенсорная коробка» своими руками»</w:t>
      </w:r>
      <w:r w:rsidRPr="00D47644">
        <w:rPr>
          <w:color w:val="000000"/>
        </w:rPr>
        <w:t xml:space="preserve"> (Гущина М.Ю.), </w:t>
      </w:r>
      <w:r w:rsidR="00B037D0" w:rsidRPr="00D47644">
        <w:rPr>
          <w:color w:val="000000"/>
        </w:rPr>
        <w:t>«Шапочки – игрушки»</w:t>
      </w:r>
      <w:r w:rsidRPr="00D47644">
        <w:rPr>
          <w:color w:val="000000"/>
        </w:rPr>
        <w:t xml:space="preserve"> (Торопова С.М.), </w:t>
      </w:r>
      <w:r w:rsidR="00963053" w:rsidRPr="00D47644">
        <w:rPr>
          <w:color w:val="000000"/>
        </w:rPr>
        <w:t xml:space="preserve">«Красота в бумажном завитке» (Тайщикова К.Д) </w:t>
      </w:r>
      <w:r w:rsidR="00D47644" w:rsidRPr="00D47644">
        <w:rPr>
          <w:color w:val="000000"/>
        </w:rPr>
        <w:t>и показала разные виды конструирования  поделок, сделанных своими руками из доступного материала.</w:t>
      </w:r>
    </w:p>
    <w:p w:rsidR="00517C95" w:rsidRPr="00517C95" w:rsidRDefault="00517C95" w:rsidP="00D47644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/>
        </w:rPr>
        <w:t xml:space="preserve">              </w:t>
      </w:r>
      <w:r w:rsidR="002419D0" w:rsidRPr="00D47644">
        <w:rPr>
          <w:color w:val="000000"/>
        </w:rPr>
        <w:t xml:space="preserve">Уважение взрослого к делам ребенка — основа его самоуважения и подогретого интереса к тому, чем он занимается. Это источник дополнительной мотивации </w:t>
      </w:r>
      <w:r w:rsidR="00D47644" w:rsidRPr="00D47644">
        <w:rPr>
          <w:color w:val="000000"/>
        </w:rPr>
        <w:t xml:space="preserve">так как  конструирование - </w:t>
      </w:r>
      <w:r w:rsidR="002419D0" w:rsidRPr="00D47644">
        <w:rPr>
          <w:color w:val="000000"/>
        </w:rPr>
        <w:t>чрезвычайно благопр</w:t>
      </w:r>
      <w:r w:rsidR="00D47644" w:rsidRPr="00D47644">
        <w:rPr>
          <w:color w:val="000000"/>
        </w:rPr>
        <w:t xml:space="preserve">иятный вид деятельности детей, </w:t>
      </w:r>
      <w:r w:rsidR="002419D0" w:rsidRPr="00D47644">
        <w:rPr>
          <w:color w:val="000000"/>
        </w:rPr>
        <w:t xml:space="preserve">что предоставляет неисчерпаемые возможности для взаимодействия </w:t>
      </w:r>
      <w:r w:rsidR="00D47644" w:rsidRPr="00D47644">
        <w:rPr>
          <w:color w:val="000000"/>
        </w:rPr>
        <w:t>взрослого с ребенком</w:t>
      </w:r>
      <w:r w:rsidR="002419D0" w:rsidRPr="00D47644">
        <w:rPr>
          <w:color w:val="000000"/>
        </w:rPr>
        <w:t>, для совместной деятельности, общих интересов.</w:t>
      </w:r>
      <w:r w:rsidR="002419D0" w:rsidRPr="00D47644">
        <w:t xml:space="preserve"> </w:t>
      </w:r>
      <w:r w:rsidR="0062478A" w:rsidRPr="00517C95">
        <w:rPr>
          <w:color w:val="000000" w:themeColor="text1"/>
          <w:shd w:val="clear" w:color="auto" w:fill="FFFFFF"/>
        </w:rPr>
        <w:t>Роль</w:t>
      </w:r>
      <w:r w:rsidR="00D47644" w:rsidRPr="00517C95">
        <w:rPr>
          <w:color w:val="000000" w:themeColor="text1"/>
          <w:shd w:val="clear" w:color="auto" w:fill="FFFFFF"/>
        </w:rPr>
        <w:t xml:space="preserve"> </w:t>
      </w:r>
      <w:r w:rsidR="0062478A" w:rsidRPr="00517C95">
        <w:rPr>
          <w:bCs/>
          <w:color w:val="000000" w:themeColor="text1"/>
          <w:shd w:val="clear" w:color="auto" w:fill="FFFFFF"/>
        </w:rPr>
        <w:t>педагога</w:t>
      </w:r>
      <w:r w:rsidR="0062478A" w:rsidRPr="00517C95">
        <w:rPr>
          <w:rStyle w:val="apple-converted-space"/>
          <w:color w:val="000000" w:themeColor="text1"/>
          <w:shd w:val="clear" w:color="auto" w:fill="FFFFFF"/>
        </w:rPr>
        <w:t> </w:t>
      </w:r>
      <w:r w:rsidR="00D47644" w:rsidRPr="00517C95">
        <w:rPr>
          <w:color w:val="000000" w:themeColor="text1"/>
          <w:shd w:val="clear" w:color="auto" w:fill="FFFFFF"/>
        </w:rPr>
        <w:t xml:space="preserve"> в том и состоит, </w:t>
      </w:r>
      <w:r w:rsidR="0062478A" w:rsidRPr="00517C95">
        <w:rPr>
          <w:color w:val="000000" w:themeColor="text1"/>
          <w:shd w:val="clear" w:color="auto" w:fill="FFFFFF"/>
        </w:rPr>
        <w:t>чтобы</w:t>
      </w:r>
      <w:r w:rsidR="0062478A" w:rsidRPr="00517C95">
        <w:rPr>
          <w:rStyle w:val="apple-converted-space"/>
          <w:color w:val="000000" w:themeColor="text1"/>
          <w:shd w:val="clear" w:color="auto" w:fill="FFFFFF"/>
        </w:rPr>
        <w:t> </w:t>
      </w:r>
      <w:r w:rsidR="0062478A" w:rsidRPr="00517C95">
        <w:rPr>
          <w:bCs/>
          <w:color w:val="000000" w:themeColor="text1"/>
          <w:shd w:val="clear" w:color="auto" w:fill="FFFFFF"/>
        </w:rPr>
        <w:t>организовать</w:t>
      </w:r>
      <w:r w:rsidR="0062478A" w:rsidRPr="00517C95">
        <w:rPr>
          <w:rStyle w:val="apple-converted-space"/>
          <w:color w:val="000000" w:themeColor="text1"/>
          <w:shd w:val="clear" w:color="auto" w:fill="FFFFFF"/>
        </w:rPr>
        <w:t> </w:t>
      </w:r>
      <w:r w:rsidR="0062478A" w:rsidRPr="00517C95">
        <w:rPr>
          <w:color w:val="000000" w:themeColor="text1"/>
          <w:shd w:val="clear" w:color="auto" w:fill="FFFFFF"/>
        </w:rPr>
        <w:t>и оборудовать соответствующую образовательную среду и побуждать ребёнка к познанию, к деятельности.</w:t>
      </w:r>
      <w:r w:rsidR="0062478A" w:rsidRPr="00517C95">
        <w:rPr>
          <w:rStyle w:val="apple-converted-space"/>
          <w:color w:val="000000" w:themeColor="text1"/>
          <w:shd w:val="clear" w:color="auto" w:fill="FFFFFF"/>
        </w:rPr>
        <w:t> </w:t>
      </w:r>
    </w:p>
    <w:p w:rsidR="00AA45C0" w:rsidRDefault="00517C95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  <w:r>
        <w:tab/>
        <w:t xml:space="preserve">                                        </w:t>
      </w:r>
      <w:r w:rsidRPr="00517C95">
        <w:rPr>
          <w:rFonts w:ascii="Times New Roman" w:hAnsi="Times New Roman" w:cs="Times New Roman"/>
          <w:sz w:val="24"/>
          <w:szCs w:val="24"/>
        </w:rPr>
        <w:t>Старший воспитатель Белякова В.А.</w:t>
      </w:r>
    </w:p>
    <w:p w:rsidR="00517C95" w:rsidRDefault="00517C95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</w:p>
    <w:p w:rsidR="00517C95" w:rsidRDefault="00517C95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</w:p>
    <w:p w:rsidR="00517C95" w:rsidRDefault="00517C95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</w:p>
    <w:p w:rsidR="00517C95" w:rsidRDefault="00517C95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</w:p>
    <w:p w:rsidR="00517C95" w:rsidRDefault="00517C95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</w:p>
    <w:p w:rsidR="003B3B38" w:rsidRDefault="003B3B38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</w:p>
    <w:p w:rsidR="00517C95" w:rsidRDefault="00517C95" w:rsidP="00517C95">
      <w:pPr>
        <w:tabs>
          <w:tab w:val="left" w:pos="3520"/>
        </w:tabs>
        <w:rPr>
          <w:rFonts w:ascii="Times New Roman" w:hAnsi="Times New Roman" w:cs="Times New Roman"/>
          <w:sz w:val="24"/>
          <w:szCs w:val="24"/>
        </w:rPr>
      </w:pPr>
    </w:p>
    <w:p w:rsidR="00517C95" w:rsidRDefault="00517C95" w:rsidP="00517C95">
      <w:pPr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</w:t>
      </w:r>
      <w:r w:rsidRPr="00D47644">
        <w:rPr>
          <w:rFonts w:ascii="Times New Roman" w:hAnsi="Times New Roman" w:cs="Times New Roman"/>
          <w:color w:val="000000"/>
          <w:sz w:val="24"/>
          <w:szCs w:val="24"/>
        </w:rPr>
        <w:t xml:space="preserve">астер – классы «Кукла </w:t>
      </w:r>
      <w:proofErr w:type="spellStart"/>
      <w:r w:rsidRPr="00D47644">
        <w:rPr>
          <w:rFonts w:ascii="Times New Roman" w:hAnsi="Times New Roman" w:cs="Times New Roman"/>
          <w:color w:val="000000"/>
          <w:sz w:val="24"/>
          <w:szCs w:val="24"/>
        </w:rPr>
        <w:t>мотанка</w:t>
      </w:r>
      <w:proofErr w:type="spellEnd"/>
      <w:r w:rsidRPr="00D47644">
        <w:rPr>
          <w:rFonts w:ascii="Times New Roman" w:hAnsi="Times New Roman" w:cs="Times New Roman"/>
          <w:color w:val="000000"/>
          <w:sz w:val="24"/>
          <w:szCs w:val="24"/>
        </w:rPr>
        <w:t xml:space="preserve"> своими руками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 - </w:t>
      </w:r>
      <w:proofErr w:type="spellStart"/>
      <w:r w:rsidRPr="00D47644">
        <w:rPr>
          <w:rFonts w:ascii="Times New Roman" w:hAnsi="Times New Roman" w:cs="Times New Roman"/>
          <w:color w:val="000000"/>
          <w:sz w:val="24"/>
          <w:szCs w:val="24"/>
        </w:rPr>
        <w:t>Стёпочкина</w:t>
      </w:r>
      <w:proofErr w:type="spellEnd"/>
      <w:r w:rsidRPr="00D47644">
        <w:rPr>
          <w:rFonts w:ascii="Times New Roman" w:hAnsi="Times New Roman" w:cs="Times New Roman"/>
          <w:color w:val="000000"/>
          <w:sz w:val="24"/>
          <w:szCs w:val="24"/>
        </w:rPr>
        <w:t xml:space="preserve"> М.С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17C95" w:rsidRDefault="00517C95" w:rsidP="00815E16">
      <w:pPr>
        <w:tabs>
          <w:tab w:val="left" w:pos="35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1680" cy="4420236"/>
            <wp:effectExtent l="19050" t="0" r="0" b="0"/>
            <wp:docPr id="1" name="Рисунок 1" descr="C:\Documents and Settings\User\Рабочий стол\Сайт\Белякова В.А\семинар 17.01.2019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Белякова В.А\семинар 17.01.2019\DSC03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65" cy="442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95" w:rsidRDefault="00517C95" w:rsidP="00815E16">
      <w:pPr>
        <w:tabs>
          <w:tab w:val="left" w:pos="35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1680" cy="4420237"/>
            <wp:effectExtent l="19050" t="0" r="0" b="0"/>
            <wp:docPr id="2" name="Рисунок 2" descr="C:\Documents and Settings\User\Рабочий стол\Сайт\Белякова В.А\семинар 17.01.2019\DSC0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Белякова В.А\семинар 17.01.2019\DSC03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71" cy="44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16" w:rsidRDefault="00815E16" w:rsidP="00815E16">
      <w:pPr>
        <w:tabs>
          <w:tab w:val="left" w:pos="35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Мастер-класс</w:t>
      </w:r>
      <w:r w:rsidRPr="00D47644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47644">
        <w:rPr>
          <w:rFonts w:ascii="Times New Roman" w:hAnsi="Times New Roman" w:cs="Times New Roman"/>
          <w:color w:val="000000"/>
          <w:sz w:val="24"/>
          <w:szCs w:val="24"/>
        </w:rPr>
        <w:t>Мандалы</w:t>
      </w:r>
      <w:proofErr w:type="spellEnd"/>
      <w:r w:rsidRPr="00D47644">
        <w:rPr>
          <w:rFonts w:ascii="Times New Roman" w:hAnsi="Times New Roman" w:cs="Times New Roman"/>
          <w:color w:val="000000"/>
          <w:sz w:val="24"/>
          <w:szCs w:val="24"/>
        </w:rPr>
        <w:t xml:space="preserve"> для детей как методика </w:t>
      </w:r>
      <w:proofErr w:type="spellStart"/>
      <w:r w:rsidRPr="00D47644">
        <w:rPr>
          <w:rFonts w:ascii="Times New Roman" w:hAnsi="Times New Roman" w:cs="Times New Roman"/>
          <w:color w:val="000000"/>
          <w:sz w:val="24"/>
          <w:szCs w:val="24"/>
        </w:rPr>
        <w:t>арт-терапии</w:t>
      </w:r>
      <w:proofErr w:type="spellEnd"/>
      <w:r w:rsidRPr="00D47644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665EF9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D47644">
        <w:rPr>
          <w:rFonts w:ascii="Times New Roman" w:hAnsi="Times New Roman" w:cs="Times New Roman"/>
          <w:color w:val="000000"/>
          <w:sz w:val="24"/>
          <w:szCs w:val="24"/>
        </w:rPr>
        <w:t>Гусева Е.С.</w:t>
      </w:r>
    </w:p>
    <w:p w:rsidR="003B3B38" w:rsidRDefault="00665EF9" w:rsidP="00665EF9">
      <w:pPr>
        <w:tabs>
          <w:tab w:val="left" w:pos="416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1044" cy="4941641"/>
            <wp:effectExtent l="19050" t="0" r="0" b="0"/>
            <wp:docPr id="3" name="Рисунок 3" descr="C:\Documents and Settings\User\Рабочий стол\Сайт\Белякова В.А\семинар 17.01.2019\0-02-04-b8246817924085aee2afce6ad622eb578bfde4ae43b46e0c768fb5c5d498f85d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Белякова В.А\семинар 17.01.2019\0-02-04-b8246817924085aee2afce6ad622eb578bfde4ae43b46e0c768fb5c5d498f85d_ful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278" b="1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76" cy="49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36" w:rsidRDefault="00891236" w:rsidP="00665EF9">
      <w:pPr>
        <w:tabs>
          <w:tab w:val="left" w:pos="416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1693" cy="4093882"/>
            <wp:effectExtent l="19050" t="0" r="8707" b="0"/>
            <wp:docPr id="10" name="Рисунок 10" descr="C:\Documents and Settings\User\Рабочий стол\Сайт\Белякова В.А\семинар 17.01.2019\0-02-04-72392a3f43407d2d4a5700cdecff15d6c638b2404ecb3df7d8d9d37364cbf6b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айт\Белякова В.А\семинар 17.01.2019\0-02-04-72392a3f43407d2d4a5700cdecff15d6c638b2404ecb3df7d8d9d37364cbf6bf_fu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544" b="1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95" cy="409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95" w:rsidRDefault="003B3B38" w:rsidP="003B3B38">
      <w:pPr>
        <w:jc w:val="center"/>
        <w:rPr>
          <w:rFonts w:ascii="Times New Roman" w:hAnsi="Times New Roman" w:cs="Times New Roman"/>
          <w:sz w:val="24"/>
          <w:szCs w:val="24"/>
        </w:rPr>
      </w:pPr>
      <w:r w:rsidRPr="00D47644">
        <w:rPr>
          <w:rFonts w:ascii="Times New Roman" w:hAnsi="Times New Roman" w:cs="Times New Roman"/>
          <w:color w:val="000000"/>
          <w:sz w:val="24"/>
          <w:szCs w:val="24"/>
        </w:rPr>
        <w:lastRenderedPageBreak/>
        <w:t>«Сенсорная коробка» своими руками»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D47644">
        <w:rPr>
          <w:rFonts w:ascii="Times New Roman" w:hAnsi="Times New Roman" w:cs="Times New Roman"/>
          <w:color w:val="000000"/>
          <w:sz w:val="24"/>
          <w:szCs w:val="24"/>
        </w:rPr>
        <w:t>Гущина М.Ю.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5514" cy="4264242"/>
            <wp:effectExtent l="19050" t="0" r="0" b="0"/>
            <wp:docPr id="4" name="Рисунок 4" descr="C:\Documents and Settings\User\Рабочий стол\Сайт\Белякова В.А\семинар 17.01.2019\0-02-04-3e31fc25a15e453e156278417090b8a446a5f5cb4a91071eef58046f8c202c7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\Белякова В.А\семинар 17.01.2019\0-02-04-3e31fc25a15e453e156278417090b8a446a5f5cb4a91071eef58046f8c202c7a_fu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9" cy="427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38" w:rsidRDefault="00963053" w:rsidP="003B3B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B3B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915" cy="4946888"/>
            <wp:effectExtent l="19050" t="0" r="0" b="0"/>
            <wp:docPr id="5" name="Рисунок 5" descr="C:\Documents and Settings\User\Рабочий стол\Сайт\Белякова В.А\семинар 17.01.2019\0-02-04-81a613d6aa29885263be3ad739198c2582f2002c6c3a762a507725fb24a7b0a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\Белякова В.А\семинар 17.01.2019\0-02-04-81a613d6aa29885263be3ad739198c2582f2002c6c3a762a507725fb24a7b0a5_fu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88" cy="49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53" w:rsidRDefault="00963053" w:rsidP="003B3B3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47644">
        <w:rPr>
          <w:rFonts w:ascii="Times New Roman" w:hAnsi="Times New Roman" w:cs="Times New Roman"/>
          <w:color w:val="000000"/>
          <w:sz w:val="24"/>
          <w:szCs w:val="24"/>
        </w:rPr>
        <w:lastRenderedPageBreak/>
        <w:t>«Шапочки – игрушки»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D47644">
        <w:rPr>
          <w:rFonts w:ascii="Times New Roman" w:hAnsi="Times New Roman" w:cs="Times New Roman"/>
          <w:color w:val="000000"/>
          <w:sz w:val="24"/>
          <w:szCs w:val="24"/>
        </w:rPr>
        <w:t>Торопова С.М.</w:t>
      </w:r>
    </w:p>
    <w:p w:rsidR="00963053" w:rsidRDefault="00963053" w:rsidP="003B3B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115" cy="4659537"/>
            <wp:effectExtent l="19050" t="0" r="0" b="0"/>
            <wp:docPr id="7" name="Рисунок 7" descr="C:\Documents and Settings\User\Рабочий стол\Сайт\Белякова В.А\семинар 17.01.2019\0-02-04-852c11221fb95c029ac351033d172f7f967d40990cdaea2998b48b5bce0b9ad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айт\Белякова В.А\семинар 17.01.2019\0-02-04-852c11221fb95c029ac351033d172f7f967d40990cdaea2998b48b5bce0b9ada_ful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15" cy="465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53" w:rsidRDefault="00963053" w:rsidP="003B3B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7265" cy="4368800"/>
            <wp:effectExtent l="19050" t="0" r="4185" b="0"/>
            <wp:docPr id="6" name="Рисунок 6" descr="C:\Documents and Settings\User\Рабочий стол\Сайт\Белякова В.А\семинар 17.01.2019\0-02-04-95ed4264adee3e97b9e97b7c19cf70ffe8a69df3787f11dcf20654bdcaa8da9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айт\Белякова В.А\семинар 17.01.2019\0-02-04-95ed4264adee3e97b9e97b7c19cf70ffe8a69df3787f11dcf20654bdcaa8da94_ful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51" t="3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52" cy="43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53" w:rsidRDefault="00963053" w:rsidP="003B3B38">
      <w:pPr>
        <w:jc w:val="center"/>
        <w:rPr>
          <w:rFonts w:ascii="Times New Roman" w:hAnsi="Times New Roman" w:cs="Times New Roman"/>
          <w:sz w:val="24"/>
          <w:szCs w:val="24"/>
        </w:rPr>
      </w:pPr>
      <w:r w:rsidRPr="00D47644">
        <w:rPr>
          <w:rFonts w:ascii="Times New Roman" w:hAnsi="Times New Roman" w:cs="Times New Roman"/>
          <w:color w:val="000000"/>
          <w:sz w:val="24"/>
          <w:szCs w:val="24"/>
        </w:rPr>
        <w:lastRenderedPageBreak/>
        <w:t>«Красота в бумажном завитке»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D47644">
        <w:rPr>
          <w:rFonts w:ascii="Times New Roman" w:hAnsi="Times New Roman" w:cs="Times New Roman"/>
          <w:color w:val="000000"/>
          <w:sz w:val="24"/>
          <w:szCs w:val="24"/>
        </w:rPr>
        <w:t>Тайщикова К.Д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63053" w:rsidRDefault="00963053" w:rsidP="003B3B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4069" cy="3687483"/>
            <wp:effectExtent l="19050" t="0" r="7731" b="0"/>
            <wp:docPr id="8" name="Рисунок 8" descr="C:\Documents and Settings\User\Рабочий стол\Сайт\Белякова В.А\семинар 17.01.2019\0-02-04-c6b77163c4f4b8e76610b2207eae045e6f8f4bf12bbb847ec326c47d43b14fc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айт\Белякова В.А\семинар 17.01.2019\0-02-04-c6b77163c4f4b8e76610b2207eae045e6f8f4bf12bbb847ec326c47d43b14fc0_ful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818" r="2136" b="1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96" cy="368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53" w:rsidRPr="003B3B38" w:rsidRDefault="00963053" w:rsidP="003B3B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2906" cy="5229411"/>
            <wp:effectExtent l="19050" t="0" r="0" b="0"/>
            <wp:docPr id="9" name="Рисунок 9" descr="C:\Documents and Settings\User\Рабочий стол\Сайт\Белякова В.А\семинар 17.01.2019\0-02-04-35d60c505682ad6bc1b90bf13b0c32edf1c4dce6e7c691c1811240e6b20c7f0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айт\Белякова В.А\семинар 17.01.2019\0-02-04-35d60c505682ad6bc1b90bf13b0c32edf1c4dce6e7c691c1811240e6b20c7f00_ful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37" cy="523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053" w:rsidRPr="003B3B38" w:rsidSect="00665EF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45C0"/>
    <w:rsid w:val="002419D0"/>
    <w:rsid w:val="00285484"/>
    <w:rsid w:val="003B3B38"/>
    <w:rsid w:val="004C4EFB"/>
    <w:rsid w:val="00517C95"/>
    <w:rsid w:val="0062478A"/>
    <w:rsid w:val="00665EF9"/>
    <w:rsid w:val="007C06C9"/>
    <w:rsid w:val="00815E16"/>
    <w:rsid w:val="00891236"/>
    <w:rsid w:val="00963053"/>
    <w:rsid w:val="00AA45C0"/>
    <w:rsid w:val="00B037D0"/>
    <w:rsid w:val="00B96FFC"/>
    <w:rsid w:val="00D4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4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A4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A45C0"/>
  </w:style>
  <w:style w:type="character" w:customStyle="1" w:styleId="apple-converted-space">
    <w:name w:val="apple-converted-space"/>
    <w:basedOn w:val="a0"/>
    <w:rsid w:val="00AA45C0"/>
  </w:style>
  <w:style w:type="character" w:customStyle="1" w:styleId="c3">
    <w:name w:val="c3"/>
    <w:basedOn w:val="a0"/>
    <w:rsid w:val="00AA45C0"/>
  </w:style>
  <w:style w:type="character" w:styleId="a4">
    <w:name w:val="Strong"/>
    <w:basedOn w:val="a0"/>
    <w:uiPriority w:val="22"/>
    <w:qFormat/>
    <w:rsid w:val="006247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2019-01-20T12:18:00Z</dcterms:created>
  <dcterms:modified xsi:type="dcterms:W3CDTF">2019-01-20T14:30:00Z</dcterms:modified>
</cp:coreProperties>
</file>