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4" w:rsidRPr="00A6072D" w:rsidRDefault="00361E6C" w:rsidP="00A60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2984" w:rsidRPr="00A6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«Территория дошкольной жизни: обучение, воспитание, творческое развитие»</w:t>
      </w:r>
    </w:p>
    <w:p w:rsidR="00361E6C" w:rsidRPr="00A6072D" w:rsidRDefault="00361E6C" w:rsidP="00361E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7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Форум «Большая перемена»</w:t>
      </w:r>
    </w:p>
    <w:p w:rsidR="004B2984" w:rsidRPr="00A6072D" w:rsidRDefault="004B2984" w:rsidP="00A607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84" w:rsidRPr="00A6072D" w:rsidRDefault="004B2984" w:rsidP="009F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обществе идёт становление новой системы дошкольного образования. Федеральные государственные образовательные стандарты дошкольного образования, закон «Об образовании в РФ» обязывает педагогов и родителей стать равно ответственными участниками образовательного процесса.</w:t>
      </w:r>
      <w:r w:rsidR="00A6072D" w:rsidRPr="00A6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взаимосвязи общественного и семейного воспитания нашла своё отражение и в нашем  дошкольном учреждении</w:t>
      </w:r>
      <w:r w:rsidR="00361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МАДОУ АР детский сад «Сибирячок»</w:t>
      </w:r>
      <w:r w:rsidRPr="00A607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984" w:rsidRPr="00A6072D" w:rsidRDefault="004B2984" w:rsidP="009F7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72D">
        <w:rPr>
          <w:rFonts w:ascii="Times New Roman" w:hAnsi="Times New Roman" w:cs="Times New Roman"/>
          <w:sz w:val="24"/>
          <w:szCs w:val="24"/>
          <w:lang w:eastAsia="ru-RU"/>
        </w:rPr>
        <w:t>Жизнь быстротечна, меняется стремительно окружающая нас действительность, меняемся мы, система образования и настал такой период, когда возникла необходимость в поиске новых современных форм и методов сотрудничества</w:t>
      </w:r>
      <w:r w:rsidRPr="00A6072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072D">
        <w:rPr>
          <w:rFonts w:ascii="Times New Roman" w:hAnsi="Times New Roman" w:cs="Times New Roman"/>
          <w:sz w:val="24"/>
          <w:szCs w:val="24"/>
          <w:lang w:eastAsia="ru-RU"/>
        </w:rPr>
        <w:t>с семьей.</w:t>
      </w:r>
      <w:r w:rsidRPr="00A6072D">
        <w:rPr>
          <w:rFonts w:ascii="Times New Roman" w:eastAsia="Calibri" w:hAnsi="Times New Roman" w:cs="Times New Roman"/>
          <w:sz w:val="24"/>
          <w:szCs w:val="24"/>
        </w:rPr>
        <w:t xml:space="preserve"> Детский сад </w:t>
      </w:r>
      <w:r w:rsidR="00A6072D" w:rsidRPr="00A6072D">
        <w:rPr>
          <w:rFonts w:ascii="Times New Roman" w:eastAsia="Calibri" w:hAnsi="Times New Roman" w:cs="Times New Roman"/>
          <w:sz w:val="24"/>
          <w:szCs w:val="24"/>
        </w:rPr>
        <w:t>идет в ногу со временем и</w:t>
      </w:r>
      <w:r w:rsidR="009C2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72D">
        <w:rPr>
          <w:rFonts w:ascii="Times New Roman" w:eastAsia="Calibri" w:hAnsi="Times New Roman" w:cs="Times New Roman"/>
          <w:sz w:val="24"/>
          <w:szCs w:val="24"/>
        </w:rPr>
        <w:t xml:space="preserve">проводит планомерную работу с родителями. </w:t>
      </w:r>
    </w:p>
    <w:p w:rsidR="00252574" w:rsidRPr="00A6072D" w:rsidRDefault="004B2984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2D">
        <w:rPr>
          <w:rFonts w:ascii="Times New Roman" w:eastAsia="Calibri" w:hAnsi="Times New Roman" w:cs="Times New Roman"/>
          <w:sz w:val="24"/>
          <w:szCs w:val="24"/>
        </w:rPr>
        <w:t xml:space="preserve">Одной из традиций взаимодействия дошкольного учреждения и родительской общественности стало ежегодное проведение форума «Большая перемена». 15 марта 2018 года не стало исключением - детский сад «Сибирячок» распахнул свои двери перед родителями. </w:t>
      </w:r>
      <w:r w:rsidRPr="00A6072D">
        <w:rPr>
          <w:rFonts w:ascii="Times New Roman" w:hAnsi="Times New Roman" w:cs="Times New Roman"/>
          <w:sz w:val="24"/>
          <w:szCs w:val="24"/>
        </w:rPr>
        <w:t xml:space="preserve">Цель форума «Большая перемена» дать возможность родителям участвовать в воспитательно-образовательном процессе, возможность увидеть своего ребёнка в коллективе, в совместной деятельности. Воспитывать уважение к воспитателям, детскому саду, интерес к творческому процессу воспитания детей. </w:t>
      </w:r>
    </w:p>
    <w:p w:rsidR="00361E6C" w:rsidRDefault="00252574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2D">
        <w:rPr>
          <w:rFonts w:ascii="Times New Roman" w:hAnsi="Times New Roman" w:cs="Times New Roman"/>
          <w:sz w:val="24"/>
          <w:szCs w:val="24"/>
        </w:rPr>
        <w:t>Известно практически каждому человеку, что и обучение, и воспитание человека начинается в кругу семьи. Маленький человечек от самых близких ему людей усваивает первые знания, умения, навыки. Но младенчество заканчивается, и ребенок начинает посещать дошкольное образовательное учреждение.</w:t>
      </w:r>
      <w:r w:rsidR="00361E6C">
        <w:rPr>
          <w:rFonts w:ascii="Times New Roman" w:hAnsi="Times New Roman" w:cs="Times New Roman"/>
          <w:sz w:val="24"/>
          <w:szCs w:val="24"/>
        </w:rPr>
        <w:t xml:space="preserve"> </w:t>
      </w:r>
      <w:r w:rsidRPr="00A6072D">
        <w:rPr>
          <w:rFonts w:ascii="Times New Roman" w:hAnsi="Times New Roman" w:cs="Times New Roman"/>
          <w:sz w:val="24"/>
          <w:szCs w:val="24"/>
        </w:rPr>
        <w:t xml:space="preserve">Мамы и бабушки не спят ночами, волнуются за </w:t>
      </w:r>
      <w:r w:rsidR="00A6072D" w:rsidRPr="00A6072D">
        <w:rPr>
          <w:rFonts w:ascii="Times New Roman" w:hAnsi="Times New Roman" w:cs="Times New Roman"/>
          <w:sz w:val="24"/>
          <w:szCs w:val="24"/>
        </w:rPr>
        <w:t>своего любимца</w:t>
      </w:r>
      <w:r w:rsidRPr="00A6072D">
        <w:rPr>
          <w:rFonts w:ascii="Times New Roman" w:hAnsi="Times New Roman" w:cs="Times New Roman"/>
          <w:sz w:val="24"/>
          <w:szCs w:val="24"/>
        </w:rPr>
        <w:t xml:space="preserve">. Тем временем, перед воспитателем ДОУ, первым профессиональным педагогом в жизни малыша, стоит сложная и очень важная задача – подготовить ребенка к жизни, раскрыть его таланты, способствовать </w:t>
      </w:r>
      <w:r w:rsidRPr="00A607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развитию</w:t>
      </w:r>
      <w:r w:rsidRPr="00A6072D">
        <w:rPr>
          <w:rFonts w:ascii="Times New Roman" w:hAnsi="Times New Roman" w:cs="Times New Roman"/>
          <w:sz w:val="24"/>
          <w:szCs w:val="24"/>
        </w:rPr>
        <w:t xml:space="preserve">. </w:t>
      </w:r>
      <w:r w:rsidR="00361E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1DAE" w:rsidRPr="00A6072D" w:rsidRDefault="00361E6C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574" w:rsidRPr="00A6072D">
        <w:rPr>
          <w:rFonts w:ascii="Times New Roman" w:hAnsi="Times New Roman" w:cs="Times New Roman"/>
          <w:sz w:val="24"/>
          <w:szCs w:val="24"/>
        </w:rPr>
        <w:t>Поэтому главная задача ДОУ</w:t>
      </w:r>
      <w:r w:rsidR="00A6072D" w:rsidRPr="00A6072D">
        <w:rPr>
          <w:rFonts w:ascii="Times New Roman" w:hAnsi="Times New Roman" w:cs="Times New Roman"/>
          <w:sz w:val="24"/>
          <w:szCs w:val="24"/>
        </w:rPr>
        <w:t xml:space="preserve"> заключается в</w:t>
      </w:r>
      <w:r w:rsidR="00252574" w:rsidRPr="00A6072D">
        <w:rPr>
          <w:rFonts w:ascii="Times New Roman" w:hAnsi="Times New Roman" w:cs="Times New Roman"/>
          <w:sz w:val="24"/>
          <w:szCs w:val="24"/>
        </w:rPr>
        <w:t xml:space="preserve"> с</w:t>
      </w:r>
      <w:r w:rsidR="00A6072D" w:rsidRPr="00A6072D">
        <w:rPr>
          <w:rFonts w:ascii="Times New Roman" w:hAnsi="Times New Roman" w:cs="Times New Roman"/>
          <w:sz w:val="24"/>
          <w:szCs w:val="24"/>
        </w:rPr>
        <w:t>оздании</w:t>
      </w:r>
      <w:r w:rsidR="00F41DAE" w:rsidRPr="00A6072D">
        <w:rPr>
          <w:rFonts w:ascii="Times New Roman" w:hAnsi="Times New Roman" w:cs="Times New Roman"/>
          <w:sz w:val="24"/>
          <w:szCs w:val="24"/>
        </w:rPr>
        <w:t xml:space="preserve"> образовательной среды, обеспечивающей уважение к личности каждого ребёнка, развивающей его уверенность в себе, творческие способности, инициативу, самостоятельность,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41DAE" w:rsidRPr="00A6072D">
        <w:rPr>
          <w:rFonts w:ascii="Times New Roman" w:hAnsi="Times New Roman" w:cs="Times New Roman"/>
          <w:sz w:val="24"/>
          <w:szCs w:val="24"/>
        </w:rPr>
        <w:t xml:space="preserve">критически мыслить, осуществлять выбор, ставить и решать задачи, проявлять творчество, фантазию, изобретательность, </w:t>
      </w: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F41DAE" w:rsidRPr="00A6072D">
        <w:rPr>
          <w:rFonts w:ascii="Times New Roman" w:hAnsi="Times New Roman" w:cs="Times New Roman"/>
          <w:sz w:val="24"/>
          <w:szCs w:val="24"/>
        </w:rPr>
        <w:t>заботится о людях, окружающем мире.</w:t>
      </w:r>
    </w:p>
    <w:p w:rsidR="00A6072D" w:rsidRPr="00A6072D" w:rsidRDefault="00252574" w:rsidP="009F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6072D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A6072D" w:rsidRPr="00A6072D">
        <w:rPr>
          <w:rFonts w:ascii="Times New Roman" w:hAnsi="Times New Roman" w:cs="Times New Roman"/>
          <w:sz w:val="24"/>
          <w:szCs w:val="24"/>
        </w:rPr>
        <w:t>наша встреча посвящалась 95-летию Абатского района и в каждом корпусе детского сада была организована творческая площадка по теме «</w:t>
      </w:r>
      <w:proofErr w:type="spellStart"/>
      <w:r w:rsidR="00A6072D" w:rsidRPr="00A6072D">
        <w:rPr>
          <w:rFonts w:ascii="Times New Roman" w:hAnsi="Times New Roman" w:cs="Times New Roman"/>
          <w:sz w:val="24"/>
          <w:szCs w:val="24"/>
        </w:rPr>
        <w:t>Абатскому</w:t>
      </w:r>
      <w:proofErr w:type="spellEnd"/>
      <w:r w:rsidR="00A6072D" w:rsidRPr="00A6072D">
        <w:rPr>
          <w:rFonts w:ascii="Times New Roman" w:hAnsi="Times New Roman" w:cs="Times New Roman"/>
          <w:sz w:val="24"/>
          <w:szCs w:val="24"/>
        </w:rPr>
        <w:t xml:space="preserve"> району – 95 лет»</w:t>
      </w:r>
      <w:r w:rsidR="00A6072D" w:rsidRPr="00A60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6072D" w:rsidRPr="00A6072D" w:rsidRDefault="00A6072D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день чудесный, необычный мы не зря гостей встречаем</w:t>
      </w:r>
      <w:r w:rsidRPr="00A607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72D" w:rsidRPr="00A6072D" w:rsidRDefault="00A6072D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Нашему селу родному праздник этот посвящаем!</w:t>
      </w:r>
    </w:p>
    <w:p w:rsidR="00595B79" w:rsidRDefault="009C2585" w:rsidP="009F7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гостей </w:t>
      </w:r>
      <w:r w:rsidR="004B2984">
        <w:rPr>
          <w:rFonts w:ascii="Times New Roman" w:hAnsi="Times New Roman" w:cs="Times New Roman"/>
          <w:sz w:val="24"/>
          <w:szCs w:val="24"/>
        </w:rPr>
        <w:t xml:space="preserve">в зале </w:t>
      </w:r>
      <w:r>
        <w:rPr>
          <w:rFonts w:ascii="Times New Roman" w:hAnsi="Times New Roman" w:cs="Times New Roman"/>
          <w:sz w:val="24"/>
          <w:szCs w:val="24"/>
        </w:rPr>
        <w:t xml:space="preserve">были организованы </w:t>
      </w:r>
      <w:r w:rsidR="004B2984">
        <w:rPr>
          <w:rFonts w:ascii="Times New Roman" w:hAnsi="Times New Roman" w:cs="Times New Roman"/>
          <w:sz w:val="24"/>
          <w:szCs w:val="24"/>
        </w:rPr>
        <w:t>выставки</w:t>
      </w:r>
      <w:r w:rsidRPr="009C2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исторических экспонатов, творческого рукоделия</w:t>
      </w:r>
      <w:r w:rsidR="004B2984">
        <w:rPr>
          <w:rFonts w:ascii="Times New Roman" w:hAnsi="Times New Roman" w:cs="Times New Roman"/>
          <w:sz w:val="24"/>
          <w:szCs w:val="24"/>
        </w:rPr>
        <w:t xml:space="preserve">: «Игрушки нашего детства»,  «Книжки моего детства», «Коллекция </w:t>
      </w:r>
      <w:proofErr w:type="spellStart"/>
      <w:r w:rsidR="004B2984">
        <w:rPr>
          <w:rFonts w:ascii="Times New Roman" w:hAnsi="Times New Roman" w:cs="Times New Roman"/>
          <w:sz w:val="24"/>
          <w:szCs w:val="24"/>
        </w:rPr>
        <w:t>календариков</w:t>
      </w:r>
      <w:proofErr w:type="spellEnd"/>
      <w:r w:rsidR="004B2984">
        <w:rPr>
          <w:rFonts w:ascii="Times New Roman" w:hAnsi="Times New Roman" w:cs="Times New Roman"/>
          <w:sz w:val="24"/>
          <w:szCs w:val="24"/>
        </w:rPr>
        <w:t>», «Коллекция марок»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выставки родителей. Для создания атмосферы торжественности данного мероприятия также в каждом корпусе были показаны видеофильмы о </w:t>
      </w:r>
      <w:r w:rsidR="004B2984" w:rsidRPr="00A07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B2984" w:rsidRPr="009C2585">
        <w:rPr>
          <w:rFonts w:ascii="Times New Roman" w:hAnsi="Times New Roman" w:cs="Times New Roman"/>
          <w:sz w:val="24"/>
          <w:szCs w:val="24"/>
        </w:rPr>
        <w:t>детского сада</w:t>
      </w:r>
      <w:r w:rsidRPr="009C258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585">
        <w:rPr>
          <w:rFonts w:ascii="Times New Roman" w:hAnsi="Times New Roman" w:cs="Times New Roman"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sz w:val="24"/>
          <w:szCs w:val="24"/>
        </w:rPr>
        <w:t xml:space="preserve"> Абатского района. </w:t>
      </w:r>
    </w:p>
    <w:p w:rsidR="004B2984" w:rsidRPr="00595B79" w:rsidRDefault="00915275" w:rsidP="009F7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5B79">
        <w:rPr>
          <w:rFonts w:ascii="Times New Roman" w:hAnsi="Times New Roman" w:cs="Times New Roman"/>
          <w:b/>
          <w:sz w:val="24"/>
          <w:szCs w:val="24"/>
        </w:rPr>
        <w:t>В каждой возрастной группе была организована</w:t>
      </w:r>
      <w:r w:rsidR="004B2984" w:rsidRPr="00C47DA2">
        <w:rPr>
          <w:rFonts w:ascii="Times New Roman" w:hAnsi="Times New Roman" w:cs="Times New Roman"/>
          <w:b/>
          <w:sz w:val="24"/>
          <w:szCs w:val="24"/>
        </w:rPr>
        <w:t xml:space="preserve"> творч</w:t>
      </w:r>
      <w:r w:rsidR="00595B79">
        <w:rPr>
          <w:rFonts w:ascii="Times New Roman" w:hAnsi="Times New Roman" w:cs="Times New Roman"/>
          <w:b/>
          <w:sz w:val="24"/>
          <w:szCs w:val="24"/>
        </w:rPr>
        <w:t>еская</w:t>
      </w:r>
      <w:r w:rsidR="004B2984" w:rsidRPr="00C47DA2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 w:rsidR="00595B79">
        <w:rPr>
          <w:rFonts w:ascii="Times New Roman" w:hAnsi="Times New Roman" w:cs="Times New Roman"/>
          <w:b/>
          <w:sz w:val="24"/>
          <w:szCs w:val="24"/>
        </w:rPr>
        <w:t>а</w:t>
      </w:r>
      <w:r w:rsidR="004B2984">
        <w:rPr>
          <w:rFonts w:ascii="Times New Roman" w:hAnsi="Times New Roman" w:cs="Times New Roman"/>
          <w:sz w:val="24"/>
          <w:szCs w:val="24"/>
        </w:rPr>
        <w:t xml:space="preserve"> по изготовлению символики (герб, флаг), символов и достопримечательностей Абатского района</w:t>
      </w:r>
      <w:r w:rsidR="00595B79">
        <w:rPr>
          <w:rFonts w:ascii="Times New Roman" w:hAnsi="Times New Roman" w:cs="Times New Roman"/>
          <w:sz w:val="24"/>
          <w:szCs w:val="24"/>
        </w:rPr>
        <w:t>. Здесь родители и педагоги в совместной деятельности с детьми, используя различные технологии, различный  материал - раскрыли свои творческие способности, таланты</w:t>
      </w:r>
      <w:r w:rsidR="00361E6C">
        <w:rPr>
          <w:rFonts w:ascii="Times New Roman" w:hAnsi="Times New Roman" w:cs="Times New Roman"/>
          <w:sz w:val="24"/>
          <w:szCs w:val="24"/>
        </w:rPr>
        <w:t xml:space="preserve"> в изготовлении поделок, макетов</w:t>
      </w:r>
      <w:r w:rsidR="00595B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5B79">
        <w:rPr>
          <w:rFonts w:ascii="Times New Roman" w:hAnsi="Times New Roman" w:cs="Times New Roman"/>
          <w:sz w:val="24"/>
          <w:szCs w:val="24"/>
        </w:rPr>
        <w:t>В итоге получились замечательные проекты</w:t>
      </w:r>
      <w:r w:rsidR="00361E6C">
        <w:rPr>
          <w:rFonts w:ascii="Times New Roman" w:hAnsi="Times New Roman" w:cs="Times New Roman"/>
          <w:sz w:val="24"/>
          <w:szCs w:val="24"/>
        </w:rPr>
        <w:t xml:space="preserve">: </w:t>
      </w:r>
      <w:r w:rsidR="00595B79">
        <w:rPr>
          <w:rFonts w:ascii="Times New Roman" w:hAnsi="Times New Roman" w:cs="Times New Roman"/>
          <w:sz w:val="24"/>
          <w:szCs w:val="24"/>
        </w:rPr>
        <w:t xml:space="preserve"> </w:t>
      </w:r>
      <w:r w:rsidR="00E5765D">
        <w:rPr>
          <w:rFonts w:ascii="Times New Roman" w:hAnsi="Times New Roman" w:cs="Times New Roman"/>
          <w:sz w:val="24"/>
          <w:szCs w:val="24"/>
        </w:rPr>
        <w:t xml:space="preserve">самые маленькие ребята с мамами представили лучистые </w:t>
      </w:r>
      <w:r w:rsidR="00D14587">
        <w:rPr>
          <w:rFonts w:ascii="Times New Roman" w:hAnsi="Times New Roman" w:cs="Times New Roman"/>
          <w:sz w:val="24"/>
          <w:szCs w:val="24"/>
        </w:rPr>
        <w:t>«</w:t>
      </w:r>
      <w:r w:rsidR="00E5765D">
        <w:rPr>
          <w:rFonts w:ascii="Times New Roman" w:hAnsi="Times New Roman" w:cs="Times New Roman"/>
          <w:sz w:val="24"/>
          <w:szCs w:val="24"/>
        </w:rPr>
        <w:t>солнышки</w:t>
      </w:r>
      <w:r w:rsidR="00D14587">
        <w:rPr>
          <w:rFonts w:ascii="Times New Roman" w:hAnsi="Times New Roman" w:cs="Times New Roman"/>
          <w:sz w:val="24"/>
          <w:szCs w:val="24"/>
        </w:rPr>
        <w:t>»</w:t>
      </w:r>
      <w:r w:rsidR="00E5765D">
        <w:rPr>
          <w:rFonts w:ascii="Times New Roman" w:hAnsi="Times New Roman" w:cs="Times New Roman"/>
          <w:sz w:val="24"/>
          <w:szCs w:val="24"/>
        </w:rPr>
        <w:t>, сделанные своими ладошками - символ мира, тепла  и добра</w:t>
      </w:r>
      <w:r w:rsidR="00361E6C">
        <w:rPr>
          <w:rFonts w:ascii="Times New Roman" w:hAnsi="Times New Roman" w:cs="Times New Roman"/>
          <w:sz w:val="24"/>
          <w:szCs w:val="24"/>
        </w:rPr>
        <w:t xml:space="preserve">; </w:t>
      </w:r>
      <w:r w:rsidR="00E5765D">
        <w:rPr>
          <w:rFonts w:ascii="Times New Roman" w:hAnsi="Times New Roman" w:cs="Times New Roman"/>
          <w:sz w:val="24"/>
          <w:szCs w:val="24"/>
        </w:rPr>
        <w:t xml:space="preserve"> дети постарше представили </w:t>
      </w:r>
      <w:r w:rsidR="00D14587">
        <w:rPr>
          <w:rFonts w:ascii="Times New Roman" w:hAnsi="Times New Roman" w:cs="Times New Roman"/>
          <w:sz w:val="24"/>
          <w:szCs w:val="24"/>
        </w:rPr>
        <w:t>«</w:t>
      </w:r>
      <w:r w:rsidR="00E5765D">
        <w:rPr>
          <w:rFonts w:ascii="Times New Roman" w:hAnsi="Times New Roman" w:cs="Times New Roman"/>
          <w:sz w:val="24"/>
          <w:szCs w:val="24"/>
        </w:rPr>
        <w:t>Румяный каравай</w:t>
      </w:r>
      <w:r w:rsidR="00D14587">
        <w:rPr>
          <w:rFonts w:ascii="Times New Roman" w:hAnsi="Times New Roman" w:cs="Times New Roman"/>
          <w:sz w:val="24"/>
          <w:szCs w:val="24"/>
        </w:rPr>
        <w:t>»</w:t>
      </w:r>
      <w:r w:rsidR="00361E6C">
        <w:rPr>
          <w:rFonts w:ascii="Times New Roman" w:hAnsi="Times New Roman" w:cs="Times New Roman"/>
          <w:sz w:val="24"/>
          <w:szCs w:val="24"/>
        </w:rPr>
        <w:t>, «Хлебобулочные изделия»</w:t>
      </w:r>
      <w:r w:rsidR="00E5765D">
        <w:rPr>
          <w:rFonts w:ascii="Times New Roman" w:hAnsi="Times New Roman" w:cs="Times New Roman"/>
          <w:sz w:val="24"/>
          <w:szCs w:val="24"/>
        </w:rPr>
        <w:t xml:space="preserve"> – символ того, что </w:t>
      </w:r>
      <w:r w:rsidR="00E5765D" w:rsidRPr="00564817">
        <w:rPr>
          <w:rFonts w:ascii="Times New Roman" w:hAnsi="Times New Roman" w:cs="Times New Roman"/>
          <w:sz w:val="24"/>
          <w:szCs w:val="24"/>
          <w:shd w:val="clear" w:color="auto" w:fill="FFFFFF"/>
        </w:rPr>
        <w:t>Абатский район издавна славится выращиванием пшеницы</w:t>
      </w:r>
      <w:r w:rsidR="00E5765D">
        <w:rPr>
          <w:rFonts w:ascii="Times New Roman" w:hAnsi="Times New Roman" w:cs="Times New Roman"/>
          <w:sz w:val="24"/>
          <w:szCs w:val="24"/>
          <w:shd w:val="clear" w:color="auto" w:fill="FFFFFF"/>
        </w:rPr>
        <w:t>; зам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>ечательные «Д</w:t>
      </w:r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етские сады» получились у детей 2 младших групп – сколько душевности, тепла и радости вложили они в эту территорию детства;</w:t>
      </w:r>
      <w:proofErr w:type="gramEnd"/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</w:t>
      </w:r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средних групп изготовили для выставки главные символы района  - флаг и герб,  постарались все, чтобы мамонты выглядели как настоящие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>. С</w:t>
      </w:r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амое любимое место для детворы в </w:t>
      </w:r>
      <w:proofErr w:type="spellStart"/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>Абатске</w:t>
      </w:r>
      <w:proofErr w:type="spellEnd"/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145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 же, центральный парк у Дома культуры. Дети старших групп </w:t>
      </w:r>
      <w:r w:rsidR="00286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создали макет парка с фонтаном, качелями и дорожками,  построили  маленькое Колесо обозрения. Дети подготовительных групп, которые чаще всех выходят на экскурсии по улицам села, посещают 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достопримечательности,</w:t>
      </w:r>
      <w:r w:rsidR="00286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изготовили разные объекты: «Храм</w:t>
      </w:r>
      <w:r w:rsidR="00361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святых апостолов</w:t>
      </w:r>
      <w:r w:rsidR="00286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Петра и Павла», «Краеведческий музей» и «Улицы героев Великой Отечественной войны»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2322" w:rsidRDefault="00331419" w:rsidP="009F7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творческие проекты родители каждой возрастной группы предст</w:t>
      </w:r>
      <w:r w:rsidR="00972322">
        <w:rPr>
          <w:rFonts w:ascii="Times New Roman" w:hAnsi="Times New Roman" w:cs="Times New Roman"/>
          <w:sz w:val="24"/>
          <w:szCs w:val="24"/>
        </w:rPr>
        <w:t>авили когда собрались обратно в зал. К</w:t>
      </w:r>
      <w:r>
        <w:rPr>
          <w:rFonts w:ascii="Times New Roman" w:hAnsi="Times New Roman" w:cs="Times New Roman"/>
          <w:sz w:val="24"/>
          <w:szCs w:val="24"/>
        </w:rPr>
        <w:t>аждый п</w:t>
      </w:r>
      <w:r w:rsidR="00972322">
        <w:rPr>
          <w:rFonts w:ascii="Times New Roman" w:hAnsi="Times New Roman" w:cs="Times New Roman"/>
          <w:sz w:val="24"/>
          <w:szCs w:val="24"/>
        </w:rPr>
        <w:t>редставитель с чувством гордости и творческого удовольствия защищал свой проект, знакомя присутствующих со значением своей работы</w:t>
      </w:r>
      <w:r w:rsidR="00915275">
        <w:rPr>
          <w:rFonts w:ascii="Times New Roman" w:hAnsi="Times New Roman" w:cs="Times New Roman"/>
          <w:sz w:val="24"/>
          <w:szCs w:val="24"/>
        </w:rPr>
        <w:t>,</w:t>
      </w:r>
      <w:r w:rsidR="00972322">
        <w:rPr>
          <w:rFonts w:ascii="Times New Roman" w:hAnsi="Times New Roman" w:cs="Times New Roman"/>
          <w:sz w:val="24"/>
          <w:szCs w:val="24"/>
        </w:rPr>
        <w:t xml:space="preserve"> и с помощью каких новых технологий они ее выполнили.  </w:t>
      </w:r>
    </w:p>
    <w:p w:rsidR="00972322" w:rsidRPr="00A6072D" w:rsidRDefault="00972322" w:rsidP="009F7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проекты  объединили </w:t>
      </w:r>
      <w:r w:rsidR="004B2984">
        <w:rPr>
          <w:rFonts w:ascii="Times New Roman" w:hAnsi="Times New Roman" w:cs="Times New Roman"/>
          <w:sz w:val="24"/>
          <w:szCs w:val="24"/>
        </w:rPr>
        <w:t>в одну выставку</w:t>
      </w:r>
      <w:proofErr w:type="gramStart"/>
      <w:r w:rsidRPr="00A607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07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6072D">
        <w:rPr>
          <w:rFonts w:ascii="Times New Roman" w:hAnsi="Times New Roman" w:cs="Times New Roman"/>
          <w:sz w:val="24"/>
          <w:szCs w:val="24"/>
        </w:rPr>
        <w:t>батскому</w:t>
      </w:r>
      <w:proofErr w:type="spellEnd"/>
      <w:r w:rsidRPr="00A6072D">
        <w:rPr>
          <w:rFonts w:ascii="Times New Roman" w:hAnsi="Times New Roman" w:cs="Times New Roman"/>
          <w:sz w:val="24"/>
          <w:szCs w:val="24"/>
        </w:rPr>
        <w:t xml:space="preserve"> району – 95 лет»</w:t>
      </w:r>
      <w:r w:rsidRPr="00A60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C120D" w:rsidRDefault="007743DA" w:rsidP="009F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120D">
        <w:rPr>
          <w:rFonts w:ascii="Times New Roman" w:hAnsi="Times New Roman" w:cs="Times New Roman"/>
          <w:sz w:val="24"/>
          <w:szCs w:val="24"/>
        </w:rPr>
        <w:t>Подводя итоги форума, было отмечено, что т</w:t>
      </w:r>
      <w:r w:rsidR="001C120D" w:rsidRPr="00C34896">
        <w:rPr>
          <w:rFonts w:ascii="Times New Roman" w:hAnsi="Times New Roman" w:cs="Times New Roman"/>
          <w:sz w:val="24"/>
          <w:szCs w:val="24"/>
        </w:rPr>
        <w:t xml:space="preserve">ворчество очень нужно всем людям, а </w:t>
      </w:r>
      <w:r w:rsidR="00915275" w:rsidRPr="00C34896">
        <w:rPr>
          <w:rFonts w:ascii="Times New Roman" w:hAnsi="Times New Roman" w:cs="Times New Roman"/>
          <w:sz w:val="24"/>
          <w:szCs w:val="24"/>
        </w:rPr>
        <w:t>детям,</w:t>
      </w:r>
      <w:r w:rsidR="001C120D" w:rsidRPr="00C34896">
        <w:rPr>
          <w:rFonts w:ascii="Times New Roman" w:hAnsi="Times New Roman" w:cs="Times New Roman"/>
          <w:sz w:val="24"/>
          <w:szCs w:val="24"/>
        </w:rPr>
        <w:t xml:space="preserve"> прежде всего. Но не надо искать его в особых «специально отведённых для этого» местах. Творчески можно отнестись к любому делу, было бы желание. Самостоятельность, поиск, инициатива, ответственность за результат – вот составляющие </w:t>
      </w:r>
      <w:r w:rsidR="001C120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1C120D" w:rsidRPr="00C34896">
        <w:rPr>
          <w:rFonts w:ascii="Times New Roman" w:hAnsi="Times New Roman" w:cs="Times New Roman"/>
          <w:sz w:val="24"/>
          <w:szCs w:val="24"/>
        </w:rPr>
        <w:t>творчества.</w:t>
      </w:r>
      <w:r w:rsidR="001C120D">
        <w:rPr>
          <w:rFonts w:ascii="Times New Roman" w:hAnsi="Times New Roman" w:cs="Times New Roman"/>
          <w:sz w:val="24"/>
          <w:szCs w:val="24"/>
        </w:rPr>
        <w:t xml:space="preserve"> А совместное </w:t>
      </w:r>
      <w:r w:rsidR="001C120D" w:rsidRPr="00B43616">
        <w:rPr>
          <w:rFonts w:ascii="Times New Roman" w:hAnsi="Times New Roman" w:cs="Times New Roman"/>
          <w:sz w:val="24"/>
          <w:szCs w:val="24"/>
        </w:rPr>
        <w:t xml:space="preserve"> творчество детей и родителей формирует хорошие доверительные отношения между ними, оказывает положительное влияние на развитие ребен</w:t>
      </w:r>
      <w:r>
        <w:rPr>
          <w:rFonts w:ascii="Times New Roman" w:hAnsi="Times New Roman" w:cs="Times New Roman"/>
          <w:sz w:val="24"/>
          <w:szCs w:val="24"/>
        </w:rPr>
        <w:t xml:space="preserve">ка и приучает его сотрудничать. </w:t>
      </w:r>
      <w:r w:rsidR="001C120D" w:rsidRPr="00C34896">
        <w:rPr>
          <w:rFonts w:ascii="Times New Roman" w:hAnsi="Times New Roman" w:cs="Times New Roman"/>
          <w:sz w:val="24"/>
          <w:szCs w:val="24"/>
        </w:rPr>
        <w:t>Именно это главное.</w:t>
      </w:r>
      <w:r w:rsidRPr="007743DA">
        <w:t xml:space="preserve"> </w:t>
      </w:r>
      <w:r w:rsidRPr="007743DA">
        <w:rPr>
          <w:rFonts w:ascii="Times New Roman" w:hAnsi="Times New Roman" w:cs="Times New Roman"/>
          <w:sz w:val="24"/>
          <w:szCs w:val="24"/>
        </w:rPr>
        <w:t xml:space="preserve">Благодарим </w:t>
      </w:r>
      <w:r w:rsidR="00915275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7743DA">
        <w:rPr>
          <w:rFonts w:ascii="Times New Roman" w:hAnsi="Times New Roman" w:cs="Times New Roman"/>
          <w:sz w:val="24"/>
          <w:szCs w:val="24"/>
        </w:rPr>
        <w:t>родителей</w:t>
      </w:r>
      <w:r w:rsidR="00915275">
        <w:rPr>
          <w:rFonts w:ascii="Times New Roman" w:hAnsi="Times New Roman" w:cs="Times New Roman"/>
          <w:sz w:val="24"/>
          <w:szCs w:val="24"/>
        </w:rPr>
        <w:t xml:space="preserve">, принявших </w:t>
      </w:r>
      <w:r w:rsidRPr="007743DA">
        <w:rPr>
          <w:rFonts w:ascii="Times New Roman" w:hAnsi="Times New Roman" w:cs="Times New Roman"/>
          <w:sz w:val="24"/>
          <w:szCs w:val="24"/>
        </w:rPr>
        <w:t xml:space="preserve"> активное участие в форуме.</w:t>
      </w:r>
      <w:r w:rsidR="009152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275" w:rsidRDefault="00915275" w:rsidP="009F718D">
      <w:pPr>
        <w:spacing w:after="0" w:line="240" w:lineRule="auto"/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</w:pPr>
    </w:p>
    <w:p w:rsidR="001C120D" w:rsidRPr="007743DA" w:rsidRDefault="007743DA" w:rsidP="009F718D">
      <w:pPr>
        <w:spacing w:after="0" w:line="240" w:lineRule="auto"/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</w:pPr>
      <w:r w:rsidRPr="007743DA"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  <w:t>Белякова</w:t>
      </w:r>
      <w:r w:rsidR="00915275"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7743DA">
        <w:rPr>
          <w:rFonts w:ascii="Georgia" w:hAnsi="Georgia"/>
          <w:color w:val="000000" w:themeColor="text1"/>
          <w:sz w:val="23"/>
          <w:szCs w:val="23"/>
          <w:shd w:val="clear" w:color="auto" w:fill="FFFFFF"/>
        </w:rPr>
        <w:t>В.А., старший воспитатель МАДОУ АР детский сад « Сибирячок»</w:t>
      </w:r>
    </w:p>
    <w:p w:rsidR="001C120D" w:rsidRDefault="001C120D" w:rsidP="009F718D">
      <w:pPr>
        <w:spacing w:after="0" w:line="240" w:lineRule="auto"/>
        <w:rPr>
          <w:rFonts w:ascii="Georgia" w:hAnsi="Georgia"/>
          <w:color w:val="333333"/>
          <w:sz w:val="23"/>
          <w:szCs w:val="23"/>
          <w:shd w:val="clear" w:color="auto" w:fill="FFFFFF"/>
        </w:rPr>
      </w:pPr>
    </w:p>
    <w:p w:rsidR="004B2984" w:rsidRPr="001C120D" w:rsidRDefault="004B2984" w:rsidP="009F7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2984" w:rsidRPr="001C120D" w:rsidSect="0022406B">
      <w:pgSz w:w="11900" w:h="16840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73B0"/>
    <w:multiLevelType w:val="hybridMultilevel"/>
    <w:tmpl w:val="D00C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4B2984"/>
    <w:rsid w:val="000D61A5"/>
    <w:rsid w:val="001A4B45"/>
    <w:rsid w:val="001C120D"/>
    <w:rsid w:val="0022406B"/>
    <w:rsid w:val="00252574"/>
    <w:rsid w:val="0028661C"/>
    <w:rsid w:val="00331419"/>
    <w:rsid w:val="00361E6C"/>
    <w:rsid w:val="004B2984"/>
    <w:rsid w:val="00595B79"/>
    <w:rsid w:val="007743DA"/>
    <w:rsid w:val="00915275"/>
    <w:rsid w:val="00921E87"/>
    <w:rsid w:val="00972322"/>
    <w:rsid w:val="009C2585"/>
    <w:rsid w:val="009F718D"/>
    <w:rsid w:val="00A6072D"/>
    <w:rsid w:val="00D14587"/>
    <w:rsid w:val="00D54C78"/>
    <w:rsid w:val="00DB3E95"/>
    <w:rsid w:val="00DF2C86"/>
    <w:rsid w:val="00E30983"/>
    <w:rsid w:val="00E5765D"/>
    <w:rsid w:val="00F41DAE"/>
    <w:rsid w:val="00FE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2018-03-25T13:37:00Z</dcterms:created>
  <dcterms:modified xsi:type="dcterms:W3CDTF">2018-03-28T05:34:00Z</dcterms:modified>
</cp:coreProperties>
</file>